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bookmarkStart w:id="15" w:name="_GoBack"/>
      <w:bookmarkEnd w:id="15"/>
      <w:r>
        <w:rPr>
          <w:rFonts w:hint="default" w:ascii="Times New Roman" w:hAnsi="Times New Roman" w:eastAsia="宋体" w:cs="Times New Roman"/>
          <w:b/>
          <w:bCs w:val="0"/>
          <w:caps w:val="0"/>
          <w:vanish w:val="0"/>
          <w:color w:val="auto"/>
          <w:kern w:val="0"/>
          <w:sz w:val="72"/>
          <w:szCs w:val="72"/>
          <w:vertAlign w:val="baseline"/>
        </w:rPr>
        <w:t> </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r>
        <w:rPr>
          <w:rFonts w:hint="default" w:ascii="Times New Roman" w:hAnsi="Times New Roman" w:eastAsia="宋体" w:cs="Times New Roman"/>
          <w:b/>
          <w:bCs w:val="0"/>
          <w:caps w:val="0"/>
          <w:vanish w:val="0"/>
          <w:color w:val="auto"/>
          <w:kern w:val="0"/>
          <w:sz w:val="72"/>
          <w:szCs w:val="72"/>
          <w:vertAlign w:val="baseline"/>
        </w:rPr>
        <w:t> </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r>
        <w:rPr>
          <w:rFonts w:hint="default" w:ascii="Times New Roman" w:hAnsi="Times New Roman" w:eastAsia="宋体" w:cs="Times New Roman"/>
          <w:b/>
          <w:bCs w:val="0"/>
          <w:caps w:val="0"/>
          <w:vanish w:val="0"/>
          <w:color w:val="auto"/>
          <w:kern w:val="0"/>
          <w:sz w:val="72"/>
          <w:szCs w:val="72"/>
          <w:vertAlign w:val="baseline"/>
        </w:rPr>
        <w:t> </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r>
        <w:rPr>
          <w:rFonts w:hint="eastAsia" w:ascii="宋体" w:hAnsi="宋体" w:eastAsia="宋体" w:cs="宋体"/>
          <w:b/>
          <w:bCs w:val="0"/>
          <w:caps w:val="0"/>
          <w:vanish w:val="0"/>
          <w:color w:val="auto"/>
          <w:kern w:val="0"/>
          <w:sz w:val="72"/>
          <w:szCs w:val="72"/>
          <w:vertAlign w:val="baseline"/>
        </w:rPr>
        <w:t>询</w:t>
      </w:r>
      <w:r>
        <w:rPr>
          <w:rFonts w:hint="eastAsia" w:cs="宋体"/>
          <w:b/>
          <w:bCs w:val="0"/>
          <w:caps w:val="0"/>
          <w:vanish w:val="0"/>
          <w:color w:val="auto"/>
          <w:kern w:val="0"/>
          <w:sz w:val="72"/>
          <w:szCs w:val="72"/>
          <w:vertAlign w:val="baseline"/>
          <w:lang w:val="en-US" w:eastAsia="zh-CN"/>
        </w:rPr>
        <w:t xml:space="preserve">  </w:t>
      </w:r>
      <w:r>
        <w:rPr>
          <w:rFonts w:hint="eastAsia" w:ascii="宋体" w:hAnsi="宋体" w:eastAsia="宋体" w:cs="宋体"/>
          <w:b/>
          <w:bCs w:val="0"/>
          <w:caps w:val="0"/>
          <w:vanish w:val="0"/>
          <w:color w:val="auto"/>
          <w:kern w:val="0"/>
          <w:sz w:val="72"/>
          <w:szCs w:val="72"/>
          <w:vertAlign w:val="baseline"/>
        </w:rPr>
        <w:t>价</w:t>
      </w:r>
      <w:r>
        <w:rPr>
          <w:rFonts w:hint="eastAsia" w:cs="宋体"/>
          <w:b/>
          <w:bCs w:val="0"/>
          <w:caps w:val="0"/>
          <w:vanish w:val="0"/>
          <w:color w:val="auto"/>
          <w:kern w:val="0"/>
          <w:sz w:val="72"/>
          <w:szCs w:val="72"/>
          <w:vertAlign w:val="baseline"/>
          <w:lang w:val="en-US" w:eastAsia="zh-CN"/>
        </w:rPr>
        <w:t xml:space="preserve">  </w:t>
      </w:r>
      <w:r>
        <w:rPr>
          <w:rFonts w:hint="eastAsia" w:ascii="宋体" w:hAnsi="宋体" w:eastAsia="宋体" w:cs="宋体"/>
          <w:b/>
          <w:bCs w:val="0"/>
          <w:caps w:val="0"/>
          <w:vanish w:val="0"/>
          <w:color w:val="auto"/>
          <w:kern w:val="0"/>
          <w:sz w:val="72"/>
          <w:szCs w:val="72"/>
          <w:vertAlign w:val="baseline"/>
        </w:rPr>
        <w:t>文</w:t>
      </w:r>
      <w:r>
        <w:rPr>
          <w:rFonts w:hint="eastAsia" w:cs="宋体"/>
          <w:b/>
          <w:bCs w:val="0"/>
          <w:caps w:val="0"/>
          <w:vanish w:val="0"/>
          <w:color w:val="auto"/>
          <w:kern w:val="0"/>
          <w:sz w:val="72"/>
          <w:szCs w:val="72"/>
          <w:vertAlign w:val="baseline"/>
          <w:lang w:val="en-US" w:eastAsia="zh-CN"/>
        </w:rPr>
        <w:t xml:space="preserve">  </w:t>
      </w:r>
      <w:r>
        <w:rPr>
          <w:rFonts w:hint="eastAsia" w:ascii="宋体" w:hAnsi="宋体" w:eastAsia="宋体" w:cs="宋体"/>
          <w:b/>
          <w:bCs w:val="0"/>
          <w:caps w:val="0"/>
          <w:vanish w:val="0"/>
          <w:color w:val="auto"/>
          <w:kern w:val="0"/>
          <w:sz w:val="72"/>
          <w:szCs w:val="72"/>
          <w:vertAlign w:val="baseline"/>
        </w:rPr>
        <w:t>件</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r>
        <w:rPr>
          <w:rFonts w:hint="default" w:ascii="Times New Roman" w:hAnsi="Times New Roman" w:eastAsia="宋体" w:cs="Times New Roman"/>
          <w:b/>
          <w:bCs w:val="0"/>
          <w:caps w:val="0"/>
          <w:vanish w:val="0"/>
          <w:color w:val="auto"/>
          <w:kern w:val="0"/>
          <w:sz w:val="72"/>
          <w:szCs w:val="72"/>
          <w:vertAlign w:val="baseline"/>
        </w:rPr>
        <w:t> </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r>
        <w:rPr>
          <w:rFonts w:hint="default" w:ascii="Times New Roman" w:hAnsi="Times New Roman" w:eastAsia="宋体" w:cs="Times New Roman"/>
          <w:b/>
          <w:bCs w:val="0"/>
          <w:caps w:val="0"/>
          <w:vanish w:val="0"/>
          <w:color w:val="auto"/>
          <w:kern w:val="0"/>
          <w:sz w:val="72"/>
          <w:szCs w:val="72"/>
          <w:vertAlign w:val="baseline"/>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20" w:lineRule="exact"/>
        <w:ind w:left="0" w:right="0" w:firstLine="0"/>
        <w:jc w:val="center"/>
        <w:outlineLvl w:val="9"/>
        <w:rPr>
          <w:rFonts w:hint="default" w:ascii="宋体" w:hAnsi="宋体" w:cs="宋体"/>
          <w:b/>
          <w:bCs/>
          <w:caps w:val="0"/>
          <w:vanish w:val="0"/>
          <w:color w:val="auto"/>
          <w:kern w:val="2"/>
          <w:sz w:val="36"/>
          <w:szCs w:val="36"/>
          <w:vertAlign w:val="baseline"/>
          <w:lang w:val="en-US" w:eastAsia="zh-CN" w:bidi="ar"/>
        </w:rPr>
      </w:pPr>
      <w:r>
        <w:rPr>
          <w:rFonts w:hint="eastAsia" w:ascii="宋体" w:hAnsi="宋体" w:eastAsia="宋体" w:cs="宋体"/>
          <w:b/>
          <w:bCs/>
          <w:caps w:val="0"/>
          <w:vanish w:val="0"/>
          <w:color w:val="auto"/>
          <w:kern w:val="2"/>
          <w:sz w:val="36"/>
          <w:szCs w:val="36"/>
          <w:vertAlign w:val="baseline"/>
          <w:lang w:val="en-US" w:eastAsia="zh-CN" w:bidi="ar"/>
        </w:rPr>
        <w:t>项目名称：</w:t>
      </w:r>
      <w:r>
        <w:rPr>
          <w:rFonts w:hint="eastAsia" w:ascii="宋体" w:hAnsi="宋体" w:cs="宋体"/>
          <w:b/>
          <w:bCs/>
          <w:caps w:val="0"/>
          <w:vanish w:val="0"/>
          <w:color w:val="auto"/>
          <w:kern w:val="2"/>
          <w:sz w:val="36"/>
          <w:szCs w:val="36"/>
          <w:vertAlign w:val="baseline"/>
          <w:lang w:val="en-US" w:eastAsia="zh-CN" w:bidi="ar"/>
        </w:rPr>
        <w:t>宣传展示活动执行服务项目</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r>
        <w:rPr>
          <w:rFonts w:hint="default" w:ascii="Times New Roman" w:hAnsi="Times New Roman" w:eastAsia="宋体" w:cs="Times New Roman"/>
          <w:b/>
          <w:bCs w:val="0"/>
          <w:caps w:val="0"/>
          <w:vanish w:val="0"/>
          <w:color w:val="0000FF"/>
          <w:kern w:val="0"/>
          <w:sz w:val="72"/>
          <w:szCs w:val="72"/>
          <w:vertAlign w:val="baseline"/>
        </w:rPr>
        <w:t> </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pPr>
      <w:r>
        <w:rPr>
          <w:rFonts w:hint="default" w:ascii="Times New Roman" w:hAnsi="Times New Roman" w:eastAsia="宋体" w:cs="Times New Roman"/>
          <w:b/>
          <w:bCs w:val="0"/>
          <w:caps w:val="0"/>
          <w:vanish w:val="0"/>
          <w:color w:val="0000FF"/>
          <w:kern w:val="0"/>
          <w:sz w:val="72"/>
          <w:szCs w:val="72"/>
          <w:vertAlign w:val="baseline"/>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jc w:val="center"/>
        <w:outlineLvl w:val="9"/>
      </w:pPr>
      <w:r>
        <w:rPr>
          <w:rFonts w:hint="eastAsia" w:ascii="宋体" w:hAnsi="宋体" w:eastAsia="宋体" w:cs="仿宋_GB2312"/>
          <w:b/>
          <w:bCs w:val="0"/>
          <w:caps w:val="0"/>
          <w:vanish w:val="0"/>
          <w:color w:val="auto"/>
          <w:kern w:val="0"/>
          <w:sz w:val="32"/>
          <w:szCs w:val="32"/>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jc w:val="center"/>
        <w:outlineLvl w:val="9"/>
      </w:pPr>
      <w:r>
        <w:rPr>
          <w:rFonts w:hint="eastAsia" w:ascii="宋体" w:hAnsi="宋体" w:eastAsia="宋体" w:cs="仿宋_GB2312"/>
          <w:b/>
          <w:bCs w:val="0"/>
          <w:caps w:val="0"/>
          <w:vanish w:val="0"/>
          <w:color w:val="auto"/>
          <w:kern w:val="0"/>
          <w:sz w:val="32"/>
          <w:szCs w:val="32"/>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jc w:val="center"/>
        <w:outlineLvl w:val="9"/>
      </w:pPr>
      <w:r>
        <w:rPr>
          <w:rFonts w:hint="eastAsia" w:ascii="宋体" w:hAnsi="宋体" w:eastAsia="宋体" w:cs="仿宋_GB2312"/>
          <w:b/>
          <w:bCs w:val="0"/>
          <w:caps w:val="0"/>
          <w:vanish w:val="0"/>
          <w:color w:val="auto"/>
          <w:kern w:val="0"/>
          <w:sz w:val="32"/>
          <w:szCs w:val="32"/>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jc w:val="center"/>
        <w:outlineLvl w:val="9"/>
        <w:rPr>
          <w:sz w:val="36"/>
          <w:szCs w:val="36"/>
        </w:rPr>
      </w:pPr>
      <w:r>
        <w:rPr>
          <w:rFonts w:hint="eastAsia" w:ascii="宋体" w:hAnsi="宋体" w:eastAsia="宋体" w:cs="仿宋_GB2312"/>
          <w:b/>
          <w:bCs w:val="0"/>
          <w:caps w:val="0"/>
          <w:vanish w:val="0"/>
          <w:color w:val="auto"/>
          <w:kern w:val="0"/>
          <w:sz w:val="36"/>
          <w:szCs w:val="36"/>
          <w:vertAlign w:val="baseline"/>
          <w:lang w:val="en-US" w:eastAsia="zh-CN" w:bidi="ar"/>
        </w:rPr>
        <w:t>采购人：福建广电网络融媒体科技有限责任公司</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jc w:val="center"/>
        <w:outlineLvl w:val="0"/>
        <w:rPr>
          <w:rFonts w:hint="eastAsia" w:ascii="宋体" w:hAnsi="宋体" w:eastAsia="宋体" w:cs="宋体"/>
          <w:b/>
          <w:bCs w:val="0"/>
          <w:caps w:val="0"/>
          <w:vanish w:val="0"/>
          <w:color w:val="auto"/>
          <w:kern w:val="0"/>
          <w:sz w:val="30"/>
          <w:szCs w:val="30"/>
          <w:vertAlign w:val="baseline"/>
          <w:lang w:val="en-US" w:eastAsia="zh-CN" w:bidi="ar"/>
        </w:rPr>
      </w:pPr>
    </w:p>
    <w:p>
      <w:pPr>
        <w:pStyle w:val="2"/>
        <w:rPr>
          <w:rFonts w:hint="eastAsia" w:ascii="宋体" w:hAnsi="宋体" w:eastAsia="宋体" w:cs="宋体"/>
          <w:b/>
          <w:bCs w:val="0"/>
          <w:caps w:val="0"/>
          <w:vanish w:val="0"/>
          <w:color w:val="auto"/>
          <w:kern w:val="0"/>
          <w:sz w:val="30"/>
          <w:szCs w:val="30"/>
          <w:vertAlign w:val="baseline"/>
          <w:lang w:val="en-US" w:eastAsia="zh-CN" w:bidi="ar"/>
        </w:rPr>
      </w:pPr>
    </w:p>
    <w:p>
      <w:pPr>
        <w:pStyle w:val="2"/>
        <w:rPr>
          <w:rFonts w:hint="eastAsia" w:ascii="宋体" w:hAnsi="宋体" w:eastAsia="宋体" w:cs="宋体"/>
          <w:b/>
          <w:bCs w:val="0"/>
          <w:caps w:val="0"/>
          <w:vanish w:val="0"/>
          <w:color w:val="auto"/>
          <w:kern w:val="0"/>
          <w:sz w:val="30"/>
          <w:szCs w:val="30"/>
          <w:vertAlign w:val="baseline"/>
          <w:lang w:val="en-US" w:eastAsia="zh-CN" w:bidi="ar"/>
        </w:rPr>
      </w:pPr>
    </w:p>
    <w:p>
      <w:pPr>
        <w:pStyle w:val="2"/>
        <w:rPr>
          <w:rFonts w:hint="eastAsia" w:ascii="宋体" w:hAnsi="宋体" w:eastAsia="宋体" w:cs="宋体"/>
          <w:b/>
          <w:bCs w:val="0"/>
          <w:caps w:val="0"/>
          <w:vanish w:val="0"/>
          <w:color w:val="auto"/>
          <w:kern w:val="0"/>
          <w:sz w:val="30"/>
          <w:szCs w:val="30"/>
          <w:vertAlign w:val="baseline"/>
          <w:lang w:val="en-US" w:eastAsia="zh-CN" w:bidi="ar"/>
        </w:rPr>
      </w:pPr>
    </w:p>
    <w:p>
      <w:pPr>
        <w:pStyle w:val="2"/>
        <w:rPr>
          <w:rFonts w:hint="eastAsia" w:ascii="宋体" w:hAnsi="宋体" w:eastAsia="宋体" w:cs="宋体"/>
          <w:b/>
          <w:bCs w:val="0"/>
          <w:caps w:val="0"/>
          <w:vanish w:val="0"/>
          <w:color w:val="auto"/>
          <w:kern w:val="0"/>
          <w:sz w:val="30"/>
          <w:szCs w:val="30"/>
          <w:vertAlign w:val="baseline"/>
          <w:lang w:val="en-US" w:eastAsia="zh-CN" w:bidi="ar"/>
        </w:rPr>
      </w:pPr>
    </w:p>
    <w:p>
      <w:pPr>
        <w:pStyle w:val="2"/>
        <w:rPr>
          <w:rFonts w:hint="eastAsia" w:ascii="宋体" w:hAnsi="宋体" w:eastAsia="宋体" w:cs="宋体"/>
          <w:b/>
          <w:bCs w:val="0"/>
          <w:caps w:val="0"/>
          <w:vanish w:val="0"/>
          <w:color w:val="auto"/>
          <w:kern w:val="0"/>
          <w:sz w:val="30"/>
          <w:szCs w:val="30"/>
          <w:vertAlign w:val="baseline"/>
          <w:lang w:val="en-US" w:eastAsia="zh-CN" w:bidi="ar"/>
        </w:rPr>
      </w:pPr>
    </w:p>
    <w:p>
      <w:pPr>
        <w:pStyle w:val="2"/>
        <w:rPr>
          <w:rFonts w:hint="eastAsia" w:ascii="宋体" w:hAnsi="宋体" w:eastAsia="宋体" w:cs="宋体"/>
          <w:b/>
          <w:bCs w:val="0"/>
          <w:caps w:val="0"/>
          <w:vanish w:val="0"/>
          <w:color w:val="auto"/>
          <w:kern w:val="0"/>
          <w:sz w:val="30"/>
          <w:szCs w:val="30"/>
          <w:vertAlign w:val="baseline"/>
          <w:lang w:val="en-US" w:eastAsia="zh-CN" w:bidi="ar"/>
        </w:rPr>
      </w:pPr>
    </w:p>
    <w:p>
      <w:pPr>
        <w:pStyle w:val="2"/>
        <w:rPr>
          <w:rFonts w:hint="eastAsia" w:ascii="宋体" w:hAnsi="宋体" w:eastAsia="宋体" w:cs="宋体"/>
          <w:b/>
          <w:bCs w:val="0"/>
          <w:caps w:val="0"/>
          <w:vanish w:val="0"/>
          <w:color w:val="auto"/>
          <w:kern w:val="0"/>
          <w:sz w:val="30"/>
          <w:szCs w:val="3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jc w:val="center"/>
        <w:outlineLvl w:val="0"/>
      </w:pPr>
      <w:r>
        <w:rPr>
          <w:rFonts w:hint="eastAsia" w:ascii="宋体" w:hAnsi="宋体" w:eastAsia="宋体" w:cs="宋体"/>
          <w:b/>
          <w:bCs w:val="0"/>
          <w:caps w:val="0"/>
          <w:vanish w:val="0"/>
          <w:color w:val="auto"/>
          <w:kern w:val="0"/>
          <w:sz w:val="30"/>
          <w:szCs w:val="30"/>
          <w:vertAlign w:val="baseline"/>
          <w:lang w:val="en-US" w:eastAsia="zh-CN" w:bidi="ar"/>
        </w:rPr>
        <w:t>二零二</w:t>
      </w:r>
      <w:r>
        <w:rPr>
          <w:rFonts w:hint="eastAsia" w:ascii="宋体" w:hAnsi="宋体" w:cs="宋体"/>
          <w:b/>
          <w:bCs w:val="0"/>
          <w:caps w:val="0"/>
          <w:vanish w:val="0"/>
          <w:color w:val="auto"/>
          <w:kern w:val="0"/>
          <w:sz w:val="30"/>
          <w:szCs w:val="30"/>
          <w:vertAlign w:val="baseline"/>
          <w:lang w:val="en-US" w:eastAsia="zh-CN" w:bidi="ar"/>
        </w:rPr>
        <w:t>四</w:t>
      </w:r>
      <w:r>
        <w:rPr>
          <w:rFonts w:hint="eastAsia" w:ascii="宋体" w:hAnsi="宋体" w:eastAsia="宋体" w:cs="宋体"/>
          <w:b/>
          <w:bCs w:val="0"/>
          <w:caps w:val="0"/>
          <w:vanish w:val="0"/>
          <w:color w:val="auto"/>
          <w:kern w:val="0"/>
          <w:sz w:val="30"/>
          <w:szCs w:val="30"/>
          <w:vertAlign w:val="baseline"/>
          <w:lang w:val="en-US" w:eastAsia="zh-CN" w:bidi="ar"/>
        </w:rPr>
        <w:t>年</w:t>
      </w:r>
      <w:r>
        <w:rPr>
          <w:rFonts w:hint="eastAsia" w:ascii="宋体" w:hAnsi="宋体" w:cs="宋体"/>
          <w:b/>
          <w:bCs w:val="0"/>
          <w:caps w:val="0"/>
          <w:vanish w:val="0"/>
          <w:color w:val="auto"/>
          <w:kern w:val="0"/>
          <w:sz w:val="30"/>
          <w:szCs w:val="30"/>
          <w:vertAlign w:val="baseline"/>
          <w:lang w:val="en-US" w:eastAsia="zh-CN" w:bidi="ar"/>
        </w:rPr>
        <w:t>三</w:t>
      </w:r>
      <w:r>
        <w:rPr>
          <w:rFonts w:hint="eastAsia" w:ascii="宋体" w:hAnsi="宋体" w:eastAsia="宋体" w:cs="宋体"/>
          <w:b/>
          <w:bCs w:val="0"/>
          <w:caps w:val="0"/>
          <w:vanish w:val="0"/>
          <w:color w:val="auto"/>
          <w:kern w:val="0"/>
          <w:sz w:val="30"/>
          <w:szCs w:val="30"/>
          <w:vertAlign w:val="baseline"/>
          <w:lang w:val="en-US" w:eastAsia="zh-CN" w:bidi="ar"/>
        </w:rPr>
        <w:t>月</w:t>
      </w:r>
    </w:p>
    <w:p>
      <w:pPr>
        <w:sectPr>
          <w:footerReference r:id="rId3" w:type="default"/>
          <w:pgSz w:w="11906" w:h="16838"/>
          <w:pgMar w:top="1440" w:right="1800" w:bottom="1440" w:left="1800" w:header="851" w:footer="992" w:gutter="1"/>
          <w:pgBorders w:offsetFrom="page">
            <w:top w:val="none" w:sz="0" w:space="0"/>
            <w:left w:val="none" w:sz="0" w:space="0"/>
            <w:bottom w:val="none" w:sz="0" w:space="0"/>
            <w:right w:val="none" w:sz="0" w:space="0"/>
          </w:pgBorders>
          <w:cols w:space="720" w:num="1"/>
          <w:docGrid w:linePitch="312" w:charSpace="0"/>
        </w:sectPr>
      </w:pP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0"/>
      </w:pPr>
      <w:r>
        <w:rPr>
          <w:rFonts w:hint="eastAsia" w:ascii="宋体" w:hAnsi="宋体" w:eastAsia="宋体" w:cs="宋体"/>
          <w:b/>
          <w:bCs/>
          <w:caps w:val="0"/>
          <w:vanish w:val="0"/>
          <w:color w:val="auto"/>
          <w:kern w:val="0"/>
          <w:sz w:val="32"/>
          <w:szCs w:val="32"/>
          <w:vertAlign w:val="baseline"/>
        </w:rPr>
        <w:t>总   目   录</w:t>
      </w:r>
    </w:p>
    <w:p>
      <w:pPr>
        <w:pStyle w:val="8"/>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0"/>
          <w:sz w:val="28"/>
          <w:szCs w:val="28"/>
          <w:vertAlign w:val="baseline"/>
          <w:lang w:val="en-US" w:eastAsia="zh-CN" w:bidi="ar"/>
        </w:rPr>
        <w:t> </w:t>
      </w:r>
    </w:p>
    <w:p>
      <w:pPr>
        <w:pStyle w:val="8"/>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第一部分    询价邀请------------------------------------(3)</w:t>
      </w:r>
    </w:p>
    <w:p>
      <w:pPr>
        <w:pStyle w:val="8"/>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第二部分    报价人须知----------------------------------(5)</w:t>
      </w:r>
    </w:p>
    <w:p>
      <w:pPr>
        <w:pStyle w:val="8"/>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第三部分    询价内容及要求---------------------------- (12)</w:t>
      </w:r>
    </w:p>
    <w:p>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第四部分    合同格式及条款-----------------------------(14)</w:t>
      </w:r>
    </w:p>
    <w:p>
      <w:pPr>
        <w:pStyle w:val="8"/>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 xml:space="preserve">第五部分    附件——报价文件格式---------------------- </w:t>
      </w:r>
      <w:r>
        <w:rPr>
          <w:rFonts w:hint="eastAsia" w:ascii="宋体" w:hAnsi="宋体" w:eastAsia="宋体" w:cs="宋体"/>
          <w:b w:val="0"/>
          <w:bCs w:val="0"/>
          <w:caps w:val="0"/>
          <w:color w:val="auto"/>
          <w:kern w:val="0"/>
          <w:sz w:val="28"/>
          <w:szCs w:val="28"/>
          <w:vertAlign w:val="baseline"/>
          <w:lang w:val="en-US" w:eastAsia="zh-CN" w:bidi="ar"/>
        </w:rPr>
        <w:t>(17)</w:t>
      </w:r>
    </w:p>
    <w:p>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pPr>
      <w:r>
        <w:rPr>
          <w:rFonts w:hint="eastAsia" w:ascii="宋体" w:hAnsi="宋体" w:eastAsia="宋体" w:cs="宋体"/>
          <w:b w:val="0"/>
          <w:bCs w:val="0"/>
          <w:caps w:val="0"/>
          <w:color w:val="auto"/>
          <w:kern w:val="0"/>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pPr>
      <w:r>
        <w:rPr>
          <w:rFonts w:hint="eastAsia" w:ascii="宋体" w:hAnsi="宋体" w:eastAsia="宋体" w:cs="宋体"/>
          <w:b w:val="0"/>
          <w:bCs w:val="0"/>
          <w:caps w:val="0"/>
          <w:color w:val="auto"/>
          <w:kern w:val="0"/>
          <w:sz w:val="24"/>
          <w:szCs w:val="24"/>
          <w:vertAlign w:val="baseline"/>
          <w:lang w:val="en-US" w:eastAsia="zh-CN" w:bidi="ar"/>
        </w:rPr>
        <w:t> </w:t>
      </w:r>
    </w:p>
    <w:p>
      <w:pPr>
        <w:pStyle w:val="8"/>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40" w:lineRule="exact"/>
        <w:ind w:left="0" w:right="0" w:firstLine="0"/>
        <w:jc w:val="both"/>
        <w:outlineLvl w:val="9"/>
      </w:pPr>
      <w:r>
        <w:rPr>
          <w:rFonts w:hint="eastAsia" w:ascii="宋体" w:hAnsi="宋体" w:eastAsia="宋体" w:cs="宋体"/>
          <w:b w:val="0"/>
          <w:bCs w:val="0"/>
          <w:caps w:val="0"/>
          <w:color w:val="auto"/>
          <w:kern w:val="0"/>
          <w:sz w:val="24"/>
          <w:szCs w:val="24"/>
          <w:vertAlign w:val="baseline"/>
          <w:lang w:val="en-US" w:eastAsia="zh-CN" w:bidi="ar"/>
        </w:rPr>
        <w:t>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b/>
          <w:bCs/>
          <w:caps w:val="0"/>
          <w:vanish w:val="0"/>
          <w:color w:val="auto"/>
          <w:kern w:val="2"/>
          <w:sz w:val="36"/>
          <w:szCs w:val="36"/>
          <w:vertAlign w:val="baseline"/>
          <w:lang w:val="en-US" w:eastAsia="zh-CN" w:bidi="ar"/>
        </w:rPr>
        <w:sectPr>
          <w:footerReference r:id="rId4" w:type="default"/>
          <w:pgSz w:w="11906" w:h="16838"/>
          <w:pgMar w:top="1440" w:right="1800" w:bottom="1440" w:left="1800" w:header="851" w:footer="992" w:gutter="1"/>
          <w:pgBorders w:offsetFrom="page">
            <w:top w:val="none" w:sz="0" w:space="0"/>
            <w:left w:val="none" w:sz="0" w:space="0"/>
            <w:bottom w:val="none" w:sz="0" w:space="0"/>
            <w:right w:val="none" w:sz="0" w:space="0"/>
          </w:pgBorders>
          <w:pgNumType w:fmt="decimal" w:start="1"/>
          <w:cols w:space="720" w:num="1"/>
          <w:docGrid w:linePitch="312" w:charSpace="0"/>
        </w:sectPr>
      </w:pPr>
      <w:bookmarkStart w:id="0" w:name="_Toc430490602"/>
      <w:bookmarkEnd w:id="0"/>
      <w:bookmarkStart w:id="1" w:name="_Toc430489109"/>
      <w:bookmarkEnd w:id="1"/>
      <w:bookmarkStart w:id="2" w:name="_Toc430492116"/>
      <w:bookmarkEnd w:id="2"/>
      <w:bookmarkStart w:id="3" w:name="_Toc430488841"/>
      <w:bookmarkEnd w:id="3"/>
      <w:bookmarkStart w:id="4" w:name="_Toc415567487"/>
      <w:bookmarkEnd w:id="4"/>
      <w:bookmarkStart w:id="5" w:name="_Toc415565710"/>
      <w:bookmarkEnd w:id="5"/>
      <w:bookmarkStart w:id="6" w:name="_Toc430422402"/>
      <w:bookmarkEnd w:id="6"/>
      <w:bookmarkStart w:id="7" w:name="_Ref414870478"/>
      <w:bookmarkEnd w:id="7"/>
      <w:bookmarkStart w:id="8" w:name="_Toc430488634"/>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b/>
          <w:bCs/>
          <w:caps w:val="0"/>
          <w:vanish w:val="0"/>
          <w:color w:val="auto"/>
          <w:kern w:val="2"/>
          <w:sz w:val="36"/>
          <w:szCs w:val="36"/>
          <w:vertAlign w:val="baseline"/>
          <w:lang w:val="en-US" w:eastAsia="zh-CN" w:bidi="ar"/>
        </w:rPr>
      </w:pPr>
      <w:r>
        <w:rPr>
          <w:rFonts w:hint="eastAsia" w:ascii="宋体" w:hAnsi="宋体" w:eastAsia="宋体" w:cs="宋体"/>
          <w:b/>
          <w:bCs/>
          <w:caps w:val="0"/>
          <w:vanish w:val="0"/>
          <w:color w:val="auto"/>
          <w:kern w:val="2"/>
          <w:sz w:val="36"/>
          <w:szCs w:val="36"/>
          <w:vertAlign w:val="baseline"/>
          <w:lang w:val="en-US" w:eastAsia="zh-CN" w:bidi="ar"/>
        </w:rPr>
        <w:t>第一部分  询价邀请</w:t>
      </w:r>
      <w:bookmarkEnd w:id="8"/>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b/>
          <w:bCs/>
          <w:caps w:val="0"/>
          <w:vanish w:val="0"/>
          <w:color w:val="auto"/>
          <w:kern w:val="2"/>
          <w:sz w:val="36"/>
          <w:szCs w:val="36"/>
          <w:vertAlign w:val="baseline"/>
          <w:lang w:val="en-US" w:eastAsia="zh-CN" w:bidi="ar"/>
        </w:rPr>
      </w:pPr>
      <w:r>
        <w:rPr>
          <w:rFonts w:hint="eastAsia" w:ascii="宋体" w:hAnsi="宋体" w:eastAsia="宋体" w:cs="宋体"/>
          <w:b/>
          <w:bCs/>
          <w:caps w:val="0"/>
          <w:vanish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color w:val="auto"/>
          <w:kern w:val="0"/>
          <w:sz w:val="28"/>
          <w:szCs w:val="28"/>
          <w:vertAlign w:val="baseline"/>
          <w:lang w:val="en-US" w:eastAsia="zh-CN" w:bidi="ar"/>
        </w:rPr>
        <w:t xml:space="preserve"> 福建广电网络融媒体科技有限责任公司现对</w:t>
      </w:r>
      <w:r>
        <w:rPr>
          <w:rFonts w:hint="eastAsia" w:ascii="宋体" w:hAnsi="宋体" w:eastAsia="宋体" w:cs="宋体"/>
          <w:b/>
          <w:bCs/>
          <w:caps w:val="0"/>
          <w:color w:val="auto"/>
          <w:kern w:val="0"/>
          <w:sz w:val="28"/>
          <w:szCs w:val="28"/>
          <w:vertAlign w:val="baseline"/>
          <w:lang w:val="en-US" w:eastAsia="zh-CN" w:bidi="ar"/>
        </w:rPr>
        <w:t>宣传展示活动执行服务项目</w:t>
      </w:r>
      <w:r>
        <w:rPr>
          <w:rFonts w:hint="eastAsia" w:ascii="宋体" w:hAnsi="宋体" w:eastAsia="宋体" w:cs="宋体"/>
          <w:b w:val="0"/>
          <w:bCs w:val="0"/>
          <w:caps w:val="0"/>
          <w:vanish w:val="0"/>
          <w:color w:val="auto"/>
          <w:kern w:val="2"/>
          <w:sz w:val="28"/>
          <w:szCs w:val="28"/>
          <w:vertAlign w:val="baseline"/>
          <w:lang w:val="en-US" w:eastAsia="zh-CN" w:bidi="ar"/>
        </w:rPr>
        <w:t>的下述内容进行询价。现欢迎国内合格报价人对该询价货物及服务进行密封报价。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1.询价内容：详见询价文件第三部分“询价内容及要求”。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2.交货期要求：详见询价内容一览表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3.凡愿意参加报价的报价人请于</w:t>
      </w:r>
      <w:r>
        <w:rPr>
          <w:rFonts w:hint="eastAsia" w:ascii="宋体" w:hAnsi="宋体" w:eastAsia="宋体" w:cs="宋体"/>
          <w:b w:val="0"/>
          <w:bCs w:val="0"/>
          <w:caps w:val="0"/>
          <w:vanish w:val="0"/>
          <w:color w:val="auto"/>
          <w:kern w:val="2"/>
          <w:sz w:val="28"/>
          <w:szCs w:val="28"/>
          <w:u w:val="single"/>
          <w:vertAlign w:val="baseline"/>
          <w:lang w:val="en-US" w:eastAsia="zh-CN" w:bidi="ar"/>
        </w:rPr>
        <w:t>2024年3月</w:t>
      </w:r>
      <w:r>
        <w:rPr>
          <w:rFonts w:hint="eastAsia" w:ascii="宋体" w:hAnsi="宋体" w:cs="宋体"/>
          <w:b w:val="0"/>
          <w:bCs w:val="0"/>
          <w:caps w:val="0"/>
          <w:vanish w:val="0"/>
          <w:color w:val="auto"/>
          <w:kern w:val="2"/>
          <w:sz w:val="28"/>
          <w:szCs w:val="28"/>
          <w:u w:val="single"/>
          <w:vertAlign w:val="baseline"/>
          <w:lang w:val="en-US" w:eastAsia="zh-CN" w:bidi="ar"/>
        </w:rPr>
        <w:t>24</w:t>
      </w:r>
      <w:r>
        <w:rPr>
          <w:rFonts w:hint="eastAsia" w:ascii="宋体" w:hAnsi="宋体" w:eastAsia="宋体" w:cs="宋体"/>
          <w:b w:val="0"/>
          <w:bCs w:val="0"/>
          <w:caps w:val="0"/>
          <w:vanish w:val="0"/>
          <w:color w:val="auto"/>
          <w:kern w:val="2"/>
          <w:sz w:val="28"/>
          <w:szCs w:val="28"/>
          <w:u w:val="single"/>
          <w:vertAlign w:val="baseline"/>
          <w:lang w:val="en-US" w:eastAsia="zh-CN" w:bidi="ar"/>
        </w:rPr>
        <w:t>日起至2024年3月</w:t>
      </w:r>
      <w:r>
        <w:rPr>
          <w:rFonts w:hint="eastAsia" w:ascii="宋体" w:hAnsi="宋体" w:cs="宋体"/>
          <w:b w:val="0"/>
          <w:bCs w:val="0"/>
          <w:caps w:val="0"/>
          <w:vanish w:val="0"/>
          <w:color w:val="auto"/>
          <w:kern w:val="2"/>
          <w:sz w:val="28"/>
          <w:szCs w:val="28"/>
          <w:u w:val="single"/>
          <w:vertAlign w:val="baseline"/>
          <w:lang w:val="en-US" w:eastAsia="zh-CN" w:bidi="ar"/>
        </w:rPr>
        <w:t>26</w:t>
      </w:r>
      <w:r>
        <w:rPr>
          <w:rFonts w:hint="eastAsia" w:ascii="宋体" w:hAnsi="宋体" w:eastAsia="宋体" w:cs="宋体"/>
          <w:b w:val="0"/>
          <w:bCs w:val="0"/>
          <w:caps w:val="0"/>
          <w:vanish w:val="0"/>
          <w:color w:val="auto"/>
          <w:kern w:val="2"/>
          <w:sz w:val="28"/>
          <w:szCs w:val="28"/>
          <w:u w:val="single"/>
          <w:vertAlign w:val="baseline"/>
          <w:lang w:val="en-US" w:eastAsia="zh-CN" w:bidi="ar"/>
        </w:rPr>
        <w:t>日止，</w:t>
      </w:r>
      <w:r>
        <w:rPr>
          <w:rFonts w:hint="eastAsia" w:ascii="宋体" w:hAnsi="宋体" w:eastAsia="宋体" w:cs="宋体"/>
          <w:b w:val="0"/>
          <w:bCs w:val="0"/>
          <w:caps w:val="0"/>
          <w:vanish w:val="0"/>
          <w:color w:val="auto"/>
          <w:kern w:val="2"/>
          <w:sz w:val="28"/>
          <w:szCs w:val="28"/>
          <w:vertAlign w:val="baseline"/>
          <w:lang w:val="en-US" w:eastAsia="zh-CN" w:bidi="ar"/>
        </w:rPr>
        <w:t>每天上午8:30～12:00，下午3:00～5:00报名（其中</w:t>
      </w:r>
      <w:r>
        <w:rPr>
          <w:rFonts w:hint="eastAsia" w:ascii="宋体" w:hAnsi="宋体" w:cs="宋体"/>
          <w:b w:val="0"/>
          <w:bCs w:val="0"/>
          <w:caps w:val="0"/>
          <w:vanish w:val="0"/>
          <w:color w:val="auto"/>
          <w:kern w:val="2"/>
          <w:sz w:val="28"/>
          <w:szCs w:val="28"/>
          <w:vertAlign w:val="baseline"/>
          <w:lang w:val="en-US" w:eastAsia="zh-CN" w:bidi="ar"/>
        </w:rPr>
        <w:t>3</w:t>
      </w:r>
      <w:r>
        <w:rPr>
          <w:rFonts w:hint="eastAsia" w:ascii="宋体" w:hAnsi="宋体" w:eastAsia="宋体" w:cs="宋体"/>
          <w:b w:val="0"/>
          <w:bCs w:val="0"/>
          <w:caps w:val="0"/>
          <w:vanish w:val="0"/>
          <w:color w:val="auto"/>
          <w:kern w:val="2"/>
          <w:sz w:val="28"/>
          <w:szCs w:val="28"/>
          <w:vertAlign w:val="baseline"/>
          <w:lang w:val="en-US" w:eastAsia="zh-CN" w:bidi="ar"/>
        </w:rPr>
        <w:t>月</w:t>
      </w:r>
      <w:r>
        <w:rPr>
          <w:rFonts w:hint="eastAsia" w:ascii="宋体" w:hAnsi="宋体" w:cs="宋体"/>
          <w:b w:val="0"/>
          <w:bCs w:val="0"/>
          <w:caps w:val="0"/>
          <w:vanish w:val="0"/>
          <w:color w:val="auto"/>
          <w:kern w:val="2"/>
          <w:sz w:val="28"/>
          <w:szCs w:val="28"/>
          <w:vertAlign w:val="baseline"/>
          <w:lang w:val="en-US" w:eastAsia="zh-CN" w:bidi="ar"/>
        </w:rPr>
        <w:t>26</w:t>
      </w:r>
      <w:r>
        <w:rPr>
          <w:rFonts w:hint="eastAsia" w:ascii="宋体" w:hAnsi="宋体" w:eastAsia="宋体" w:cs="宋体"/>
          <w:b w:val="0"/>
          <w:bCs w:val="0"/>
          <w:caps w:val="0"/>
          <w:vanish w:val="0"/>
          <w:color w:val="auto"/>
          <w:kern w:val="2"/>
          <w:sz w:val="28"/>
          <w:szCs w:val="28"/>
          <w:vertAlign w:val="baseline"/>
          <w:lang w:val="en-US" w:eastAsia="zh-CN" w:bidi="ar"/>
        </w:rPr>
        <w:t>日下午5:00截止报名）</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4.报价文件应在</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 2024 </w:t>
      </w:r>
      <w:r>
        <w:rPr>
          <w:rFonts w:hint="eastAsia" w:ascii="宋体" w:hAnsi="宋体" w:eastAsia="宋体" w:cs="宋体"/>
          <w:b w:val="0"/>
          <w:bCs w:val="0"/>
          <w:caps w:val="0"/>
          <w:vanish w:val="0"/>
          <w:color w:val="auto"/>
          <w:kern w:val="2"/>
          <w:sz w:val="28"/>
          <w:szCs w:val="28"/>
          <w:vertAlign w:val="baseline"/>
          <w:lang w:val="en-US" w:eastAsia="zh-CN" w:bidi="ar"/>
        </w:rPr>
        <w:t>年</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 </w:t>
      </w:r>
      <w:r>
        <w:rPr>
          <w:rFonts w:hint="eastAsia" w:ascii="宋体" w:hAnsi="宋体" w:cs="宋体"/>
          <w:b w:val="0"/>
          <w:bCs w:val="0"/>
          <w:caps w:val="0"/>
          <w:vanish w:val="0"/>
          <w:color w:val="auto"/>
          <w:kern w:val="2"/>
          <w:sz w:val="28"/>
          <w:szCs w:val="28"/>
          <w:u w:val="single"/>
          <w:vertAlign w:val="baseline"/>
          <w:lang w:val="en-US" w:eastAsia="zh-CN" w:bidi="ar"/>
        </w:rPr>
        <w:t>3</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 </w:t>
      </w:r>
      <w:r>
        <w:rPr>
          <w:rFonts w:hint="eastAsia" w:ascii="宋体" w:hAnsi="宋体" w:eastAsia="宋体" w:cs="宋体"/>
          <w:b w:val="0"/>
          <w:bCs w:val="0"/>
          <w:caps w:val="0"/>
          <w:vanish w:val="0"/>
          <w:color w:val="auto"/>
          <w:kern w:val="2"/>
          <w:sz w:val="28"/>
          <w:szCs w:val="28"/>
          <w:vertAlign w:val="baseline"/>
          <w:lang w:val="en-US" w:eastAsia="zh-CN" w:bidi="ar"/>
        </w:rPr>
        <w:t>月</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 </w:t>
      </w:r>
      <w:r>
        <w:rPr>
          <w:rFonts w:hint="eastAsia" w:ascii="宋体" w:hAnsi="宋体" w:cs="宋体"/>
          <w:b w:val="0"/>
          <w:bCs w:val="0"/>
          <w:caps w:val="0"/>
          <w:vanish w:val="0"/>
          <w:color w:val="auto"/>
          <w:kern w:val="2"/>
          <w:sz w:val="28"/>
          <w:szCs w:val="28"/>
          <w:u w:val="single"/>
          <w:vertAlign w:val="baseline"/>
          <w:lang w:val="en-US" w:eastAsia="zh-CN" w:bidi="ar"/>
        </w:rPr>
        <w:t>27</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  </w:t>
      </w:r>
      <w:r>
        <w:rPr>
          <w:rFonts w:hint="eastAsia" w:ascii="宋体" w:hAnsi="宋体" w:eastAsia="宋体" w:cs="宋体"/>
          <w:b w:val="0"/>
          <w:bCs w:val="0"/>
          <w:caps w:val="0"/>
          <w:vanish w:val="0"/>
          <w:color w:val="auto"/>
          <w:kern w:val="2"/>
          <w:sz w:val="28"/>
          <w:szCs w:val="28"/>
          <w:vertAlign w:val="baseline"/>
          <w:lang w:val="en-US" w:eastAsia="zh-CN" w:bidi="ar"/>
        </w:rPr>
        <w:t>日</w:t>
      </w:r>
      <w:r>
        <w:rPr>
          <w:rFonts w:hint="eastAsia" w:ascii="宋体" w:hAnsi="宋体" w:eastAsia="宋体" w:cs="宋体"/>
          <w:b w:val="0"/>
          <w:bCs w:val="0"/>
          <w:caps w:val="0"/>
          <w:vanish w:val="0"/>
          <w:color w:val="auto"/>
          <w:spacing w:val="-8"/>
          <w:kern w:val="2"/>
          <w:sz w:val="28"/>
          <w:szCs w:val="28"/>
          <w:vertAlign w:val="baseline"/>
          <w:lang w:val="en-US" w:eastAsia="zh-CN" w:bidi="ar"/>
        </w:rPr>
        <w:t>上</w:t>
      </w:r>
      <w:r>
        <w:rPr>
          <w:rFonts w:hint="eastAsia" w:ascii="宋体" w:hAnsi="宋体" w:eastAsia="宋体" w:cs="宋体"/>
          <w:b w:val="0"/>
          <w:bCs w:val="0"/>
          <w:caps w:val="0"/>
          <w:vanish w:val="0"/>
          <w:color w:val="auto"/>
          <w:kern w:val="2"/>
          <w:sz w:val="28"/>
          <w:szCs w:val="28"/>
          <w:vertAlign w:val="baseline"/>
          <w:lang w:val="en-US" w:eastAsia="zh-CN" w:bidi="ar"/>
        </w:rPr>
        <w:t>午</w:t>
      </w:r>
      <w:r>
        <w:rPr>
          <w:rFonts w:hint="eastAsia" w:ascii="宋体" w:hAnsi="宋体" w:cs="宋体"/>
          <w:b w:val="0"/>
          <w:bCs w:val="0"/>
          <w:caps w:val="0"/>
          <w:vanish w:val="0"/>
          <w:color w:val="auto"/>
          <w:kern w:val="2"/>
          <w:sz w:val="28"/>
          <w:szCs w:val="28"/>
          <w:u w:val="single"/>
          <w:vertAlign w:val="baseline"/>
          <w:lang w:val="en-US" w:eastAsia="zh-CN" w:bidi="ar"/>
        </w:rPr>
        <w:t>09</w:t>
      </w:r>
      <w:r>
        <w:rPr>
          <w:rFonts w:hint="eastAsia" w:ascii="宋体" w:hAnsi="宋体" w:eastAsia="宋体" w:cs="宋体"/>
          <w:b w:val="0"/>
          <w:bCs w:val="0"/>
          <w:caps w:val="0"/>
          <w:vanish w:val="0"/>
          <w:color w:val="auto"/>
          <w:kern w:val="2"/>
          <w:sz w:val="28"/>
          <w:szCs w:val="28"/>
          <w:u w:val="single"/>
          <w:vertAlign w:val="baseline"/>
          <w:lang w:val="en-US" w:eastAsia="zh-CN" w:bidi="ar"/>
        </w:rPr>
        <w:t>:00</w:t>
      </w:r>
      <w:r>
        <w:rPr>
          <w:rFonts w:hint="eastAsia" w:ascii="宋体" w:hAnsi="宋体" w:eastAsia="宋体" w:cs="宋体"/>
          <w:b w:val="0"/>
          <w:bCs w:val="0"/>
          <w:caps w:val="0"/>
          <w:vanish w:val="0"/>
          <w:color w:val="auto"/>
          <w:spacing w:val="-8"/>
          <w:kern w:val="2"/>
          <w:sz w:val="28"/>
          <w:szCs w:val="28"/>
          <w:vertAlign w:val="baseline"/>
          <w:lang w:val="en-US" w:eastAsia="zh-CN" w:bidi="ar"/>
        </w:rPr>
        <w:t>（北京时间）前送至地址：福州市闽侯县上街镇科技东路1号中国冶金地质B楼10层会议室，逾期收到或不符合规定的报价文件恕不接受。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caps w:val="0"/>
          <w:vanish w:val="0"/>
          <w:color w:val="auto"/>
          <w:kern w:val="2"/>
          <w:sz w:val="28"/>
          <w:szCs w:val="28"/>
          <w:vertAlign w:val="baseline"/>
          <w:lang w:val="en-US" w:eastAsia="zh-CN" w:bidi="ar"/>
        </w:rPr>
        <w:t>采购单位：福建广电网络融媒体科技有限责任公司</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联 系 人：林渝菲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lang w:val="en-US"/>
        </w:rPr>
      </w:pPr>
      <w:r>
        <w:rPr>
          <w:rFonts w:hint="eastAsia" w:ascii="宋体" w:hAnsi="宋体" w:eastAsia="宋体" w:cs="宋体"/>
          <w:b w:val="0"/>
          <w:bCs w:val="0"/>
          <w:caps w:val="0"/>
          <w:vanish w:val="0"/>
          <w:color w:val="auto"/>
          <w:kern w:val="2"/>
          <w:sz w:val="28"/>
          <w:szCs w:val="28"/>
          <w:vertAlign w:val="baseline"/>
          <w:lang w:val="en-US" w:eastAsia="zh-CN" w:bidi="ar"/>
        </w:rPr>
        <w:t>电话：</w:t>
      </w:r>
      <w:r>
        <w:rPr>
          <w:rFonts w:hint="eastAsia" w:ascii="宋体" w:hAnsi="宋体" w:eastAsia="宋体" w:cs="宋体"/>
          <w:b w:val="0"/>
          <w:bCs w:val="0"/>
          <w:caps w:val="0"/>
          <w:vanish w:val="0"/>
          <w:color w:val="auto"/>
          <w:kern w:val="2"/>
          <w:sz w:val="28"/>
          <w:szCs w:val="28"/>
          <w:shd w:val="clear" w:color="auto" w:fill="FFFFFF"/>
          <w:vertAlign w:val="baseline"/>
          <w:lang w:val="en-US" w:eastAsia="zh-CN" w:bidi="ar"/>
        </w:rPr>
        <w:t>18344916713</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lang w:val="en-US"/>
        </w:rPr>
      </w:pPr>
      <w:r>
        <w:rPr>
          <w:rFonts w:hint="eastAsia" w:ascii="宋体" w:hAnsi="宋体" w:eastAsia="宋体" w:cs="宋体"/>
          <w:b w:val="0"/>
          <w:bCs w:val="0"/>
          <w:caps w:val="0"/>
          <w:vanish w:val="0"/>
          <w:color w:val="auto"/>
          <w:kern w:val="2"/>
          <w:sz w:val="28"/>
          <w:szCs w:val="28"/>
          <w:vertAlign w:val="baseline"/>
          <w:lang w:val="en-US" w:eastAsia="zh-CN" w:bidi="ar"/>
        </w:rPr>
        <w:t>邮箱：</w:t>
      </w:r>
      <w:r>
        <w:rPr>
          <w:rFonts w:hint="eastAsia" w:ascii="宋体" w:hAnsi="宋体" w:eastAsia="宋体" w:cs="宋体"/>
          <w:b w:val="0"/>
          <w:bCs w:val="0"/>
          <w:caps w:val="0"/>
          <w:vanish w:val="0"/>
          <w:color w:val="auto"/>
          <w:kern w:val="2"/>
          <w:sz w:val="28"/>
          <w:szCs w:val="28"/>
          <w:shd w:val="clear" w:color="auto" w:fill="FFFFFF"/>
          <w:vertAlign w:val="baseline"/>
          <w:lang w:val="en-US" w:eastAsia="zh-CN" w:bidi="ar"/>
        </w:rPr>
        <w:t>782286601@qq.com</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地址：</w:t>
      </w:r>
      <w:r>
        <w:rPr>
          <w:rFonts w:hint="eastAsia" w:ascii="宋体" w:hAnsi="宋体" w:eastAsia="宋体" w:cs="宋体"/>
          <w:b w:val="0"/>
          <w:bCs w:val="0"/>
          <w:caps w:val="0"/>
          <w:vanish w:val="0"/>
          <w:color w:val="auto"/>
          <w:spacing w:val="-8"/>
          <w:kern w:val="2"/>
          <w:sz w:val="28"/>
          <w:szCs w:val="28"/>
          <w:vertAlign w:val="baseline"/>
          <w:lang w:val="en-US" w:eastAsia="zh-CN" w:bidi="ar"/>
        </w:rPr>
        <w:t>福州市闽侯县上街镇科技东路1号中国冶金地质B楼10层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560" w:firstLineChars="20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邮编：350001</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194" w:right="0" w:hanging="226" w:hangingChars="81"/>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left"/>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附：询价内容一览表</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left"/>
        <w:outlineLvl w:val="9"/>
      </w:pPr>
      <w:r>
        <w:rPr>
          <w:rFonts w:hint="eastAsia" w:ascii="宋体" w:hAnsi="宋体" w:eastAsia="宋体" w:cs="宋体"/>
          <w:b w:val="0"/>
          <w:bCs w:val="0"/>
          <w:caps w:val="0"/>
          <w:vanish w:val="0"/>
          <w:color w:val="auto"/>
          <w:kern w:val="2"/>
          <w:sz w:val="24"/>
          <w:szCs w:val="24"/>
          <w:vertAlign w:val="baseline"/>
          <w:lang w:val="en-US" w:eastAsia="zh-CN" w:bidi="ar"/>
        </w:rPr>
        <w:br w:type="page"/>
      </w:r>
      <w:r>
        <w:rPr>
          <w:rFonts w:hint="eastAsia" w:ascii="宋体" w:hAnsi="宋体" w:eastAsia="宋体" w:cs="宋体"/>
          <w:b w:val="0"/>
          <w:bCs w:val="0"/>
          <w:caps w:val="0"/>
          <w:vanish w:val="0"/>
          <w:color w:val="auto"/>
          <w:kern w:val="2"/>
          <w:sz w:val="24"/>
          <w:szCs w:val="24"/>
          <w:vertAlign w:val="baseline"/>
          <w:lang w:val="en-US" w:eastAsia="zh-CN" w:bidi="ar"/>
        </w:rPr>
        <w:t xml:space="preserve">附：                       </w:t>
      </w:r>
      <w:r>
        <w:rPr>
          <w:rFonts w:hint="eastAsia" w:ascii="宋体" w:hAnsi="宋体" w:eastAsia="宋体" w:cs="宋体"/>
          <w:b/>
          <w:bCs w:val="0"/>
          <w:caps w:val="0"/>
          <w:vanish w:val="0"/>
          <w:color w:val="auto"/>
          <w:kern w:val="2"/>
          <w:sz w:val="32"/>
          <w:szCs w:val="32"/>
          <w:vertAlign w:val="baseline"/>
          <w:lang w:val="en-US" w:eastAsia="zh-CN" w:bidi="ar"/>
        </w:rPr>
        <w:t>询价内容一览表</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pPr>
      <w:r>
        <w:rPr>
          <w:rFonts w:hint="eastAsia" w:ascii="宋体" w:hAnsi="宋体" w:eastAsia="宋体" w:cs="宋体"/>
          <w:caps w:val="0"/>
          <w:vanish w:val="0"/>
          <w:color w:val="auto"/>
          <w:kern w:val="0"/>
          <w:sz w:val="20"/>
          <w:szCs w:val="20"/>
          <w:vertAlign w:val="baseline"/>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left"/>
        <w:outlineLvl w:val="9"/>
        <w:rPr>
          <w:rFonts w:hint="default" w:ascii="Courier New" w:hAnsi="Courier New" w:eastAsia="宋体" w:cs="Courier New"/>
          <w:caps w:val="0"/>
          <w:vanish w:val="0"/>
          <w:color w:val="auto"/>
          <w:kern w:val="0"/>
          <w:sz w:val="28"/>
          <w:szCs w:val="28"/>
          <w:u w:val="single"/>
          <w:vertAlign w:val="baseline"/>
        </w:rPr>
      </w:pPr>
      <w:r>
        <w:rPr>
          <w:rFonts w:hint="eastAsia" w:ascii="宋体" w:hAnsi="宋体" w:eastAsia="宋体" w:cs="宋体"/>
          <w:b w:val="0"/>
          <w:bCs w:val="0"/>
          <w:caps w:val="0"/>
          <w:vanish w:val="0"/>
          <w:color w:val="auto"/>
          <w:kern w:val="2"/>
          <w:sz w:val="28"/>
          <w:szCs w:val="28"/>
          <w:vertAlign w:val="baseline"/>
          <w:lang w:val="en-US" w:eastAsia="zh-CN" w:bidi="ar"/>
        </w:rPr>
        <w:t>项目名称：</w:t>
      </w:r>
      <w:r>
        <w:rPr>
          <w:rFonts w:hint="eastAsia" w:ascii="宋体" w:hAnsi="宋体" w:cs="宋体"/>
          <w:b w:val="0"/>
          <w:bCs w:val="0"/>
          <w:caps w:val="0"/>
          <w:vanish w:val="0"/>
          <w:color w:val="auto"/>
          <w:kern w:val="2"/>
          <w:sz w:val="28"/>
          <w:szCs w:val="28"/>
          <w:u w:val="single"/>
          <w:vertAlign w:val="baseline"/>
          <w:lang w:val="en-US" w:eastAsia="zh-CN" w:bidi="ar"/>
        </w:rPr>
        <w:t>宣传展示活动执行服务项目</w:t>
      </w:r>
      <w:r>
        <w:rPr>
          <w:rFonts w:hint="default" w:ascii="Courier New" w:hAnsi="Courier New" w:eastAsia="宋体" w:cs="Courier New"/>
          <w:caps w:val="0"/>
          <w:vanish w:val="0"/>
          <w:color w:val="auto"/>
          <w:kern w:val="0"/>
          <w:sz w:val="28"/>
          <w:szCs w:val="28"/>
          <w:u w:val="single"/>
          <w:vertAlign w:val="baseline"/>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left"/>
        <w:outlineLvl w:val="9"/>
        <w:rPr>
          <w:rFonts w:hint="default" w:ascii="Courier New" w:hAnsi="Courier New" w:eastAsia="宋体" w:cs="Courier New"/>
          <w:caps w:val="0"/>
          <w:vanish w:val="0"/>
          <w:color w:val="auto"/>
          <w:kern w:val="0"/>
          <w:sz w:val="24"/>
          <w:szCs w:val="24"/>
          <w:u w:val="single"/>
          <w:vertAlign w:val="baseline"/>
        </w:rPr>
      </w:pPr>
    </w:p>
    <w:tbl>
      <w:tblPr>
        <w:tblStyle w:val="9"/>
        <w:tblW w:w="875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98"/>
        <w:gridCol w:w="2490"/>
        <w:gridCol w:w="900"/>
        <w:gridCol w:w="1222"/>
        <w:gridCol w:w="2063"/>
        <w:gridCol w:w="10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6" w:hRule="atLeast"/>
          <w:hidden/>
        </w:trPr>
        <w:tc>
          <w:tcPr>
            <w:tcW w:w="99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default" w:ascii="微软雅黑" w:hAnsi="微软雅黑" w:eastAsia="微软雅黑" w:cs="微软雅黑"/>
                <w:b/>
                <w:bCs w:val="0"/>
                <w:caps w:val="0"/>
                <w:vanish w:val="0"/>
                <w:color w:val="auto"/>
                <w:kern w:val="0"/>
                <w:sz w:val="21"/>
                <w:szCs w:val="21"/>
                <w:vertAlign w:val="baseline"/>
                <w:lang w:val="en-US" w:eastAsia="zh-CN" w:bidi="ar"/>
              </w:rPr>
              <w:t>合同包</w:t>
            </w:r>
          </w:p>
        </w:tc>
        <w:tc>
          <w:tcPr>
            <w:tcW w:w="2490"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480"/>
              <w:jc w:val="left"/>
              <w:textAlignment w:val="baseline"/>
              <w:outlineLvl w:val="9"/>
            </w:pPr>
            <w:r>
              <w:rPr>
                <w:rFonts w:hint="eastAsia" w:ascii="微软雅黑" w:hAnsi="微软雅黑" w:eastAsia="微软雅黑" w:cs="微软雅黑"/>
                <w:b/>
                <w:bCs w:val="0"/>
                <w:caps w:val="0"/>
                <w:vanish w:val="0"/>
                <w:color w:val="auto"/>
                <w:kern w:val="0"/>
                <w:sz w:val="21"/>
                <w:szCs w:val="21"/>
                <w:vertAlign w:val="baseline"/>
                <w:lang w:val="en-US" w:eastAsia="zh-CN" w:bidi="ar"/>
              </w:rPr>
              <w:t>项目名称</w:t>
            </w:r>
          </w:p>
        </w:tc>
        <w:tc>
          <w:tcPr>
            <w:tcW w:w="900"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bCs w:val="0"/>
                <w:caps w:val="0"/>
                <w:vanish w:val="0"/>
                <w:color w:val="auto"/>
                <w:kern w:val="0"/>
                <w:sz w:val="21"/>
                <w:szCs w:val="21"/>
                <w:vertAlign w:val="baseline"/>
                <w:lang w:val="en-US" w:eastAsia="zh-CN" w:bidi="ar"/>
              </w:rPr>
              <w:t>数量</w:t>
            </w:r>
          </w:p>
        </w:tc>
        <w:tc>
          <w:tcPr>
            <w:tcW w:w="1222"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bCs w:val="0"/>
                <w:caps w:val="0"/>
                <w:vanish w:val="0"/>
                <w:color w:val="auto"/>
                <w:kern w:val="0"/>
                <w:sz w:val="21"/>
                <w:szCs w:val="21"/>
                <w:vertAlign w:val="baseline"/>
                <w:lang w:val="en-US" w:eastAsia="zh-CN" w:bidi="ar"/>
              </w:rPr>
              <w:t>最高限价</w:t>
            </w:r>
          </w:p>
        </w:tc>
        <w:tc>
          <w:tcPr>
            <w:tcW w:w="2063"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bCs w:val="0"/>
                <w:caps w:val="0"/>
                <w:vanish w:val="0"/>
                <w:color w:val="auto"/>
                <w:kern w:val="0"/>
                <w:sz w:val="21"/>
                <w:szCs w:val="21"/>
                <w:vertAlign w:val="baseline"/>
                <w:lang w:val="en-US" w:eastAsia="zh-CN" w:bidi="ar"/>
              </w:rPr>
              <w:t>询价要求及规格</w:t>
            </w:r>
          </w:p>
        </w:tc>
        <w:tc>
          <w:tcPr>
            <w:tcW w:w="1082"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bCs w:val="0"/>
                <w:caps w:val="0"/>
                <w:vanish w:val="0"/>
                <w:color w:val="auto"/>
                <w:kern w:val="0"/>
                <w:sz w:val="21"/>
                <w:szCs w:val="21"/>
                <w:vertAlign w:val="baseline"/>
                <w:lang w:val="en-US" w:eastAsia="zh-CN" w:bidi="ar"/>
              </w:rPr>
              <w:t>服务期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1" w:hRule="atLeast"/>
          <w:hidden/>
        </w:trPr>
        <w:tc>
          <w:tcPr>
            <w:tcW w:w="99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center"/>
              <w:textAlignment w:val="baseline"/>
              <w:outlineLvl w:val="9"/>
            </w:pPr>
            <w:r>
              <w:rPr>
                <w:rFonts w:hint="eastAsia" w:ascii="微软雅黑" w:hAnsi="微软雅黑" w:eastAsia="微软雅黑" w:cs="微软雅黑"/>
                <w:b w:val="0"/>
                <w:bCs w:val="0"/>
                <w:caps w:val="0"/>
                <w:vanish w:val="0"/>
                <w:color w:val="auto"/>
                <w:kern w:val="0"/>
                <w:sz w:val="21"/>
                <w:szCs w:val="21"/>
                <w:vertAlign w:val="baseline"/>
                <w:lang w:val="en-US" w:eastAsia="zh-CN" w:bidi="ar"/>
              </w:rPr>
              <w:t>1</w:t>
            </w:r>
          </w:p>
        </w:tc>
        <w:tc>
          <w:tcPr>
            <w:tcW w:w="2490"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rPr>
                <w:rFonts w:hint="default"/>
                <w:lang w:val="en-US"/>
              </w:rPr>
            </w:pPr>
            <w:r>
              <w:rPr>
                <w:rFonts w:hint="eastAsia" w:ascii="微软雅黑" w:hAnsi="微软雅黑" w:eastAsia="微软雅黑" w:cs="微软雅黑"/>
                <w:kern w:val="0"/>
              </w:rPr>
              <w:t>宣传展示活动</w:t>
            </w:r>
            <w:r>
              <w:rPr>
                <w:rFonts w:hint="eastAsia" w:ascii="微软雅黑" w:hAnsi="微软雅黑" w:eastAsia="微软雅黑" w:cs="微软雅黑"/>
                <w:kern w:val="0"/>
                <w:lang w:val="en-US" w:eastAsia="zh-CN"/>
              </w:rPr>
              <w:t>执行服务项目</w:t>
            </w:r>
          </w:p>
        </w:tc>
        <w:tc>
          <w:tcPr>
            <w:tcW w:w="900"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val="0"/>
                <w:bCs w:val="0"/>
                <w:caps w:val="0"/>
                <w:vanish w:val="0"/>
                <w:color w:val="auto"/>
                <w:kern w:val="0"/>
                <w:sz w:val="21"/>
                <w:szCs w:val="21"/>
                <w:vertAlign w:val="baseline"/>
                <w:lang w:val="en-US" w:eastAsia="zh-CN" w:bidi="ar"/>
              </w:rPr>
              <w:t>1项</w:t>
            </w:r>
          </w:p>
        </w:tc>
        <w:tc>
          <w:tcPr>
            <w:tcW w:w="1222"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val="0"/>
                <w:bCs w:val="0"/>
                <w:caps w:val="0"/>
                <w:vanish w:val="0"/>
                <w:color w:val="auto"/>
                <w:kern w:val="0"/>
                <w:sz w:val="21"/>
                <w:szCs w:val="21"/>
                <w:vertAlign w:val="baseline"/>
                <w:lang w:val="en-US" w:eastAsia="zh-CN" w:bidi="ar"/>
              </w:rPr>
              <w:t>21.78万元</w:t>
            </w:r>
          </w:p>
        </w:tc>
        <w:tc>
          <w:tcPr>
            <w:tcW w:w="2063"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val="0"/>
                <w:bCs w:val="0"/>
                <w:caps w:val="0"/>
                <w:vanish w:val="0"/>
                <w:color w:val="auto"/>
                <w:kern w:val="0"/>
                <w:sz w:val="21"/>
                <w:szCs w:val="21"/>
                <w:vertAlign w:val="baseline"/>
                <w:lang w:val="en-US" w:eastAsia="zh-CN" w:bidi="ar"/>
              </w:rPr>
              <w:t>详见询价文件第三部分询价内容及要求</w:t>
            </w:r>
          </w:p>
        </w:tc>
        <w:tc>
          <w:tcPr>
            <w:tcW w:w="1082"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240" w:lineRule="auto"/>
              <w:ind w:left="0" w:right="0" w:firstLine="0"/>
              <w:jc w:val="left"/>
              <w:textAlignment w:val="baseline"/>
              <w:outlineLvl w:val="9"/>
            </w:pPr>
            <w:r>
              <w:rPr>
                <w:rFonts w:hint="eastAsia" w:ascii="微软雅黑" w:hAnsi="微软雅黑" w:eastAsia="微软雅黑" w:cs="微软雅黑"/>
                <w:b w:val="0"/>
                <w:bCs w:val="0"/>
                <w:caps w:val="0"/>
                <w:vanish w:val="0"/>
                <w:color w:val="auto"/>
                <w:kern w:val="0"/>
                <w:sz w:val="21"/>
                <w:szCs w:val="21"/>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03" w:hRule="atLeast"/>
          <w:hidden/>
        </w:trPr>
        <w:tc>
          <w:tcPr>
            <w:tcW w:w="8755" w:type="dxa"/>
            <w:gridSpan w:val="6"/>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330" w:afterAutospacing="0" w:line="360" w:lineRule="atLeast"/>
              <w:ind w:left="0" w:right="0" w:firstLine="0"/>
              <w:jc w:val="left"/>
              <w:textAlignment w:val="baseline"/>
              <w:outlineLvl w:val="9"/>
            </w:pPr>
            <w:r>
              <w:rPr>
                <w:rFonts w:hint="eastAsia" w:ascii="微软雅黑" w:hAnsi="微软雅黑" w:eastAsia="微软雅黑" w:cs="微软雅黑"/>
                <w:b w:val="0"/>
                <w:bCs w:val="0"/>
                <w:caps w:val="0"/>
                <w:vanish w:val="0"/>
                <w:color w:val="auto"/>
                <w:kern w:val="0"/>
                <w:sz w:val="21"/>
                <w:szCs w:val="21"/>
                <w:highlight w:val="none"/>
                <w:vertAlign w:val="baseline"/>
                <w:lang w:val="en-US" w:eastAsia="zh-CN" w:bidi="ar"/>
              </w:rPr>
              <w:t>付款方式：合同签订后，在项目完成终期验收评估，评估合格后，成交人提供100%的合同款发票，达到付款条件起30日内，支付合同总金额的100%</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pPr>
      <w:r>
        <w:rPr>
          <w:rFonts w:hint="default" w:ascii="Courier New" w:hAnsi="Courier New" w:eastAsia="宋体" w:cs="Courier New"/>
          <w:b w:val="0"/>
          <w:bCs w:val="0"/>
          <w:caps w:val="0"/>
          <w:vanish w:val="0"/>
          <w:color w:val="auto"/>
          <w:spacing w:val="-6"/>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firstLineChars="200"/>
        <w:jc w:val="both"/>
        <w:outlineLvl w:val="9"/>
        <w:rPr>
          <w:rFonts w:hint="eastAsia" w:ascii="宋体" w:hAnsi="宋体" w:eastAsia="宋体" w:cs="宋体"/>
          <w:sz w:val="24"/>
          <w:szCs w:val="32"/>
        </w:rPr>
      </w:pPr>
      <w:r>
        <w:rPr>
          <w:rFonts w:hint="eastAsia" w:ascii="宋体" w:hAnsi="宋体" w:eastAsia="宋体" w:cs="宋体"/>
          <w:b/>
          <w:bCs w:val="0"/>
          <w:caps w:val="0"/>
          <w:vanish w:val="0"/>
          <w:color w:val="auto"/>
          <w:kern w:val="2"/>
          <w:sz w:val="24"/>
          <w:szCs w:val="24"/>
          <w:vertAlign w:val="baseline"/>
          <w:lang w:val="en-US" w:eastAsia="zh-CN" w:bidi="ar"/>
        </w:rPr>
        <w:t>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firstLineChars="200"/>
        <w:jc w:val="both"/>
        <w:outlineLvl w:val="9"/>
        <w:rPr>
          <w:rFonts w:hint="eastAsia" w:ascii="宋体" w:hAnsi="宋体" w:eastAsia="宋体" w:cs="宋体"/>
          <w:sz w:val="24"/>
          <w:szCs w:val="32"/>
        </w:rPr>
      </w:pPr>
      <w:r>
        <w:rPr>
          <w:rFonts w:hint="eastAsia" w:ascii="宋体" w:hAnsi="宋体" w:eastAsia="宋体" w:cs="宋体"/>
          <w:b/>
          <w:bCs w:val="0"/>
          <w:caps w:val="0"/>
          <w:vanish w:val="0"/>
          <w:color w:val="auto"/>
          <w:kern w:val="2"/>
          <w:sz w:val="24"/>
          <w:szCs w:val="24"/>
          <w:vertAlign w:val="baseline"/>
          <w:lang w:val="en-US" w:eastAsia="zh-CN" w:bidi="ar"/>
        </w:rPr>
        <w:t>1、报价人所报价的设备必须与询价文件中要求产品一致。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firstLineChars="200"/>
        <w:jc w:val="both"/>
        <w:outlineLvl w:val="9"/>
        <w:rPr>
          <w:rFonts w:hint="eastAsia" w:ascii="宋体" w:hAnsi="宋体" w:eastAsia="宋体" w:cs="宋体"/>
          <w:sz w:val="24"/>
          <w:szCs w:val="32"/>
        </w:rPr>
      </w:pPr>
      <w:r>
        <w:rPr>
          <w:rFonts w:hint="eastAsia" w:ascii="宋体" w:hAnsi="宋体" w:eastAsia="宋体" w:cs="宋体"/>
          <w:b/>
          <w:bCs w:val="0"/>
          <w:caps w:val="0"/>
          <w:vanish w:val="0"/>
          <w:color w:val="auto"/>
          <w:kern w:val="2"/>
          <w:sz w:val="24"/>
          <w:szCs w:val="24"/>
          <w:vertAlign w:val="baseline"/>
          <w:lang w:val="en-US" w:eastAsia="zh-CN" w:bidi="ar"/>
        </w:rPr>
        <w:t>2、本项目按合同包进行授标，报价人应对上述合同包的货物和服务进行完整报价，不得仅对同一个合同包中的部分货物或服务进行报价，否则将被视为未实质性响应询价文件要求，其报价将被拒绝。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2" w:firstLineChars="200"/>
        <w:jc w:val="both"/>
        <w:outlineLvl w:val="9"/>
        <w:rPr>
          <w:rFonts w:hint="eastAsia" w:ascii="宋体" w:hAnsi="宋体" w:eastAsia="宋体" w:cs="宋体"/>
          <w:sz w:val="24"/>
          <w:szCs w:val="32"/>
        </w:rPr>
      </w:pPr>
      <w:r>
        <w:rPr>
          <w:rFonts w:hint="eastAsia" w:ascii="宋体" w:hAnsi="宋体" w:eastAsia="宋体" w:cs="宋体"/>
          <w:b/>
          <w:bCs w:val="0"/>
          <w:caps w:val="0"/>
          <w:vanish w:val="0"/>
          <w:color w:val="auto"/>
          <w:kern w:val="2"/>
          <w:sz w:val="24"/>
          <w:szCs w:val="24"/>
          <w:vertAlign w:val="baseline"/>
          <w:lang w:val="en-US" w:eastAsia="zh-CN" w:bidi="ar"/>
        </w:rPr>
        <w:t>3、报价以人民币为单位，报价人的报价必须包含本项目所要求的所有费用，为到买方指定地点的最终价格。</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宋体" w:hAnsi="宋体" w:eastAsia="宋体" w:cs="宋体"/>
          <w:b/>
          <w:bCs w:val="0"/>
          <w:caps w:val="0"/>
          <w:vanish w:val="0"/>
          <w:color w:val="auto"/>
          <w:kern w:val="2"/>
          <w:sz w:val="21"/>
          <w:szCs w:val="21"/>
          <w:vertAlign w:val="baseline"/>
          <w:lang w:val="en-US" w:eastAsia="zh-CN" w:bidi="ar"/>
        </w:rPr>
        <w:br w:type="page"/>
      </w:r>
      <w:r>
        <w:rPr>
          <w:rFonts w:hint="eastAsia" w:ascii="宋体" w:hAnsi="宋体" w:eastAsia="宋体" w:cs="宋体"/>
          <w:b/>
          <w:bCs/>
          <w:caps w:val="0"/>
          <w:vanish w:val="0"/>
          <w:color w:val="auto"/>
          <w:kern w:val="2"/>
          <w:sz w:val="36"/>
          <w:szCs w:val="36"/>
          <w:vertAlign w:val="baseline"/>
          <w:lang w:val="en-US" w:eastAsia="zh-CN" w:bidi="ar"/>
        </w:rPr>
        <w:t>第二部分</w:t>
      </w:r>
      <w:r>
        <w:rPr>
          <w:rFonts w:hint="default" w:ascii="Courier New" w:hAnsi="Courier New" w:eastAsia="宋体" w:cs="Courier New"/>
          <w:b/>
          <w:bCs/>
          <w:caps w:val="0"/>
          <w:vanish w:val="0"/>
          <w:color w:val="auto"/>
          <w:kern w:val="2"/>
          <w:sz w:val="36"/>
          <w:szCs w:val="36"/>
          <w:vertAlign w:val="baseline"/>
          <w:lang w:val="en-US" w:eastAsia="zh-CN" w:bidi="ar"/>
        </w:rPr>
        <w:t xml:space="preserve">  </w:t>
      </w:r>
      <w:r>
        <w:rPr>
          <w:rFonts w:hint="eastAsia" w:ascii="宋体" w:hAnsi="宋体" w:eastAsia="宋体" w:cs="宋体"/>
          <w:b/>
          <w:bCs/>
          <w:caps w:val="0"/>
          <w:vanish w:val="0"/>
          <w:color w:val="auto"/>
          <w:kern w:val="2"/>
          <w:sz w:val="36"/>
          <w:szCs w:val="36"/>
          <w:vertAlign w:val="baseline"/>
          <w:lang w:val="en-US" w:eastAsia="zh-CN" w:bidi="ar"/>
        </w:rPr>
        <w:t>报价人须知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32"/>
          <w:szCs w:val="32"/>
          <w:vertAlign w:val="baseline"/>
          <w:lang w:val="en-US" w:eastAsia="zh-CN" w:bidi="ar"/>
        </w:rPr>
        <w:t>报价人须知前附表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报价人须知前附表是对报价人须知的补充，二者如有矛盾，以前附表为准。</w:t>
      </w:r>
    </w:p>
    <w:tbl>
      <w:tblPr>
        <w:tblStyle w:val="9"/>
        <w:tblW w:w="9388" w:type="dxa"/>
        <w:tblInd w:w="-27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69"/>
        <w:gridCol w:w="1136"/>
        <w:gridCol w:w="738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hidden/>
        </w:trPr>
        <w:tc>
          <w:tcPr>
            <w:tcW w:w="8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项号</w:t>
            </w:r>
          </w:p>
        </w:tc>
        <w:tc>
          <w:tcPr>
            <w:tcW w:w="113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条款号</w:t>
            </w:r>
          </w:p>
        </w:tc>
        <w:tc>
          <w:tcPr>
            <w:tcW w:w="738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47"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1.1</w:t>
            </w:r>
          </w:p>
        </w:tc>
        <w:tc>
          <w:tcPr>
            <w:tcW w:w="73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rFonts w:hint="eastAsia" w:ascii="宋体" w:hAnsi="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项目名称：</w:t>
            </w:r>
            <w:r>
              <w:rPr>
                <w:rFonts w:hint="eastAsia" w:ascii="宋体" w:hAnsi="宋体" w:cs="宋体"/>
                <w:b w:val="0"/>
                <w:bCs w:val="0"/>
                <w:caps w:val="0"/>
                <w:vanish w:val="0"/>
                <w:color w:val="auto"/>
                <w:kern w:val="2"/>
                <w:sz w:val="28"/>
                <w:szCs w:val="28"/>
                <w:vertAlign w:val="baseline"/>
                <w:lang w:val="en-US" w:eastAsia="zh-CN" w:bidi="ar"/>
              </w:rPr>
              <w:t>宣传展示活动执行服务项目</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买方名称：福建广电网络融媒体科技有限责任公司</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项目内容：</w:t>
            </w:r>
            <w:r>
              <w:rPr>
                <w:rFonts w:hint="eastAsia" w:ascii="宋体" w:hAnsi="宋体" w:cs="宋体"/>
                <w:b w:val="0"/>
                <w:bCs w:val="0"/>
                <w:caps w:val="0"/>
                <w:vanish w:val="0"/>
                <w:color w:val="auto"/>
                <w:kern w:val="2"/>
                <w:sz w:val="28"/>
                <w:szCs w:val="28"/>
                <w:vertAlign w:val="baseline"/>
                <w:lang w:val="en-US" w:eastAsia="zh-CN" w:bidi="ar"/>
              </w:rPr>
              <w:t>宣传展示活动执行服务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2.1</w:t>
            </w:r>
          </w:p>
        </w:tc>
        <w:tc>
          <w:tcPr>
            <w:tcW w:w="73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left"/>
              <w:outlineLvl w:val="9"/>
              <w:rPr>
                <w:color w:val="auto"/>
                <w:sz w:val="28"/>
                <w:szCs w:val="28"/>
              </w:rPr>
            </w:pPr>
            <w:r>
              <w:rPr>
                <w:rFonts w:hint="eastAsia" w:ascii="宋体" w:hAnsi="宋体" w:eastAsia="宋体" w:cs="Times New Roman"/>
                <w:b w:val="0"/>
                <w:bCs/>
                <w:caps w:val="0"/>
                <w:vanish w:val="0"/>
                <w:color w:val="auto"/>
                <w:kern w:val="2"/>
                <w:sz w:val="28"/>
                <w:szCs w:val="28"/>
                <w:vertAlign w:val="baseline"/>
                <w:lang w:val="en-US" w:eastAsia="zh-CN" w:bidi="ar"/>
              </w:rPr>
              <w:t>基本资格标准：</w:t>
            </w:r>
          </w:p>
          <w:p>
            <w:pPr>
              <w:keepNext w:val="0"/>
              <w:keepLines w:val="0"/>
              <w:pageBreakBefore w:val="0"/>
              <w:widowControl/>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480" w:lineRule="atLeast"/>
              <w:ind w:leftChars="0" w:right="0" w:rightChars="0" w:firstLine="560" w:firstLineChars="200"/>
              <w:jc w:val="left"/>
              <w:outlineLvl w:val="9"/>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pPr>
            <w:r>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t>1.报价人注册成立时间不得小于1年，注册资本金不得小于100万元。提供有效期范围内的营业执照（副本）。</w:t>
            </w:r>
          </w:p>
          <w:p>
            <w:pPr>
              <w:keepNext w:val="0"/>
              <w:keepLines w:val="0"/>
              <w:pageBreakBefore w:val="0"/>
              <w:widowControl/>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480" w:lineRule="atLeast"/>
              <w:ind w:leftChars="0" w:right="0" w:rightChars="0" w:firstLine="560" w:firstLineChars="200"/>
              <w:jc w:val="left"/>
              <w:outlineLvl w:val="9"/>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pPr>
            <w:r>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t>2.报价人授权代表必须为在岗员工。提供报价日期</w:t>
            </w:r>
            <w:r>
              <w:rPr>
                <w:rFonts w:hint="eastAsia" w:ascii="宋体" w:hAnsi="宋体" w:cs="宋体"/>
                <w:b w:val="0"/>
                <w:bCs w:val="0"/>
                <w:caps w:val="0"/>
                <w:vanish w:val="0"/>
                <w:color w:val="auto"/>
                <w:kern w:val="0"/>
                <w:sz w:val="28"/>
                <w:szCs w:val="28"/>
                <w:shd w:val="clear" w:color="auto" w:fill="FFFFFF"/>
                <w:vertAlign w:val="baseline"/>
                <w:lang w:val="en-US" w:eastAsia="zh-CN" w:bidi="ar"/>
              </w:rPr>
              <w:t>前一年内</w:t>
            </w:r>
            <w:r>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t>不少于3个月企业社保缴纳证明。</w:t>
            </w:r>
          </w:p>
          <w:p>
            <w:pPr>
              <w:keepNext w:val="0"/>
              <w:keepLines w:val="0"/>
              <w:pageBreakBefore w:val="0"/>
              <w:widowControl/>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480" w:lineRule="atLeast"/>
              <w:ind w:leftChars="0" w:right="0" w:rightChars="0" w:firstLine="560" w:firstLineChars="200"/>
              <w:jc w:val="left"/>
              <w:outlineLvl w:val="9"/>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pPr>
            <w:r>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t>3.报价人在报价截止时间前分别通过“信用中国”网站（www.creditchina.gov.cn）、中国政府采购网（www.ccgp.gov.cn）查询并打印相应的信用记录。失信企业不允许参与项目报价。</w:t>
            </w:r>
          </w:p>
          <w:p>
            <w:pPr>
              <w:keepNext w:val="0"/>
              <w:keepLines w:val="0"/>
              <w:pageBreakBefore w:val="0"/>
              <w:widowControl/>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480" w:lineRule="atLeast"/>
              <w:ind w:leftChars="0" w:right="0" w:rightChars="0" w:firstLine="560" w:firstLineChars="200"/>
              <w:jc w:val="left"/>
              <w:outlineLvl w:val="9"/>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pPr>
            <w:r>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t>4.两家或多家参与报价的供应商，如单位负责人为同一人或者存在控股、管理关系的，不允许参与项目报价。</w:t>
            </w:r>
          </w:p>
          <w:p>
            <w:pPr>
              <w:keepNext w:val="0"/>
              <w:keepLines w:val="0"/>
              <w:pageBreakBefore w:val="0"/>
              <w:widowControl/>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480" w:lineRule="atLeast"/>
              <w:ind w:leftChars="0" w:right="0" w:rightChars="0" w:firstLine="560" w:firstLineChars="200"/>
              <w:jc w:val="left"/>
              <w:outlineLvl w:val="9"/>
              <w:rPr>
                <w:sz w:val="28"/>
                <w:szCs w:val="28"/>
              </w:rPr>
            </w:pPr>
            <w:r>
              <w:rPr>
                <w:rFonts w:hint="eastAsia" w:ascii="宋体" w:hAnsi="宋体" w:eastAsia="宋体" w:cs="宋体"/>
                <w:b w:val="0"/>
                <w:bCs w:val="0"/>
                <w:caps w:val="0"/>
                <w:vanish w:val="0"/>
                <w:color w:val="auto"/>
                <w:kern w:val="0"/>
                <w:sz w:val="28"/>
                <w:szCs w:val="28"/>
                <w:shd w:val="clear" w:color="auto" w:fill="FFFFFF"/>
                <w:vertAlign w:val="baseline"/>
                <w:lang w:val="en-US" w:eastAsia="zh-CN" w:bidi="ar"/>
              </w:rPr>
              <w:t>5.本项目不接受联合体报价。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3.1</w:t>
            </w:r>
          </w:p>
        </w:tc>
        <w:tc>
          <w:tcPr>
            <w:tcW w:w="73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报价有效期：报价截止期结束后</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 90 </w:t>
            </w:r>
            <w:r>
              <w:rPr>
                <w:rFonts w:hint="eastAsia" w:ascii="宋体" w:hAnsi="宋体" w:eastAsia="宋体" w:cs="宋体"/>
                <w:b w:val="0"/>
                <w:bCs w:val="0"/>
                <w:caps w:val="0"/>
                <w:vanish w:val="0"/>
                <w:color w:val="auto"/>
                <w:kern w:val="2"/>
                <w:sz w:val="28"/>
                <w:szCs w:val="28"/>
                <w:vertAlign w:val="baseline"/>
                <w:lang w:val="en-US" w:eastAsia="zh-CN" w:bidi="ar"/>
              </w:rPr>
              <w:t>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4</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4.1</w:t>
            </w:r>
          </w:p>
        </w:tc>
        <w:tc>
          <w:tcPr>
            <w:tcW w:w="73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报价文件递交至：福建广电网络融媒体科技有限责任公司</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地  址：</w:t>
            </w:r>
            <w:r>
              <w:rPr>
                <w:rFonts w:hint="eastAsia" w:ascii="宋体" w:hAnsi="宋体" w:eastAsia="宋体" w:cs="宋体"/>
                <w:b w:val="0"/>
                <w:bCs w:val="0"/>
                <w:caps w:val="0"/>
                <w:vanish w:val="0"/>
                <w:color w:val="auto"/>
                <w:spacing w:val="-8"/>
                <w:kern w:val="2"/>
                <w:sz w:val="28"/>
                <w:szCs w:val="28"/>
                <w:vertAlign w:val="baseline"/>
                <w:lang w:val="en-US" w:eastAsia="zh-CN" w:bidi="ar"/>
              </w:rPr>
              <w:t>福州市闽侯县上街镇科技东路1号中国冶金地质大厦B楼10层</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接收人：</w:t>
            </w:r>
            <w:r>
              <w:rPr>
                <w:rFonts w:hint="eastAsia" w:ascii="宋体" w:hAnsi="宋体" w:cs="宋体"/>
                <w:b w:val="0"/>
                <w:bCs w:val="0"/>
                <w:caps w:val="0"/>
                <w:vanish w:val="0"/>
                <w:color w:val="auto"/>
                <w:kern w:val="2"/>
                <w:sz w:val="28"/>
                <w:szCs w:val="28"/>
                <w:vertAlign w:val="baseline"/>
                <w:lang w:val="en-US" w:eastAsia="zh-CN" w:bidi="ar"/>
              </w:rPr>
              <w:t>林</w:t>
            </w:r>
            <w:r>
              <w:rPr>
                <w:rFonts w:hint="eastAsia" w:ascii="宋体" w:hAnsi="宋体" w:eastAsia="宋体" w:cs="宋体"/>
                <w:b w:val="0"/>
                <w:bCs w:val="0"/>
                <w:caps w:val="0"/>
                <w:vanish w:val="0"/>
                <w:color w:val="auto"/>
                <w:kern w:val="2"/>
                <w:sz w:val="28"/>
                <w:szCs w:val="28"/>
                <w:vertAlign w:val="baseline"/>
                <w:lang w:val="en-US" w:eastAsia="zh-CN" w:bidi="ar"/>
              </w:rPr>
              <w:t>小姐</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报名截止时间：</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202</w:t>
            </w:r>
            <w:r>
              <w:rPr>
                <w:rFonts w:hint="eastAsia" w:ascii="宋体" w:hAnsi="宋体" w:cs="宋体"/>
                <w:b w:val="0"/>
                <w:bCs w:val="0"/>
                <w:caps w:val="0"/>
                <w:vanish w:val="0"/>
                <w:color w:val="auto"/>
                <w:spacing w:val="-4"/>
                <w:kern w:val="2"/>
                <w:sz w:val="28"/>
                <w:szCs w:val="28"/>
                <w:u w:val="single"/>
                <w:vertAlign w:val="baseline"/>
                <w:lang w:val="en-US" w:eastAsia="zh-CN" w:bidi="ar"/>
              </w:rPr>
              <w:t xml:space="preserve">4 </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年</w:t>
            </w:r>
            <w:r>
              <w:rPr>
                <w:rFonts w:hint="eastAsia" w:ascii="宋体" w:hAnsi="宋体" w:cs="宋体"/>
                <w:b w:val="0"/>
                <w:bCs w:val="0"/>
                <w:caps w:val="0"/>
                <w:vanish w:val="0"/>
                <w:color w:val="auto"/>
                <w:spacing w:val="-4"/>
                <w:kern w:val="2"/>
                <w:sz w:val="28"/>
                <w:szCs w:val="28"/>
                <w:u w:val="single"/>
                <w:vertAlign w:val="baseline"/>
                <w:lang w:val="en-US" w:eastAsia="zh-CN" w:bidi="ar"/>
              </w:rPr>
              <w:t xml:space="preserve"> 3 </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 xml:space="preserve">月 </w:t>
            </w:r>
            <w:r>
              <w:rPr>
                <w:rFonts w:hint="eastAsia" w:ascii="宋体" w:hAnsi="宋体" w:cs="宋体"/>
                <w:b w:val="0"/>
                <w:bCs w:val="0"/>
                <w:caps w:val="0"/>
                <w:vanish w:val="0"/>
                <w:color w:val="auto"/>
                <w:spacing w:val="-4"/>
                <w:kern w:val="2"/>
                <w:sz w:val="28"/>
                <w:szCs w:val="28"/>
                <w:u w:val="single"/>
                <w:vertAlign w:val="baseline"/>
                <w:lang w:val="en-US" w:eastAsia="zh-CN" w:bidi="ar"/>
              </w:rPr>
              <w:t>26</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 xml:space="preserve"> 日</w:t>
            </w:r>
            <w:r>
              <w:rPr>
                <w:rFonts w:hint="eastAsia" w:ascii="宋体" w:hAnsi="宋体" w:eastAsia="宋体" w:cs="宋体"/>
                <w:b w:val="0"/>
                <w:bCs w:val="0"/>
                <w:caps w:val="0"/>
                <w:vanish w:val="0"/>
                <w:color w:val="auto"/>
                <w:kern w:val="2"/>
                <w:sz w:val="28"/>
                <w:szCs w:val="28"/>
                <w:vertAlign w:val="baseline"/>
                <w:lang w:val="en-US" w:eastAsia="zh-CN" w:bidi="ar"/>
              </w:rPr>
              <w:t>下午</w:t>
            </w:r>
            <w:r>
              <w:rPr>
                <w:rFonts w:hint="eastAsia" w:ascii="宋体" w:hAnsi="宋体" w:eastAsia="宋体" w:cs="宋体"/>
                <w:b w:val="0"/>
                <w:bCs w:val="0"/>
                <w:caps w:val="0"/>
                <w:vanish w:val="0"/>
                <w:color w:val="auto"/>
                <w:kern w:val="2"/>
                <w:sz w:val="28"/>
                <w:szCs w:val="28"/>
                <w:u w:val="single"/>
                <w:vertAlign w:val="baseline"/>
                <w:lang w:val="en-US" w:eastAsia="zh-CN" w:bidi="ar"/>
              </w:rPr>
              <w:t>5:00</w:t>
            </w:r>
            <w:r>
              <w:rPr>
                <w:rFonts w:hint="eastAsia" w:ascii="宋体" w:hAnsi="宋体" w:eastAsia="宋体" w:cs="宋体"/>
                <w:b w:val="0"/>
                <w:bCs w:val="0"/>
                <w:caps w:val="0"/>
                <w:vanish w:val="0"/>
                <w:color w:val="auto"/>
                <w:kern w:val="2"/>
                <w:sz w:val="28"/>
                <w:szCs w:val="28"/>
                <w:vertAlign w:val="baseline"/>
                <w:lang w:val="en-US" w:eastAsia="zh-CN" w:bidi="ar"/>
              </w:rPr>
              <w:t>（北京时间）</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报价文件递交截止时间：</w:t>
            </w:r>
            <w:r>
              <w:rPr>
                <w:rFonts w:hint="eastAsia" w:ascii="宋体" w:hAnsi="宋体" w:cs="宋体"/>
                <w:b w:val="0"/>
                <w:bCs w:val="0"/>
                <w:caps w:val="0"/>
                <w:vanish w:val="0"/>
                <w:color w:val="auto"/>
                <w:kern w:val="2"/>
                <w:sz w:val="28"/>
                <w:szCs w:val="28"/>
                <w:u w:val="single"/>
                <w:vertAlign w:val="baseline"/>
                <w:lang w:val="en-US" w:eastAsia="zh-CN" w:bidi="ar"/>
              </w:rPr>
              <w:t xml:space="preserve"> </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2023</w:t>
            </w:r>
            <w:r>
              <w:rPr>
                <w:rFonts w:hint="eastAsia" w:ascii="宋体" w:hAnsi="宋体" w:cs="宋体"/>
                <w:b w:val="0"/>
                <w:bCs w:val="0"/>
                <w:caps w:val="0"/>
                <w:vanish w:val="0"/>
                <w:color w:val="auto"/>
                <w:spacing w:val="-4"/>
                <w:kern w:val="2"/>
                <w:sz w:val="28"/>
                <w:szCs w:val="28"/>
                <w:u w:val="single"/>
                <w:vertAlign w:val="baseline"/>
                <w:lang w:val="en-US" w:eastAsia="zh-CN" w:bidi="ar"/>
              </w:rPr>
              <w:t xml:space="preserve"> </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 xml:space="preserve">年 </w:t>
            </w:r>
            <w:r>
              <w:rPr>
                <w:rFonts w:hint="eastAsia" w:ascii="宋体" w:hAnsi="宋体" w:cs="宋体"/>
                <w:b w:val="0"/>
                <w:bCs w:val="0"/>
                <w:caps w:val="0"/>
                <w:vanish w:val="0"/>
                <w:color w:val="auto"/>
                <w:spacing w:val="-4"/>
                <w:kern w:val="2"/>
                <w:sz w:val="28"/>
                <w:szCs w:val="28"/>
                <w:u w:val="single"/>
                <w:vertAlign w:val="baseline"/>
                <w:lang w:val="en-US" w:eastAsia="zh-CN" w:bidi="ar"/>
              </w:rPr>
              <w:t xml:space="preserve">3  </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 xml:space="preserve">月 </w:t>
            </w:r>
            <w:r>
              <w:rPr>
                <w:rFonts w:hint="eastAsia" w:ascii="宋体" w:hAnsi="宋体" w:cs="宋体"/>
                <w:b w:val="0"/>
                <w:bCs w:val="0"/>
                <w:caps w:val="0"/>
                <w:vanish w:val="0"/>
                <w:color w:val="auto"/>
                <w:spacing w:val="-4"/>
                <w:kern w:val="2"/>
                <w:sz w:val="28"/>
                <w:szCs w:val="28"/>
                <w:u w:val="single"/>
                <w:vertAlign w:val="baseline"/>
                <w:lang w:val="en-US" w:eastAsia="zh-CN" w:bidi="ar"/>
              </w:rPr>
              <w:t>27</w:t>
            </w:r>
            <w:r>
              <w:rPr>
                <w:rFonts w:hint="eastAsia" w:ascii="宋体" w:hAnsi="宋体" w:eastAsia="宋体" w:cs="宋体"/>
                <w:b w:val="0"/>
                <w:bCs w:val="0"/>
                <w:caps w:val="0"/>
                <w:vanish w:val="0"/>
                <w:color w:val="auto"/>
                <w:spacing w:val="-4"/>
                <w:kern w:val="2"/>
                <w:sz w:val="28"/>
                <w:szCs w:val="28"/>
                <w:u w:val="single"/>
                <w:vertAlign w:val="baseline"/>
                <w:lang w:val="en-US" w:eastAsia="zh-CN" w:bidi="ar"/>
              </w:rPr>
              <w:t xml:space="preserve"> 日</w:t>
            </w:r>
            <w:r>
              <w:rPr>
                <w:rFonts w:hint="eastAsia" w:ascii="宋体" w:hAnsi="宋体" w:eastAsia="宋体" w:cs="宋体"/>
                <w:b w:val="0"/>
                <w:bCs w:val="0"/>
                <w:caps w:val="0"/>
                <w:vanish w:val="0"/>
                <w:color w:val="auto"/>
                <w:kern w:val="2"/>
                <w:sz w:val="28"/>
                <w:szCs w:val="28"/>
                <w:vertAlign w:val="baseline"/>
                <w:lang w:val="en-US" w:eastAsia="zh-CN" w:bidi="ar"/>
              </w:rPr>
              <w:t>上午</w:t>
            </w:r>
            <w:r>
              <w:rPr>
                <w:rFonts w:hint="eastAsia" w:ascii="宋体" w:hAnsi="宋体" w:cs="宋体"/>
                <w:b w:val="0"/>
                <w:bCs w:val="0"/>
                <w:caps w:val="0"/>
                <w:vanish w:val="0"/>
                <w:color w:val="auto"/>
                <w:kern w:val="2"/>
                <w:sz w:val="28"/>
                <w:szCs w:val="28"/>
                <w:u w:val="single"/>
                <w:vertAlign w:val="baseline"/>
                <w:lang w:val="en-US" w:eastAsia="zh-CN" w:bidi="ar"/>
              </w:rPr>
              <w:t>09</w:t>
            </w:r>
            <w:r>
              <w:rPr>
                <w:rFonts w:hint="eastAsia" w:ascii="宋体" w:hAnsi="宋体" w:eastAsia="宋体" w:cs="宋体"/>
                <w:b w:val="0"/>
                <w:bCs w:val="0"/>
                <w:caps w:val="0"/>
                <w:vanish w:val="0"/>
                <w:color w:val="auto"/>
                <w:kern w:val="2"/>
                <w:sz w:val="28"/>
                <w:szCs w:val="28"/>
                <w:u w:val="single"/>
                <w:vertAlign w:val="baseline"/>
                <w:lang w:val="en-US" w:eastAsia="zh-CN" w:bidi="ar"/>
              </w:rPr>
              <w:t>:</w:t>
            </w:r>
            <w:r>
              <w:rPr>
                <w:rFonts w:hint="eastAsia" w:ascii="宋体" w:hAnsi="宋体" w:cs="宋体"/>
                <w:b w:val="0"/>
                <w:bCs w:val="0"/>
                <w:caps w:val="0"/>
                <w:vanish w:val="0"/>
                <w:color w:val="auto"/>
                <w:kern w:val="2"/>
                <w:sz w:val="28"/>
                <w:szCs w:val="28"/>
                <w:u w:val="single"/>
                <w:vertAlign w:val="baseline"/>
                <w:lang w:val="en-US" w:eastAsia="zh-CN" w:bidi="ar"/>
              </w:rPr>
              <w:t>0</w:t>
            </w:r>
            <w:r>
              <w:rPr>
                <w:rFonts w:hint="eastAsia" w:ascii="宋体" w:hAnsi="宋体" w:eastAsia="宋体" w:cs="宋体"/>
                <w:b w:val="0"/>
                <w:bCs w:val="0"/>
                <w:caps w:val="0"/>
                <w:vanish w:val="0"/>
                <w:color w:val="auto"/>
                <w:kern w:val="2"/>
                <w:sz w:val="28"/>
                <w:szCs w:val="28"/>
                <w:u w:val="single"/>
                <w:vertAlign w:val="baseline"/>
                <w:lang w:val="en-US" w:eastAsia="zh-CN" w:bidi="ar"/>
              </w:rPr>
              <w:t>0</w:t>
            </w:r>
            <w:r>
              <w:rPr>
                <w:rFonts w:hint="eastAsia" w:ascii="宋体" w:hAnsi="宋体" w:eastAsia="宋体" w:cs="宋体"/>
                <w:b w:val="0"/>
                <w:bCs w:val="0"/>
                <w:caps w:val="0"/>
                <w:vanish w:val="0"/>
                <w:color w:val="auto"/>
                <w:kern w:val="2"/>
                <w:sz w:val="28"/>
                <w:szCs w:val="28"/>
                <w:vertAlign w:val="baseline"/>
                <w:lang w:val="en-US" w:eastAsia="zh-CN" w:bidi="ar"/>
              </w:rPr>
              <w:t>（北京时间）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63"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5</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5.1</w:t>
            </w:r>
          </w:p>
        </w:tc>
        <w:tc>
          <w:tcPr>
            <w:tcW w:w="73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bCs w:val="0"/>
                <w:caps w:val="0"/>
                <w:vanish w:val="0"/>
                <w:color w:val="auto"/>
                <w:kern w:val="2"/>
                <w:sz w:val="28"/>
                <w:szCs w:val="28"/>
                <w:vertAlign w:val="baseline"/>
                <w:lang w:val="en-US" w:eastAsia="zh-CN" w:bidi="ar"/>
              </w:rPr>
              <w:t>评审标准和方法：</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如果只有两家参与，以报价最低者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6</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6.1</w:t>
            </w:r>
          </w:p>
        </w:tc>
        <w:tc>
          <w:tcPr>
            <w:tcW w:w="7383" w:type="dxa"/>
            <w:tcBorders>
              <w:top w:val="single" w:color="auto" w:sz="4" w:space="0"/>
              <w:left w:val="nil"/>
              <w:bottom w:val="single" w:color="auto" w:sz="4" w:space="0"/>
              <w:right w:val="single" w:color="auto" w:sz="4" w:space="0"/>
            </w:tcBorders>
            <w:noWrap w:val="0"/>
            <w:vAlign w:val="center"/>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both"/>
              <w:outlineLvl w:val="9"/>
              <w:rPr>
                <w:sz w:val="28"/>
                <w:szCs w:val="28"/>
              </w:rPr>
            </w:pPr>
            <w:r>
              <w:rPr>
                <w:rFonts w:hint="eastAsia" w:ascii="宋体" w:hAnsi="宋体" w:eastAsia="宋体" w:cs="宋体"/>
                <w:b/>
                <w:bCs w:val="0"/>
                <w:caps w:val="0"/>
                <w:vanish w:val="0"/>
                <w:color w:val="auto"/>
                <w:kern w:val="0"/>
                <w:sz w:val="28"/>
                <w:szCs w:val="28"/>
                <w:vertAlign w:val="baseline"/>
                <w:lang w:val="en-US" w:eastAsia="zh-CN" w:bidi="ar"/>
              </w:rPr>
              <w:t>项目咨询及其他</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560" w:firstLineChars="200"/>
              <w:jc w:val="both"/>
              <w:outlineLvl w:val="9"/>
              <w:rPr>
                <w:sz w:val="28"/>
                <w:szCs w:val="28"/>
              </w:rPr>
            </w:pPr>
            <w:r>
              <w:rPr>
                <w:rFonts w:hint="eastAsia" w:ascii="宋体" w:hAnsi="宋体" w:eastAsia="宋体" w:cs="宋体"/>
                <w:b w:val="0"/>
                <w:bCs/>
                <w:caps w:val="0"/>
                <w:vanish w:val="0"/>
                <w:color w:val="auto"/>
                <w:kern w:val="0"/>
                <w:sz w:val="28"/>
                <w:szCs w:val="28"/>
                <w:vertAlign w:val="baseline"/>
                <w:lang w:val="en-US" w:eastAsia="zh-CN" w:bidi="ar"/>
              </w:rPr>
              <w:t>报价人为了解更多的项目基础资料和背景，可以与本项目的业主进行项目咨询和交流，</w:t>
            </w:r>
            <w:r>
              <w:rPr>
                <w:rFonts w:hint="eastAsia" w:ascii="宋体" w:hAnsi="宋体" w:eastAsia="宋体" w:cs="宋体"/>
                <w:b w:val="0"/>
                <w:bCs w:val="0"/>
                <w:caps w:val="0"/>
                <w:vanish w:val="0"/>
                <w:color w:val="auto"/>
                <w:kern w:val="2"/>
                <w:sz w:val="28"/>
                <w:szCs w:val="28"/>
                <w:vertAlign w:val="baseline"/>
                <w:lang w:val="en-US" w:eastAsia="zh-CN" w:bidi="ar"/>
              </w:rPr>
              <w:t>避免在报价时因理解不清而影响今后项目的实施。</w:t>
            </w:r>
          </w:p>
          <w:p>
            <w:pPr>
              <w:pStyle w:val="8"/>
              <w:keepNext w:val="0"/>
              <w:keepLines w:val="0"/>
              <w:pageBreakBefore w:val="0"/>
              <w:widowControl/>
              <w:suppressLineNumbers w:val="0"/>
              <w:suppressAutoHyphens w:val="0"/>
              <w:kinsoku/>
              <w:wordWrap/>
              <w:overflowPunct/>
              <w:topLinePunct w:val="0"/>
              <w:autoSpaceDE w:val="0"/>
              <w:autoSpaceDN w:val="0"/>
              <w:bidi w:val="0"/>
              <w:adjustRightInd w:val="0"/>
              <w:snapToGrid/>
              <w:spacing w:before="0" w:beforeAutospacing="0" w:after="0" w:afterAutospacing="0" w:line="420" w:lineRule="exact"/>
              <w:ind w:left="0" w:right="0" w:firstLine="560" w:firstLineChars="200"/>
              <w:jc w:val="both"/>
              <w:outlineLvl w:val="9"/>
              <w:rPr>
                <w:rFonts w:hint="default"/>
                <w:sz w:val="28"/>
                <w:szCs w:val="28"/>
                <w:lang w:val="en-US"/>
              </w:rPr>
            </w:pPr>
            <w:r>
              <w:rPr>
                <w:rFonts w:hint="eastAsia" w:ascii="宋体" w:hAnsi="宋体" w:eastAsia="宋体" w:cs="宋体"/>
                <w:b w:val="0"/>
                <w:bCs w:val="0"/>
                <w:caps w:val="0"/>
                <w:vanish w:val="0"/>
                <w:color w:val="auto"/>
                <w:kern w:val="2"/>
                <w:sz w:val="28"/>
                <w:szCs w:val="28"/>
                <w:vertAlign w:val="baseline"/>
                <w:lang w:val="en-US" w:eastAsia="zh-CN" w:bidi="ar"/>
              </w:rPr>
              <w:t>联系人：</w:t>
            </w:r>
            <w:r>
              <w:rPr>
                <w:rFonts w:hint="eastAsia" w:ascii="宋体" w:hAnsi="宋体" w:cs="宋体"/>
                <w:b w:val="0"/>
                <w:bCs w:val="0"/>
                <w:caps w:val="0"/>
                <w:vanish w:val="0"/>
                <w:color w:val="auto"/>
                <w:kern w:val="2"/>
                <w:sz w:val="28"/>
                <w:szCs w:val="28"/>
                <w:u w:val="single"/>
                <w:vertAlign w:val="baseline"/>
                <w:lang w:val="en-US" w:eastAsia="zh-CN" w:bidi="ar"/>
              </w:rPr>
              <w:t xml:space="preserve"> 林</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小姐  </w:t>
            </w:r>
            <w:r>
              <w:rPr>
                <w:rFonts w:hint="eastAsia" w:ascii="宋体" w:hAnsi="宋体" w:eastAsia="宋体" w:cs="宋体"/>
                <w:b w:val="0"/>
                <w:bCs w:val="0"/>
                <w:caps w:val="0"/>
                <w:vanish w:val="0"/>
                <w:color w:val="auto"/>
                <w:kern w:val="2"/>
                <w:sz w:val="28"/>
                <w:szCs w:val="28"/>
                <w:vertAlign w:val="baseline"/>
                <w:lang w:val="en-US" w:eastAsia="zh-CN" w:bidi="ar"/>
              </w:rPr>
              <w:t xml:space="preserve"> 联系电话：</w:t>
            </w:r>
            <w:r>
              <w:rPr>
                <w:rFonts w:hint="eastAsia" w:ascii="宋体" w:hAnsi="宋体" w:cs="宋体"/>
                <w:b w:val="0"/>
                <w:bCs w:val="0"/>
                <w:caps w:val="0"/>
                <w:vanish w:val="0"/>
                <w:color w:val="auto"/>
                <w:kern w:val="2"/>
                <w:sz w:val="28"/>
                <w:szCs w:val="28"/>
                <w:u w:val="single"/>
                <w:vertAlign w:val="baseline"/>
                <w:lang w:val="en-US" w:eastAsia="zh-CN" w:bidi="ar"/>
              </w:rPr>
              <w:t xml:space="preserve"> 18344916713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7</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7.1</w:t>
            </w:r>
          </w:p>
        </w:tc>
        <w:tc>
          <w:tcPr>
            <w:tcW w:w="73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bCs/>
                <w:caps w:val="0"/>
                <w:vanish w:val="0"/>
                <w:color w:val="auto"/>
                <w:kern w:val="2"/>
                <w:sz w:val="28"/>
                <w:szCs w:val="28"/>
                <w:vertAlign w:val="baseline"/>
                <w:lang w:val="en-US" w:eastAsia="zh-CN" w:bidi="ar"/>
              </w:rPr>
              <w:t>其他重要须知：</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(2)报价人若中选，应保证其执行符合报价文件的承诺。</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(4)中选报价人的报价作为我方参与业主单位项目投标的参考依据，若我方中标业主单位的项目，我方将与中选报价人签订相关合同，若我方没有中标，我方不再与中选报价人签订合同。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hidden/>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8</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20" w:lineRule="exact"/>
              <w:ind w:left="0" w:right="0" w:firstLine="0"/>
              <w:jc w:val="center"/>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8.1</w:t>
            </w:r>
          </w:p>
        </w:tc>
        <w:tc>
          <w:tcPr>
            <w:tcW w:w="7383" w:type="dxa"/>
            <w:tcBorders>
              <w:top w:val="single" w:color="auto" w:sz="4" w:space="0"/>
              <w:left w:val="nil"/>
              <w:bottom w:val="single" w:color="auto" w:sz="4" w:space="0"/>
              <w:right w:val="single" w:color="auto" w:sz="4" w:space="0"/>
            </w:tcBorders>
            <w:noWrap w:val="0"/>
            <w:vAlign w:val="center"/>
          </w:tcPr>
          <w:p>
            <w:pPr>
              <w:pStyle w:val="8"/>
              <w:keepNext w:val="0"/>
              <w:keepLines w:val="0"/>
              <w:pageBreakBefore w:val="0"/>
              <w:widowControl/>
              <w:suppressLineNumbers w:val="0"/>
              <w:suppressAutoHyphens w:val="0"/>
              <w:kinsoku/>
              <w:wordWrap/>
              <w:overflowPunct/>
              <w:topLinePunct w:val="0"/>
              <w:autoSpaceDE/>
              <w:autoSpaceDN w:val="0"/>
              <w:bidi w:val="0"/>
              <w:adjustRightInd w:val="0"/>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bCs w:val="0"/>
                <w:caps w:val="0"/>
                <w:vanish w:val="0"/>
                <w:color w:val="auto"/>
                <w:kern w:val="2"/>
                <w:sz w:val="28"/>
                <w:szCs w:val="28"/>
                <w:vertAlign w:val="baseline"/>
                <w:lang w:val="en-US" w:eastAsia="zh-CN" w:bidi="ar"/>
              </w:rPr>
              <w:t>最高限价：</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本项目最高限价为</w:t>
            </w:r>
            <w:r>
              <w:rPr>
                <w:rFonts w:hint="eastAsia" w:ascii="宋体" w:hAnsi="宋体" w:cs="宋体"/>
                <w:b w:val="0"/>
                <w:bCs w:val="0"/>
                <w:caps w:val="0"/>
                <w:vanish w:val="0"/>
                <w:color w:val="auto"/>
                <w:kern w:val="2"/>
                <w:sz w:val="28"/>
                <w:szCs w:val="28"/>
                <w:u w:val="single"/>
                <w:vertAlign w:val="baseline"/>
                <w:lang w:val="en-US" w:eastAsia="zh-CN" w:bidi="ar"/>
              </w:rPr>
              <w:t xml:space="preserve">  21.78 </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万元人民币 </w:t>
            </w:r>
            <w:r>
              <w:rPr>
                <w:rFonts w:hint="eastAsia" w:ascii="宋体" w:hAnsi="宋体" w:eastAsia="宋体" w:cs="宋体"/>
                <w:b w:val="0"/>
                <w:bCs w:val="0"/>
                <w:caps w:val="0"/>
                <w:vanish w:val="0"/>
                <w:color w:val="auto"/>
                <w:kern w:val="2"/>
                <w:sz w:val="28"/>
                <w:szCs w:val="28"/>
                <w:vertAlign w:val="baseline"/>
                <w:lang w:val="en-US" w:eastAsia="zh-CN" w:bidi="ar"/>
              </w:rPr>
              <w:t>。</w:t>
            </w:r>
          </w:p>
          <w:p>
            <w:pPr>
              <w:pStyle w:val="8"/>
              <w:keepNext w:val="0"/>
              <w:keepLines w:val="0"/>
              <w:pageBreakBefore w:val="0"/>
              <w:widowControl/>
              <w:suppressLineNumbers w:val="0"/>
              <w:suppressAutoHyphens w:val="0"/>
              <w:kinsoku/>
              <w:wordWrap/>
              <w:overflowPunct/>
              <w:topLinePunct w:val="0"/>
              <w:autoSpaceDE/>
              <w:autoSpaceDN w:val="0"/>
              <w:bidi w:val="0"/>
              <w:adjustRightInd w:val="0"/>
              <w:snapToGrid/>
              <w:spacing w:before="0" w:beforeAutospacing="0" w:after="0" w:afterAutospacing="0" w:line="380" w:lineRule="exact"/>
              <w:ind w:left="0" w:right="0" w:firstLine="0"/>
              <w:jc w:val="both"/>
              <w:outlineLvl w:val="9"/>
              <w:rPr>
                <w:sz w:val="28"/>
                <w:szCs w:val="28"/>
              </w:rPr>
            </w:pPr>
            <w:r>
              <w:rPr>
                <w:rFonts w:hint="default" w:ascii="Courier New" w:hAnsi="Courier New" w:eastAsia="宋体" w:cs="Courier New"/>
                <w:b/>
                <w:bCs w:val="0"/>
                <w:caps w:val="0"/>
                <w:vanish w:val="0"/>
                <w:color w:val="auto"/>
                <w:kern w:val="0"/>
                <w:sz w:val="28"/>
                <w:szCs w:val="28"/>
                <w:vertAlign w:val="baseline"/>
                <w:lang w:val="en-US" w:eastAsia="zh-CN" w:bidi="ar"/>
              </w:rPr>
              <w:t xml:space="preserve">    </w:t>
            </w:r>
            <w:r>
              <w:rPr>
                <w:rFonts w:hint="eastAsia" w:ascii="宋体" w:hAnsi="宋体" w:eastAsia="宋体" w:cs="宋体"/>
                <w:b/>
                <w:bCs w:val="0"/>
                <w:caps w:val="0"/>
                <w:vanish w:val="0"/>
                <w:color w:val="auto"/>
                <w:kern w:val="0"/>
                <w:sz w:val="28"/>
                <w:szCs w:val="28"/>
                <w:vertAlign w:val="baseline"/>
                <w:lang w:val="en-US" w:eastAsia="zh-CN" w:bidi="ar"/>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default" w:ascii="Courier New" w:hAnsi="Courier New" w:eastAsia="宋体" w:cs="Courier New"/>
          <w:b/>
          <w:bCs/>
          <w:caps w:val="0"/>
          <w:vanish w:val="0"/>
          <w:color w:val="auto"/>
          <w:kern w:val="2"/>
          <w:sz w:val="32"/>
          <w:szCs w:val="32"/>
          <w:vertAlign w:val="baseline"/>
          <w:lang w:val="en-US" w:eastAsia="zh-CN" w:bidi="ar"/>
        </w:rPr>
        <w:br w:type="page"/>
      </w:r>
      <w:r>
        <w:rPr>
          <w:rFonts w:hint="eastAsia" w:ascii="宋体" w:hAnsi="宋体" w:eastAsia="宋体" w:cs="宋体"/>
          <w:b/>
          <w:bCs/>
          <w:caps w:val="0"/>
          <w:vanish w:val="0"/>
          <w:color w:val="auto"/>
          <w:kern w:val="2"/>
          <w:sz w:val="32"/>
          <w:szCs w:val="32"/>
          <w:vertAlign w:val="baseline"/>
          <w:lang w:val="en-US" w:eastAsia="zh-CN" w:bidi="ar"/>
        </w:rPr>
        <w:t>报价人须知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A  说明</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 适用范围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1.1本询价文件仅适用于询价邀请中所叙述项目服务。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 定义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2.1“报价人”系指本次提交报价文件的国内企业。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2.2“中选报价人”系指本次询价中被授予合同的报价人。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2.3“服务”系指询价文件规定</w:t>
      </w:r>
      <w:r>
        <w:rPr>
          <w:rFonts w:hint="eastAsia" w:ascii="宋体" w:hAnsi="宋体" w:eastAsia="宋体" w:cs="宋体"/>
          <w:b w:val="0"/>
          <w:bCs w:val="0"/>
          <w:caps w:val="0"/>
          <w:vanish w:val="0"/>
          <w:color w:val="auto"/>
          <w:kern w:val="2"/>
          <w:sz w:val="28"/>
          <w:szCs w:val="28"/>
          <w:highlight w:val="none"/>
          <w:vertAlign w:val="baseline"/>
          <w:lang w:val="en-US" w:eastAsia="zh-CN" w:bidi="ar"/>
        </w:rPr>
        <w:t>卖方</w:t>
      </w:r>
      <w:r>
        <w:rPr>
          <w:rFonts w:hint="eastAsia" w:ascii="宋体" w:hAnsi="宋体" w:eastAsia="宋体" w:cs="宋体"/>
          <w:b w:val="0"/>
          <w:bCs w:val="0"/>
          <w:caps w:val="0"/>
          <w:vanish w:val="0"/>
          <w:color w:val="auto"/>
          <w:kern w:val="2"/>
          <w:sz w:val="28"/>
          <w:szCs w:val="28"/>
          <w:vertAlign w:val="baseline"/>
          <w:lang w:val="en-US" w:eastAsia="zh-CN" w:bidi="ar"/>
        </w:rPr>
        <w:t>须承担的施工、安装、调试、技术协助、校准、培训以及其他类似的义务。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3.合格的报价人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3.1购买了询价文件并有能力提供本询价文件所述货物及服务的具有独立法人资格的国内企业。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3.2 报价人服务的资格必须得到有关行政主管部门的许可。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4.报价费用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4.1 报价人应承担其准备与参加报价所涉及的一切费用。在任何情况下采购人及买方不承担任何费用。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B  询价文件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5. 询价文件的组成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5.1询价文件用以阐明所需服务、询价程序和合同主要条款。询价文件由下述部分组成：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(1)询价邀请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(2)报价人须知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(3)询价内容及要求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(4)附件—报价文件格式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C  报价文件的编写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6. 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6.1报价人应仔细阅读询价文件的所有内容，按询价文件的要求提供报价文件，并保证所提供的全部资料的真实性，否则其报价可能被拒绝。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7. 报价语言及报价要求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7.1报价文件应用中文书写。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7.2报价人应对询价内容一览表所列的合同包服务进行完整报价，不得将一个合同包中的内容拆开部分报价。不接受有任何可选择性的报价，否则其报价文件将被拒绝。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7.2.1除非另有规定，报价人应在满足技术规格与要求的基础上进行报价。应根据报价文件表格和规定按要求详细报价。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7.2.2本次报价的合同采用固定价格方式。报价人所报单价和以细目总价填报的价格在合同实施期间应保持不变，均不受市场价格及政策性价格的调整而增减。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8. 报价文件的组成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8.1报价文件应包括下列部分：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（1）报价书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（2）报价一览表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（3）报价人提交的其它资料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9. 报价有效期</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9.1报价文件从本须知前附表第4项所规定的报价截止期之后开始生效，在本须知前附表第3项所规定的日历日内保持有效。</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D  报价文件的格式与递交</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10. 报价文件的格式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10.1报价人须编制由本须知第8条规定文件组成的报价文件正本一份，副本二份。如有矛盾则以正本为准。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10.2报价文件应由报价人授权代表签字并加盖公章。</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10.3报价使用货币为人民币。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highlight w:val="none"/>
        </w:rPr>
      </w:pPr>
      <w:r>
        <w:rPr>
          <w:rFonts w:hint="eastAsia" w:ascii="宋体" w:hAnsi="宋体" w:eastAsia="宋体" w:cs="宋体"/>
          <w:b w:val="0"/>
          <w:bCs w:val="0"/>
          <w:caps w:val="0"/>
          <w:vanish w:val="0"/>
          <w:color w:val="auto"/>
          <w:kern w:val="2"/>
          <w:sz w:val="28"/>
          <w:szCs w:val="28"/>
          <w:vertAlign w:val="baseline"/>
          <w:lang w:val="en-US" w:eastAsia="zh-CN" w:bidi="ar"/>
        </w:rPr>
        <w:t xml:space="preserve">    10.4</w:t>
      </w:r>
      <w:r>
        <w:rPr>
          <w:rFonts w:hint="eastAsia" w:ascii="宋体" w:hAnsi="宋体" w:eastAsia="宋体" w:cs="宋体"/>
          <w:b w:val="0"/>
          <w:bCs w:val="0"/>
          <w:caps w:val="0"/>
          <w:vanish w:val="0"/>
          <w:color w:val="auto"/>
          <w:kern w:val="2"/>
          <w:sz w:val="28"/>
          <w:szCs w:val="28"/>
          <w:highlight w:val="none"/>
          <w:vertAlign w:val="baseline"/>
          <w:lang w:val="en-US" w:eastAsia="zh-CN" w:bidi="ar"/>
        </w:rPr>
        <w:t>报价人应提交证明其拟供货物符合询价文件要求的技术响应文件，该文件可以是文字资料、图纸和数据，并须提供货物主要技术性能的详细描述。</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8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10.5报价文件的正本和全部副本均应使用不能擦去的墨料或墨水打印或书写，并由授权的签署人签署。</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8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11. 报价文件的递交</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11.1报价文件应在询价邀请中规定的截止时间前密封送达，迟到的文件将被拒绝。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11.2报价文件可以邮寄或派人送达，传真件不被接受。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11.3报价人提交的文件将给予保密，但不退回。</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E  报价文件的评估和比较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12．评议时间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12.1采购人将在报价文件送达后的适当时间里组织评审委员会对报价文件进行评议。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13．评审委员会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13.1采购人将根据</w:t>
      </w:r>
      <w:ins w:id="0" w:author="。" w:date="2024-03-28T19:51:49Z">
        <w:r>
          <w:rPr>
            <w:rFonts w:hint="eastAsia" w:ascii="宋体" w:hAnsi="宋体" w:cs="宋体"/>
            <w:b w:val="0"/>
            <w:bCs w:val="0"/>
            <w:caps w:val="0"/>
            <w:vanish w:val="0"/>
            <w:color w:val="auto"/>
            <w:kern w:val="2"/>
            <w:sz w:val="28"/>
            <w:szCs w:val="28"/>
            <w:vertAlign w:val="baseline"/>
            <w:lang w:val="en-US" w:eastAsia="zh-CN" w:bidi="ar"/>
          </w:rPr>
          <w:t>服务</w:t>
        </w:r>
      </w:ins>
      <w:del w:id="1" w:author="。" w:date="2024-03-28T19:51:47Z">
        <w:r>
          <w:rPr>
            <w:rFonts w:hint="eastAsia" w:ascii="宋体" w:hAnsi="宋体" w:eastAsia="宋体" w:cs="宋体"/>
            <w:b w:val="0"/>
            <w:bCs w:val="0"/>
            <w:caps w:val="0"/>
            <w:vanish w:val="0"/>
            <w:color w:val="auto"/>
            <w:kern w:val="2"/>
            <w:sz w:val="28"/>
            <w:szCs w:val="28"/>
            <w:vertAlign w:val="baseline"/>
            <w:lang w:val="en-US" w:eastAsia="zh-CN" w:bidi="ar"/>
          </w:rPr>
          <w:delText>货物</w:delText>
        </w:r>
      </w:del>
      <w:r>
        <w:rPr>
          <w:rFonts w:hint="eastAsia" w:ascii="宋体" w:hAnsi="宋体" w:eastAsia="宋体" w:cs="宋体"/>
          <w:b w:val="0"/>
          <w:bCs w:val="0"/>
          <w:caps w:val="0"/>
          <w:vanish w:val="0"/>
          <w:color w:val="auto"/>
          <w:kern w:val="2"/>
          <w:sz w:val="28"/>
          <w:szCs w:val="28"/>
          <w:vertAlign w:val="baseline"/>
          <w:lang w:val="en-US" w:eastAsia="zh-CN" w:bidi="ar"/>
        </w:rPr>
        <w:t>的特点组建评审委员会，评审委员会将对报价文件进行审查、质疑、评估和比较，并做出授予合同的建议。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14. 对报价文件的审查和响应性的确定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14.1 在对报价文件详细评估之前，评审委员会将依据报价人提交的资格证明文件，审查其法人资格、营业范围等。如果报价人无资格履行合同，其报价将被拒绝。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14.2 评审委员会还将确定每一报价是否对询价文件的要求作出实质性响应，对没有实质性响应的报价文件将不进行评估。</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15．评估原则及方法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15.1对所有报价人的评估，都采用相同的程序和标准。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15.2评议过程将严格按照询价文件的要求和条件进行。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15.3评审委员会将经综合分析、比较，根据按报价人须知前附表第6项所述的标准推荐中选候选人。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center"/>
        <w:outlineLvl w:val="9"/>
      </w:pPr>
      <w:r>
        <w:rPr>
          <w:rFonts w:hint="eastAsia" w:ascii="宋体" w:hAnsi="宋体" w:eastAsia="宋体" w:cs="宋体"/>
          <w:b/>
          <w:bCs/>
          <w:caps w:val="0"/>
          <w:vanish w:val="0"/>
          <w:color w:val="auto"/>
          <w:kern w:val="2"/>
          <w:sz w:val="24"/>
          <w:szCs w:val="24"/>
          <w:vertAlign w:val="baseline"/>
          <w:lang w:val="en-US" w:eastAsia="zh-CN" w:bidi="ar"/>
        </w:rPr>
        <w:t>F  授予合同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16. 授予合同的准则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16.1合同将授予其报价文件符合询价文件要求，并被推荐为中选候选人的报价人。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68"/>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16.2 最低报价不是被授予合同的保证。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68"/>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16.3 买方在授予合同时有权对询价货物数量和服务予以增加或减少。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17. 结果通知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68"/>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17.1采购人将根据评审结果及买方确认意见，向报价被接受的中选报价人发出通知书，并在合同签订后将结果通知其他提交报价文件的报价人。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18．签订合同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68"/>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18.1报价被接受的报价人须按通知书指定的时间、地点与买方签订经济合同。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68"/>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18.2询价文件、报价被接受的报价人的报价文件及其澄清文件等，均为签订经济合同的依据。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468"/>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18.3中选报价人的报价作为我方参与业主单位项目投标的参考依据，若我方中标业主单位的项目，我方将与中选报价人签订相关合同，若我方没有中标，我方不再与中选报价人签订合同。</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宋体" w:hAnsi="宋体" w:eastAsia="宋体" w:cs="宋体"/>
          <w:b w:val="0"/>
          <w:bCs w:val="0"/>
          <w:caps w:val="0"/>
          <w:vanish w:val="0"/>
          <w:color w:val="auto"/>
          <w:kern w:val="2"/>
          <w:sz w:val="24"/>
          <w:szCs w:val="24"/>
          <w:vertAlign w:val="baseline"/>
          <w:lang w:val="en-US" w:eastAsia="zh-CN" w:bidi="ar"/>
        </w:rPr>
        <w:br w:type="page"/>
      </w:r>
      <w:r>
        <w:rPr>
          <w:rFonts w:hint="eastAsia" w:ascii="宋体" w:hAnsi="宋体" w:eastAsia="宋体" w:cs="宋体"/>
          <w:b/>
          <w:bCs/>
          <w:caps w:val="0"/>
          <w:vanish w:val="0"/>
          <w:color w:val="auto"/>
          <w:kern w:val="2"/>
          <w:sz w:val="36"/>
          <w:szCs w:val="36"/>
          <w:vertAlign w:val="baseline"/>
          <w:lang w:val="en-US" w:eastAsia="zh-CN" w:bidi="ar"/>
        </w:rPr>
        <w:t>第三部分</w:t>
      </w:r>
      <w:r>
        <w:rPr>
          <w:rFonts w:hint="default" w:ascii="Courier New" w:hAnsi="Courier New" w:eastAsia="宋体" w:cs="Courier New"/>
          <w:b/>
          <w:bCs/>
          <w:caps w:val="0"/>
          <w:vanish w:val="0"/>
          <w:color w:val="auto"/>
          <w:kern w:val="2"/>
          <w:sz w:val="36"/>
          <w:szCs w:val="36"/>
          <w:vertAlign w:val="baseline"/>
          <w:lang w:val="en-US" w:eastAsia="zh-CN" w:bidi="ar"/>
        </w:rPr>
        <w:t xml:space="preserve">  </w:t>
      </w:r>
      <w:r>
        <w:rPr>
          <w:rFonts w:hint="eastAsia" w:ascii="宋体" w:hAnsi="宋体" w:eastAsia="宋体" w:cs="宋体"/>
          <w:b/>
          <w:bCs/>
          <w:caps w:val="0"/>
          <w:vanish w:val="0"/>
          <w:color w:val="auto"/>
          <w:kern w:val="2"/>
          <w:sz w:val="36"/>
          <w:szCs w:val="36"/>
          <w:vertAlign w:val="baseline"/>
          <w:lang w:val="en-US" w:eastAsia="zh-CN" w:bidi="ar"/>
        </w:rPr>
        <w:t>询价内容及要求</w:t>
      </w:r>
    </w:p>
    <w:p>
      <w:pPr>
        <w:pStyle w:val="4"/>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420" w:lineRule="exact"/>
        <w:ind w:left="0" w:right="0" w:firstLine="0"/>
        <w:jc w:val="center"/>
        <w:outlineLvl w:val="9"/>
      </w:pPr>
      <w:r>
        <w:rPr>
          <w:rFonts w:hint="eastAsia" w:ascii="宋体" w:hAnsi="宋体" w:eastAsia="宋体" w:cs="宋体"/>
          <w:b/>
          <w:bCs/>
          <w:caps w:val="0"/>
          <w:vanish w:val="0"/>
          <w:color w:val="auto"/>
          <w:kern w:val="0"/>
          <w:sz w:val="36"/>
          <w:szCs w:val="36"/>
          <w:vertAlign w:val="baseline"/>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一、项目内容</w:t>
      </w:r>
    </w:p>
    <w:tbl>
      <w:tblPr>
        <w:tblStyle w:val="9"/>
        <w:tblW w:w="8355"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705"/>
        <w:gridCol w:w="2010"/>
        <w:gridCol w:w="915"/>
        <w:gridCol w:w="3641"/>
        <w:gridCol w:w="108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90" w:hRule="atLeast"/>
          <w:jc w:val="center"/>
          <w:hidden/>
        </w:trPr>
        <w:tc>
          <w:tcPr>
            <w:tcW w:w="70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pPr>
            <w:r>
              <w:rPr>
                <w:rFonts w:hint="eastAsia" w:ascii="宋体" w:hAnsi="宋体" w:eastAsia="宋体" w:cs="宋体"/>
                <w:caps w:val="0"/>
                <w:vanish w:val="0"/>
                <w:color w:val="auto"/>
                <w:kern w:val="0"/>
                <w:sz w:val="24"/>
                <w:szCs w:val="24"/>
                <w:shd w:val="clear" w:color="auto" w:fill="FFFFFF"/>
                <w:vertAlign w:val="baseline"/>
              </w:rPr>
              <w:t>序号</w:t>
            </w:r>
          </w:p>
        </w:tc>
        <w:tc>
          <w:tcPr>
            <w:tcW w:w="201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pPr>
            <w:r>
              <w:rPr>
                <w:rFonts w:hint="eastAsia" w:ascii="宋体" w:hAnsi="宋体" w:eastAsia="宋体" w:cs="宋体"/>
                <w:caps w:val="0"/>
                <w:vanish w:val="0"/>
                <w:color w:val="auto"/>
                <w:kern w:val="0"/>
                <w:sz w:val="24"/>
                <w:szCs w:val="24"/>
                <w:shd w:val="clear" w:color="auto" w:fill="FFFFFF"/>
                <w:vertAlign w:val="baseline"/>
              </w:rPr>
              <w:t>项目</w:t>
            </w:r>
          </w:p>
        </w:tc>
        <w:tc>
          <w:tcPr>
            <w:tcW w:w="91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pPr>
            <w:r>
              <w:rPr>
                <w:rFonts w:hint="eastAsia" w:ascii="宋体" w:hAnsi="宋体" w:eastAsia="宋体" w:cs="宋体"/>
                <w:caps w:val="0"/>
                <w:vanish w:val="0"/>
                <w:color w:val="auto"/>
                <w:kern w:val="0"/>
                <w:sz w:val="24"/>
                <w:szCs w:val="24"/>
                <w:shd w:val="clear" w:color="auto" w:fill="FFFFFF"/>
                <w:vertAlign w:val="baseline"/>
              </w:rPr>
              <w:t>数量</w:t>
            </w:r>
          </w:p>
        </w:tc>
        <w:tc>
          <w:tcPr>
            <w:tcW w:w="364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pPr>
            <w:r>
              <w:rPr>
                <w:rFonts w:hint="eastAsia" w:ascii="宋体" w:hAnsi="宋体" w:eastAsia="宋体" w:cs="宋体"/>
                <w:caps w:val="0"/>
                <w:vanish w:val="0"/>
                <w:color w:val="auto"/>
                <w:kern w:val="0"/>
                <w:sz w:val="24"/>
                <w:szCs w:val="24"/>
                <w:shd w:val="clear" w:color="auto" w:fill="FFFFFF"/>
                <w:vertAlign w:val="baseline"/>
              </w:rPr>
              <w:t>内容</w:t>
            </w:r>
          </w:p>
        </w:tc>
        <w:tc>
          <w:tcPr>
            <w:tcW w:w="1084"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top"/>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pPr>
            <w:r>
              <w:rPr>
                <w:rFonts w:hint="eastAsia" w:ascii="宋体" w:hAnsi="宋体" w:eastAsia="宋体" w:cs="宋体"/>
                <w:caps w:val="0"/>
                <w:vanish w:val="0"/>
                <w:color w:val="auto"/>
                <w:kern w:val="0"/>
                <w:sz w:val="24"/>
                <w:szCs w:val="24"/>
                <w:shd w:val="clear" w:color="auto" w:fill="FFFFFF"/>
                <w:vertAlign w:val="baseli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hidden/>
        </w:trPr>
        <w:tc>
          <w:tcPr>
            <w:tcW w:w="70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pPr>
            <w:r>
              <w:rPr>
                <w:rFonts w:hint="eastAsia" w:ascii="宋体" w:hAnsi="宋体" w:eastAsia="宋体" w:cs="宋体"/>
                <w:caps w:val="0"/>
                <w:vanish w:val="0"/>
                <w:color w:val="auto"/>
                <w:kern w:val="0"/>
                <w:sz w:val="24"/>
                <w:szCs w:val="24"/>
                <w:shd w:val="clear" w:color="auto" w:fill="FFFFFF"/>
                <w:vertAlign w:val="baseline"/>
              </w:rPr>
              <w:t>1</w:t>
            </w:r>
          </w:p>
        </w:tc>
        <w:tc>
          <w:tcPr>
            <w:tcW w:w="201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rPr>
                <w:rFonts w:hint="eastAsia" w:eastAsia="宋体"/>
                <w:lang w:eastAsia="zh-CN"/>
              </w:rPr>
            </w:pPr>
            <w:r>
              <w:rPr>
                <w:rFonts w:hint="eastAsia" w:ascii="宋体" w:hAnsi="宋体" w:cs="宋体"/>
                <w:caps w:val="0"/>
                <w:vanish w:val="0"/>
                <w:color w:val="auto"/>
                <w:kern w:val="0"/>
                <w:sz w:val="24"/>
                <w:szCs w:val="24"/>
                <w:vertAlign w:val="baseline"/>
                <w:lang w:val="en-US" w:eastAsia="zh-CN"/>
              </w:rPr>
              <w:t>宣传展示活动执行服务项目</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center"/>
              <w:outlineLvl w:val="9"/>
            </w:pPr>
            <w:r>
              <w:rPr>
                <w:rFonts w:hint="eastAsia" w:ascii="宋体" w:hAnsi="宋体" w:eastAsia="宋体" w:cs="宋体"/>
                <w:caps w:val="0"/>
                <w:vanish w:val="0"/>
                <w:color w:val="auto"/>
                <w:kern w:val="0"/>
                <w:sz w:val="24"/>
                <w:szCs w:val="24"/>
                <w:shd w:val="clear" w:color="auto" w:fill="FFFFFF"/>
                <w:vertAlign w:val="baseline"/>
              </w:rPr>
              <w:t>1项</w:t>
            </w:r>
          </w:p>
        </w:tc>
        <w:tc>
          <w:tcPr>
            <w:tcW w:w="364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93" w:lineRule="atLeast"/>
              <w:ind w:left="0" w:right="0" w:firstLine="0"/>
              <w:jc w:val="left"/>
              <w:outlineLvl w:val="9"/>
              <w:rPr>
                <w:rFonts w:hint="default" w:eastAsia="宋体"/>
                <w:lang w:val="en-US" w:eastAsia="zh-CN"/>
              </w:rPr>
            </w:pPr>
            <w:r>
              <w:rPr>
                <w:rFonts w:hint="default" w:eastAsia="宋体"/>
                <w:lang w:val="en-US" w:eastAsia="zh-CN"/>
              </w:rPr>
              <w:t>负责采购人指定活动的主题</w:t>
            </w:r>
            <w:r>
              <w:rPr>
                <w:rFonts w:hint="eastAsia"/>
                <w:lang w:val="en-US" w:eastAsia="zh-CN"/>
              </w:rPr>
              <w:t>展览布置、</w:t>
            </w:r>
            <w:r>
              <w:rPr>
                <w:rFonts w:hint="default" w:eastAsia="宋体"/>
                <w:lang w:val="en-US" w:eastAsia="zh-CN"/>
              </w:rPr>
              <w:t>项目启动仪式</w:t>
            </w:r>
            <w:r>
              <w:rPr>
                <w:rFonts w:hint="eastAsia"/>
                <w:lang w:val="en-US" w:eastAsia="zh-CN"/>
              </w:rPr>
              <w:t>、</w:t>
            </w:r>
            <w:r>
              <w:rPr>
                <w:rFonts w:hint="default" w:eastAsia="宋体"/>
                <w:lang w:val="en-US" w:eastAsia="zh-CN"/>
              </w:rPr>
              <w:t>非遗文创市集及互动区</w:t>
            </w:r>
            <w:r>
              <w:rPr>
                <w:rFonts w:hint="eastAsia"/>
                <w:lang w:val="en-US" w:eastAsia="zh-CN"/>
              </w:rPr>
              <w:t>的</w:t>
            </w:r>
            <w:r>
              <w:rPr>
                <w:rFonts w:hint="default" w:eastAsia="宋体"/>
                <w:lang w:val="en-US" w:eastAsia="zh-CN"/>
              </w:rPr>
              <w:t>搭建</w:t>
            </w:r>
            <w:r>
              <w:rPr>
                <w:rFonts w:hint="eastAsia"/>
                <w:lang w:val="en-US" w:eastAsia="zh-CN"/>
              </w:rPr>
              <w:t>、</w:t>
            </w:r>
            <w:r>
              <w:rPr>
                <w:rFonts w:hint="default" w:eastAsia="宋体"/>
                <w:lang w:val="en-US" w:eastAsia="zh-CN"/>
              </w:rPr>
              <w:t>网络展示专区</w:t>
            </w:r>
            <w:r>
              <w:rPr>
                <w:rFonts w:hint="eastAsia"/>
                <w:lang w:val="en-US" w:eastAsia="zh-CN"/>
              </w:rPr>
              <w:t>的</w:t>
            </w:r>
            <w:r>
              <w:rPr>
                <w:rFonts w:hint="default" w:eastAsia="宋体"/>
                <w:lang w:val="en-US" w:eastAsia="zh-CN"/>
              </w:rPr>
              <w:t>搭建</w:t>
            </w:r>
            <w:r>
              <w:rPr>
                <w:rFonts w:hint="eastAsia"/>
                <w:lang w:val="en-US" w:eastAsia="zh-CN"/>
              </w:rPr>
              <w:t>以及</w:t>
            </w:r>
            <w:r>
              <w:rPr>
                <w:rFonts w:hint="default" w:eastAsia="宋体"/>
                <w:lang w:val="en-US" w:eastAsia="zh-CN"/>
              </w:rPr>
              <w:t>活动拍摄及宣传</w:t>
            </w:r>
          </w:p>
        </w:tc>
        <w:tc>
          <w:tcPr>
            <w:tcW w:w="10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pPr>
            <w:r>
              <w:rPr>
                <w:rFonts w:hint="default" w:ascii="Courier New" w:hAnsi="Courier New" w:eastAsia="宋体" w:cs="Courier New"/>
                <w:b w:val="0"/>
                <w:bCs w:val="0"/>
                <w:caps w:val="0"/>
                <w:vanish w:val="0"/>
                <w:color w:val="auto"/>
                <w:kern w:val="2"/>
                <w:sz w:val="21"/>
                <w:szCs w:val="21"/>
                <w:vertAlign w:val="baseline"/>
                <w:lang w:val="en-US" w:eastAsia="zh-CN" w:bidi="ar"/>
              </w:rPr>
              <w:t> </w:t>
            </w:r>
          </w:p>
        </w:tc>
      </w:tr>
    </w:tbl>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left"/>
        <w:outlineLvl w:val="9"/>
        <w:rPr>
          <w:sz w:val="28"/>
          <w:szCs w:val="28"/>
        </w:rPr>
      </w:pPr>
      <w:bookmarkStart w:id="9" w:name="_Hlk62136945"/>
      <w:bookmarkEnd w:id="9"/>
      <w:r>
        <w:rPr>
          <w:rFonts w:hint="eastAsia" w:ascii="宋体" w:hAnsi="宋体" w:eastAsia="宋体" w:cs="宋体"/>
          <w:b w:val="0"/>
          <w:bCs w:val="0"/>
          <w:caps w:val="0"/>
          <w:vanish w:val="0"/>
          <w:color w:val="auto"/>
          <w:kern w:val="2"/>
          <w:sz w:val="28"/>
          <w:szCs w:val="28"/>
          <w:vertAlign w:val="baseline"/>
          <w:lang w:val="en-US" w:eastAsia="zh-CN" w:bidi="ar"/>
        </w:rPr>
        <w:t>二、最高限价：本项目最高限价为</w:t>
      </w:r>
      <w:r>
        <w:rPr>
          <w:rFonts w:hint="eastAsia" w:ascii="宋体" w:hAnsi="宋体" w:cs="宋体"/>
          <w:b w:val="0"/>
          <w:bCs w:val="0"/>
          <w:caps w:val="0"/>
          <w:vanish w:val="0"/>
          <w:color w:val="auto"/>
          <w:kern w:val="2"/>
          <w:sz w:val="28"/>
          <w:szCs w:val="28"/>
          <w:vertAlign w:val="baseline"/>
          <w:lang w:val="en-US" w:eastAsia="zh-CN" w:bidi="ar"/>
        </w:rPr>
        <w:t xml:space="preserve">  21.78  </w:t>
      </w:r>
      <w:r>
        <w:rPr>
          <w:rFonts w:hint="eastAsia" w:ascii="宋体" w:hAnsi="宋体" w:eastAsia="宋体" w:cs="宋体"/>
          <w:b w:val="0"/>
          <w:bCs w:val="0"/>
          <w:caps w:val="0"/>
          <w:vanish w:val="0"/>
          <w:color w:val="auto"/>
          <w:kern w:val="2"/>
          <w:sz w:val="28"/>
          <w:szCs w:val="28"/>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三、付款方式：付款方式：合同签订后，在项目完成终期验收评估，评估合格后，成交人提供100%的合同款发票，达到付款条件起30日内，支付合同总金额的100%</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★四、</w:t>
      </w:r>
      <w:r>
        <w:rPr>
          <w:rFonts w:hint="eastAsia" w:ascii="宋体" w:hAnsi="宋体" w:cs="宋体"/>
          <w:caps w:val="0"/>
          <w:vanish w:val="0"/>
          <w:color w:val="auto"/>
          <w:kern w:val="0"/>
          <w:sz w:val="28"/>
          <w:szCs w:val="28"/>
          <w:vertAlign w:val="baseline"/>
          <w:lang w:val="en-US" w:eastAsia="zh-CN"/>
        </w:rPr>
        <w:t>宣传展示活动执行服务项目</w:t>
      </w:r>
      <w:r>
        <w:rPr>
          <w:rFonts w:hint="eastAsia" w:ascii="宋体" w:hAnsi="宋体" w:eastAsia="宋体" w:cs="宋体"/>
          <w:b w:val="0"/>
          <w:bCs w:val="0"/>
          <w:caps w:val="0"/>
          <w:vanish w:val="0"/>
          <w:color w:val="auto"/>
          <w:kern w:val="2"/>
          <w:sz w:val="28"/>
          <w:szCs w:val="28"/>
          <w:vertAlign w:val="baseline"/>
          <w:lang w:val="en-US" w:eastAsia="zh-CN" w:bidi="ar"/>
        </w:rPr>
        <w:t>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w:t>
      </w:r>
      <w:r>
        <w:rPr>
          <w:rFonts w:hint="eastAsia" w:ascii="宋体" w:hAnsi="宋体" w:cs="宋体"/>
          <w:b w:val="0"/>
          <w:bCs w:val="0"/>
          <w:caps w:val="0"/>
          <w:vanish w:val="0"/>
          <w:color w:val="auto"/>
          <w:kern w:val="2"/>
          <w:sz w:val="28"/>
          <w:szCs w:val="28"/>
          <w:vertAlign w:val="baseline"/>
          <w:lang w:val="en-US" w:eastAsia="zh-CN" w:bidi="ar"/>
        </w:rPr>
        <w:t>一</w:t>
      </w:r>
      <w:r>
        <w:rPr>
          <w:rFonts w:hint="eastAsia" w:ascii="宋体" w:hAnsi="宋体" w:eastAsia="宋体" w:cs="宋体"/>
          <w:b w:val="0"/>
          <w:bCs w:val="0"/>
          <w:caps w:val="0"/>
          <w:vanish w:val="0"/>
          <w:color w:val="auto"/>
          <w:kern w:val="2"/>
          <w:sz w:val="28"/>
          <w:szCs w:val="28"/>
          <w:vertAlign w:val="baseline"/>
          <w:lang w:val="en-US" w:eastAsia="zh-CN" w:bidi="ar"/>
        </w:rPr>
        <w:t>）总体要求：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right="0" w:firstLine="560" w:firstLineChars="200"/>
        <w:jc w:val="both"/>
        <w:outlineLvl w:val="9"/>
        <w:rPr>
          <w:rFonts w:hint="eastAsia" w:ascii="宋体" w:hAnsi="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负责采购人指定活动的</w:t>
      </w:r>
      <w:r>
        <w:rPr>
          <w:rFonts w:hint="eastAsia" w:ascii="宋体" w:hAnsi="宋体" w:cs="宋体"/>
          <w:b w:val="0"/>
          <w:bCs w:val="0"/>
          <w:caps w:val="0"/>
          <w:vanish w:val="0"/>
          <w:color w:val="auto"/>
          <w:kern w:val="2"/>
          <w:sz w:val="28"/>
          <w:szCs w:val="28"/>
          <w:vertAlign w:val="baseline"/>
          <w:lang w:val="en-US" w:eastAsia="zh-CN" w:bidi="ar"/>
        </w:rPr>
        <w:t>主题展览布置、文创集市搭建、互动区搭建、网络展示专区搭建以及活动拍摄宣传等宣发和落地服务。</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440" w:lineRule="exact"/>
        <w:ind w:right="0" w:firstLine="560" w:firstLineChars="200"/>
        <w:jc w:val="both"/>
        <w:outlineLvl w:val="9"/>
        <w:rPr>
          <w:rFonts w:hint="eastAsia" w:ascii="宋体" w:hAnsi="宋体" w:eastAsia="宋体" w:cs="宋体"/>
          <w:b w:val="0"/>
          <w:bCs w:val="0"/>
          <w:caps w:val="0"/>
          <w:vanish w:val="0"/>
          <w:color w:val="auto"/>
          <w:kern w:val="2"/>
          <w:sz w:val="28"/>
          <w:szCs w:val="28"/>
          <w:highlight w:val="none"/>
          <w:vertAlign w:val="baseline"/>
          <w:lang w:val="en-US" w:eastAsia="zh-CN" w:bidi="ar"/>
        </w:rPr>
      </w:pPr>
      <w:r>
        <w:rPr>
          <w:rFonts w:hint="eastAsia" w:ascii="宋体" w:hAnsi="宋体" w:eastAsia="宋体" w:cs="宋体"/>
          <w:b w:val="0"/>
          <w:bCs w:val="0"/>
          <w:caps w:val="0"/>
          <w:vanish w:val="0"/>
          <w:color w:val="auto"/>
          <w:kern w:val="2"/>
          <w:sz w:val="28"/>
          <w:szCs w:val="28"/>
          <w:highlight w:val="none"/>
          <w:vertAlign w:val="baseline"/>
          <w:lang w:val="en-US" w:eastAsia="zh-CN" w:bidi="ar"/>
        </w:rPr>
        <w:t>具体要求：</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40" w:lineRule="exact"/>
        <w:ind w:right="0" w:rightChars="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报价人注册成立时间不得少于</w:t>
      </w:r>
      <w:r>
        <w:rPr>
          <w:rFonts w:hint="eastAsia" w:ascii="宋体" w:hAnsi="宋体" w:cs="宋体"/>
          <w:b w:val="0"/>
          <w:bCs w:val="0"/>
          <w:caps w:val="0"/>
          <w:vanish w:val="0"/>
          <w:color w:val="auto"/>
          <w:kern w:val="2"/>
          <w:sz w:val="28"/>
          <w:szCs w:val="28"/>
          <w:vertAlign w:val="baseline"/>
          <w:lang w:val="en-US" w:eastAsia="zh-CN" w:bidi="ar"/>
        </w:rPr>
        <w:t>1</w:t>
      </w:r>
      <w:r>
        <w:rPr>
          <w:rFonts w:hint="eastAsia" w:ascii="宋体" w:hAnsi="宋体" w:eastAsia="宋体" w:cs="宋体"/>
          <w:b w:val="0"/>
          <w:bCs w:val="0"/>
          <w:caps w:val="0"/>
          <w:vanish w:val="0"/>
          <w:color w:val="auto"/>
          <w:kern w:val="2"/>
          <w:sz w:val="28"/>
          <w:szCs w:val="28"/>
          <w:vertAlign w:val="baseline"/>
          <w:lang w:val="en-US" w:eastAsia="zh-CN" w:bidi="ar"/>
        </w:rPr>
        <w:t>年，注册资本金不得小于100万元。提供有效期范围内的营业执照（副本）。</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40" w:lineRule="exact"/>
        <w:ind w:right="0" w:rightChars="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报价人的经营范围中，须包含广告制作或活动策划内容。</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40" w:lineRule="exact"/>
        <w:ind w:right="0" w:rightChars="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需提供报价人代表的身份证复印件，报价人代表若不是企业法定代表人，应提供企业法定代表人的授权书(原件)，报价人代表必须为在岗员工。</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40" w:lineRule="exact"/>
        <w:ind w:right="0" w:rightChars="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报价人应出具通过“信用中国”网站(www. creditchina.gov</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right="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.cn)、中国政府采购网(www.ccgp.gov.cn)打印相应的信用记录</w:t>
      </w:r>
      <w:r>
        <w:rPr>
          <w:rFonts w:hint="eastAsia" w:ascii="宋体" w:hAnsi="宋体" w:cs="宋体"/>
          <w:b w:val="0"/>
          <w:bCs w:val="0"/>
          <w:caps w:val="0"/>
          <w:vanish w:val="0"/>
          <w:color w:val="auto"/>
          <w:kern w:val="2"/>
          <w:sz w:val="28"/>
          <w:szCs w:val="28"/>
          <w:vertAlign w:val="baseline"/>
          <w:lang w:val="en-US" w:eastAsia="zh-CN" w:bidi="ar"/>
        </w:rPr>
        <w:t>，</w:t>
      </w:r>
      <w:r>
        <w:rPr>
          <w:rFonts w:hint="eastAsia" w:ascii="宋体" w:hAnsi="宋体" w:eastAsia="宋体" w:cs="宋体"/>
          <w:b w:val="0"/>
          <w:bCs w:val="0"/>
          <w:caps w:val="0"/>
          <w:vanish w:val="0"/>
          <w:color w:val="auto"/>
          <w:kern w:val="2"/>
          <w:sz w:val="28"/>
          <w:szCs w:val="28"/>
          <w:vertAlign w:val="baseline"/>
          <w:lang w:val="en-US" w:eastAsia="zh-CN" w:bidi="ar"/>
        </w:rPr>
        <w:t>失信企业的报价文件将被拒绝。</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leftChars="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两家或多家参与报价的报价人,如单位负责人为同一人或者存在控股、管理关系的，不允许同时参与本项目报价。报价人需在报价文件中提供国家企业信用信息公示系统http://www.gsxt.gov.cn中基础信息页面截图（截图必须包含发起人及出资信息、主要人员信息 ）或由工商盖章确认的企业内资情况登记表（复印件或原件）。</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leftChars="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cs="宋体"/>
          <w:b w:val="0"/>
          <w:bCs w:val="0"/>
          <w:caps w:val="0"/>
          <w:vanish w:val="0"/>
          <w:color w:val="auto"/>
          <w:kern w:val="2"/>
          <w:sz w:val="28"/>
          <w:szCs w:val="28"/>
          <w:vertAlign w:val="baseline"/>
          <w:lang w:val="en-US" w:eastAsia="zh-CN" w:bidi="ar"/>
        </w:rPr>
        <w:t>近3年内有筹办各级各类展会、线下活动工作经验。须提供相关证明材料(合作合同、合作协议或客户评价单等)。</w:t>
      </w:r>
      <w:r>
        <w:rPr>
          <w:rFonts w:hint="eastAsia" w:ascii="宋体" w:hAnsi="宋体" w:eastAsia="宋体" w:cs="宋体"/>
          <w:b w:val="0"/>
          <w:bCs w:val="0"/>
          <w:caps w:val="0"/>
          <w:vanish w:val="0"/>
          <w:color w:val="auto"/>
          <w:kern w:val="2"/>
          <w:sz w:val="28"/>
          <w:szCs w:val="28"/>
          <w:vertAlign w:val="baseline"/>
          <w:lang w:val="en-US" w:eastAsia="zh-CN" w:bidi="ar"/>
        </w:rPr>
        <w:t>要求报价人提供至少一份广告制作或活动策划相关的业绩、案例，案例要求为已验收完成的项目，案例金额不得小于9万元，并提供项目合同及验收报告。</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★五、其他要求：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 xml:space="preserve">1、项目交付时间：自合同签订之日起365日。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2、项目全部费用为合同总报价，报价应注明税率，采购人不再支付其他费用。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3、中标人应保证采购人不受到第三方关于侵犯版权和专利权的指控，任何第三方如果提出指控，中标人应与第三方交涉，承担可能发生的一切法律责任、费用和后果，并赔偿采购人的损失。</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4、在签订本合同之后，中标人无正当理由要求解除本合同的，中标人应向采购人支付合同金额的10%作为违约金。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5、因中标人投入的人员、渠道等不足或未在宣传服务要求的时间内响应工作要求，严重影响工作质量与进度的，导致项目未能按时组织实施的，采购人有权解除合同，中标人应向采购人支付合同金额的10%作为违约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560" w:firstLineChars="200"/>
        <w:jc w:val="both"/>
        <w:outlineLvl w:val="9"/>
      </w:pPr>
      <w:r>
        <w:rPr>
          <w:rFonts w:hint="eastAsia" w:ascii="宋体" w:hAnsi="宋体" w:eastAsia="宋体" w:cs="宋体"/>
          <w:b w:val="0"/>
          <w:bCs w:val="0"/>
          <w:caps w:val="0"/>
          <w:vanish w:val="0"/>
          <w:color w:val="auto"/>
          <w:kern w:val="2"/>
          <w:sz w:val="28"/>
          <w:szCs w:val="28"/>
          <w:vertAlign w:val="baseline"/>
          <w:lang w:val="en-US" w:eastAsia="zh-CN" w:bidi="ar"/>
        </w:rPr>
        <w:br w:type="page"/>
      </w:r>
      <w:r>
        <w:rPr>
          <w:rStyle w:val="11"/>
          <w:rFonts w:hint="eastAsia" w:ascii="宋体" w:hAnsi="宋体" w:eastAsia="宋体" w:cs="宋体"/>
          <w:b/>
          <w:bCs/>
          <w:caps w:val="0"/>
          <w:vanish w:val="0"/>
          <w:color w:val="auto"/>
          <w:sz w:val="31"/>
          <w:szCs w:val="31"/>
          <w:vertAlign w:val="baseline"/>
        </w:rPr>
        <w:t xml:space="preserve">            第四部分  采购合同（参考文本）</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40" w:lineRule="auto"/>
        <w:ind w:left="0" w:right="0" w:firstLine="0"/>
        <w:jc w:val="left"/>
        <w:outlineLvl w:val="9"/>
      </w:pPr>
      <w:r>
        <w:rPr>
          <w:rFonts w:hint="eastAsia" w:ascii="宋体" w:hAnsi="宋体" w:eastAsia="宋体" w:cs="宋体"/>
          <w:caps w:val="0"/>
          <w:vanish w:val="0"/>
          <w:color w:val="auto"/>
          <w:kern w:val="0"/>
          <w:sz w:val="24"/>
          <w:szCs w:val="24"/>
          <w:vertAlign w:val="baseline"/>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甲方：</w:t>
      </w:r>
      <w:r>
        <w:rPr>
          <w:rFonts w:hint="eastAsia" w:ascii="宋体" w:hAnsi="宋体" w:eastAsia="宋体" w:cs="宋体"/>
          <w:b w:val="0"/>
          <w:bCs w:val="0"/>
          <w:caps w:val="0"/>
          <w:vanish w:val="0"/>
          <w:color w:val="auto"/>
          <w:kern w:val="0"/>
          <w:sz w:val="24"/>
          <w:szCs w:val="24"/>
          <w:u w:val="single"/>
          <w:vertAlign w:val="baseline"/>
          <w:lang w:val="en-US" w:eastAsia="zh-CN" w:bidi="ar"/>
        </w:rPr>
        <w:t>（采购人全称）</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乙方：</w:t>
      </w:r>
      <w:r>
        <w:rPr>
          <w:rFonts w:hint="eastAsia" w:ascii="宋体" w:hAnsi="宋体" w:eastAsia="宋体" w:cs="宋体"/>
          <w:b w:val="0"/>
          <w:bCs w:val="0"/>
          <w:caps w:val="0"/>
          <w:vanish w:val="0"/>
          <w:color w:val="auto"/>
          <w:kern w:val="0"/>
          <w:sz w:val="24"/>
          <w:szCs w:val="24"/>
          <w:u w:val="single"/>
          <w:vertAlign w:val="baseline"/>
          <w:lang w:val="en-US" w:eastAsia="zh-CN" w:bidi="ar"/>
        </w:rPr>
        <w:t>（成交供应商全称）</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根据项目编号为</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的</w:t>
      </w:r>
      <w:r>
        <w:rPr>
          <w:rFonts w:hint="eastAsia" w:ascii="宋体" w:hAnsi="宋体" w:eastAsia="宋体" w:cs="宋体"/>
          <w:b w:val="0"/>
          <w:bCs w:val="0"/>
          <w:caps w:val="0"/>
          <w:vanish w:val="0"/>
          <w:color w:val="auto"/>
          <w:kern w:val="0"/>
          <w:sz w:val="24"/>
          <w:szCs w:val="24"/>
          <w:u w:val="single"/>
          <w:vertAlign w:val="baseline"/>
          <w:lang w:val="en-US" w:eastAsia="zh-CN" w:bidi="ar"/>
        </w:rPr>
        <w:t>（填写“项目名称”）</w:t>
      </w:r>
      <w:r>
        <w:rPr>
          <w:rFonts w:hint="eastAsia" w:ascii="宋体" w:hAnsi="宋体" w:eastAsia="宋体" w:cs="宋体"/>
          <w:b w:val="0"/>
          <w:bCs w:val="0"/>
          <w:caps w:val="0"/>
          <w:vanish w:val="0"/>
          <w:color w:val="auto"/>
          <w:kern w:val="0"/>
          <w:sz w:val="24"/>
          <w:szCs w:val="24"/>
          <w:vertAlign w:val="baseline"/>
          <w:lang w:val="en-US" w:eastAsia="zh-CN" w:bidi="ar"/>
        </w:rPr>
        <w:t>项目（以下简称：“本项目”）的询价结果，乙方为成交供应商。现经甲乙双方友好协商，就以下事项达成一致并签订本合同：</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1、下列合同文件是构成本合同不可分割的部分：</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1.1合同条款；</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1.2询价文件、乙方的响应文件；</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1.3其他文件或材料：□无。□</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（根据实际情况填写需要增加的内容）</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2、合同标的</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3、合同总金额</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3.1合同总金额为人民币大写：</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元（￥</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4、合同标的交付时间、地点和条件</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4.1交付时间：</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4.2交付地点：</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4.3交付条件：</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5、合同标的应符合询价文件、乙方响应文件的规定或约定，具体如下：</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6、验收</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6.1验收应按照询价文件、乙方响应文件的规定或约定进行，具体如下：</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6.2本项目是否邀请其他供应商参与验收：</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□不邀请。□邀请，具体如下：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（按照询价文件规定填写）</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7、合同款项的支付应按照询价文件的规定进行，具体如下：</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（根据实际情况填写，可以是表格或文字描述，包括一次性支付或分期支付等）</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8、履约保证金</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□无。□有，具体如下：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（按照询价文件规定填写）</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9、合同有效期</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10、违约责任</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（根据实际情况填写，可以是表格或文字描述）</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11、知识产权</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12、解决争议的方法</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12.1甲、乙双方协商解决。</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12.2若协商解决不成，则通过下列途径之一解决：</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□提交仲裁委员会仲裁，具体如下：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□向人民法院提起诉讼，具体如下：</w:t>
      </w: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13、不可抗力</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13.2本合同中的不可抗力指不能预见、不能避免、不能克服的客观情况，包括但不限于：自然灾害如地震、台风、洪水、火灾及政府行为、法律规定或其适用的变化或其他任何无法预见、避免或控制的事件。</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14、合同条款</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u w:val="single"/>
          <w:vertAlign w:val="baseline"/>
          <w:lang w:val="en-US" w:eastAsia="zh-CN" w:bidi="ar"/>
        </w:rPr>
        <w:t>（根据实际情况填写）</w:t>
      </w:r>
      <w:r>
        <w:rPr>
          <w:rFonts w:hint="eastAsia" w:ascii="宋体" w:hAnsi="宋体" w:eastAsia="宋体" w:cs="宋体"/>
          <w:b w:val="0"/>
          <w:bCs w:val="0"/>
          <w:caps w:val="0"/>
          <w:vanish w:val="0"/>
          <w:color w:val="auto"/>
          <w:kern w:val="0"/>
          <w:sz w:val="24"/>
          <w:szCs w:val="24"/>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15、其他约定</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15.1合同文件与本合同具有同等法律效力。</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15.2本合同未尽事宜，双方可另行补充。</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15.3本合同自签订之日起生效。</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15.4本合同一式</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份，经双方授权代表签字并盖章后生效。甲方、乙方各执</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份，送</w:t>
      </w:r>
      <w:r>
        <w:rPr>
          <w:rFonts w:hint="eastAsia" w:ascii="宋体" w:hAnsi="宋体" w:eastAsia="宋体" w:cs="宋体"/>
          <w:b w:val="0"/>
          <w:bCs w:val="0"/>
          <w:caps w:val="0"/>
          <w:vanish w:val="0"/>
          <w:color w:val="auto"/>
          <w:kern w:val="0"/>
          <w:sz w:val="24"/>
          <w:szCs w:val="24"/>
          <w:u w:val="single"/>
          <w:vertAlign w:val="baseline"/>
          <w:lang w:val="en-US" w:eastAsia="zh-CN" w:bidi="ar"/>
        </w:rPr>
        <w:t>（填写需要备案的监管部门的全称）</w:t>
      </w:r>
      <w:r>
        <w:rPr>
          <w:rFonts w:hint="eastAsia" w:ascii="宋体" w:hAnsi="宋体" w:eastAsia="宋体" w:cs="宋体"/>
          <w:b w:val="0"/>
          <w:bCs w:val="0"/>
          <w:caps w:val="0"/>
          <w:vanish w:val="0"/>
          <w:color w:val="auto"/>
          <w:kern w:val="0"/>
          <w:sz w:val="24"/>
          <w:szCs w:val="24"/>
          <w:vertAlign w:val="baseline"/>
          <w:lang w:val="en-US" w:eastAsia="zh-CN" w:bidi="ar"/>
        </w:rPr>
        <w:t>备案</w:t>
      </w:r>
      <w:r>
        <w:rPr>
          <w:rFonts w:hint="eastAsia" w:ascii="宋体" w:hAnsi="宋体" w:eastAsia="宋体" w:cs="宋体"/>
          <w:b w:val="0"/>
          <w:bCs w:val="0"/>
          <w:caps w:val="0"/>
          <w:vanish w:val="0"/>
          <w:color w:val="auto"/>
          <w:kern w:val="0"/>
          <w:sz w:val="24"/>
          <w:szCs w:val="24"/>
          <w:u w:val="single"/>
          <w:vertAlign w:val="baseline"/>
          <w:lang w:val="en-US" w:eastAsia="zh-CN" w:bidi="ar"/>
        </w:rPr>
        <w:t>（填写具体份数）</w:t>
      </w:r>
      <w:r>
        <w:rPr>
          <w:rFonts w:hint="eastAsia" w:ascii="宋体" w:hAnsi="宋体" w:eastAsia="宋体" w:cs="宋体"/>
          <w:b w:val="0"/>
          <w:bCs w:val="0"/>
          <w:caps w:val="0"/>
          <w:vanish w:val="0"/>
          <w:color w:val="auto"/>
          <w:kern w:val="0"/>
          <w:sz w:val="24"/>
          <w:szCs w:val="24"/>
          <w:vertAlign w:val="baseline"/>
          <w:lang w:val="en-US" w:eastAsia="zh-CN" w:bidi="ar"/>
        </w:rPr>
        <w:t>份，具有同等效力。</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48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15.5其他：□无。□（根据实际情况填写需要增加的内容）。</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center"/>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（以下无正文）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甲方：                                 乙方：</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住所：                                 住所：</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单位负责人：                             单位负责人：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委托代理人：                             委托代理人：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联系方法：                              联系方法：</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开户银行：                              开户银行：</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账号：                                 账号：</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0"/>
          <w:sz w:val="24"/>
          <w:szCs w:val="24"/>
          <w:vertAlign w:val="baseline"/>
          <w:lang w:val="en-US" w:eastAsia="zh-CN" w:bidi="ar"/>
        </w:rPr>
        <w:t>签订地点：</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0"/>
          <w:sz w:val="24"/>
          <w:szCs w:val="24"/>
          <w:vertAlign w:val="baseline"/>
          <w:lang w:val="en-US" w:eastAsia="zh-CN" w:bidi="ar"/>
        </w:rPr>
        <w:t>签订日期：</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年</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月</w:t>
      </w:r>
      <w:r>
        <w:rPr>
          <w:rFonts w:hint="eastAsia" w:ascii="宋体" w:hAnsi="宋体" w:eastAsia="宋体" w:cs="宋体"/>
          <w:b w:val="0"/>
          <w:bCs w:val="0"/>
          <w:caps w:val="0"/>
          <w:vanish w:val="0"/>
          <w:color w:val="auto"/>
          <w:kern w:val="0"/>
          <w:sz w:val="24"/>
          <w:szCs w:val="24"/>
          <w:u w:val="single"/>
          <w:vertAlign w:val="baseline"/>
          <w:lang w:val="en-US" w:eastAsia="zh-CN" w:bidi="ar"/>
        </w:rPr>
        <w:t xml:space="preserve">   </w:t>
      </w:r>
      <w:r>
        <w:rPr>
          <w:rFonts w:hint="eastAsia" w:ascii="宋体" w:hAnsi="宋体" w:eastAsia="宋体" w:cs="宋体"/>
          <w:b w:val="0"/>
          <w:bCs w:val="0"/>
          <w:caps w:val="0"/>
          <w:vanish w:val="0"/>
          <w:color w:val="auto"/>
          <w:kern w:val="0"/>
          <w:sz w:val="24"/>
          <w:szCs w:val="24"/>
          <w:vertAlign w:val="baseline"/>
          <w:lang w:val="en-US" w:eastAsia="zh-CN" w:bidi="ar"/>
        </w:rPr>
        <w:t>日</w:t>
      </w:r>
      <w:r>
        <w:rPr>
          <w:rFonts w:hint="eastAsia" w:ascii="宋体" w:hAnsi="宋体" w:eastAsia="宋体" w:cs="宋体"/>
          <w:b w:val="0"/>
          <w:bCs w:val="0"/>
          <w:caps w:val="0"/>
          <w:vanish w:val="0"/>
          <w:color w:val="auto"/>
          <w:kern w:val="2"/>
          <w:sz w:val="28"/>
          <w:szCs w:val="28"/>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rPr>
          <w:rFonts w:hint="eastAsia" w:ascii="宋体" w:hAnsi="宋体" w:eastAsia="宋体" w:cs="宋体"/>
          <w:b w:val="0"/>
          <w:bCs w:val="0"/>
          <w:caps w:val="0"/>
          <w:vanish w:val="0"/>
          <w:color w:val="auto"/>
          <w:kern w:val="2"/>
          <w:sz w:val="28"/>
          <w:szCs w:val="28"/>
          <w:vertAlign w:val="baseline"/>
          <w:lang w:val="en-US" w:eastAsia="zh-CN" w:bidi="ar"/>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435" w:lineRule="atLeast"/>
        <w:ind w:left="0" w:right="0" w:firstLine="0"/>
        <w:jc w:val="left"/>
        <w:outlineLvl w:val="9"/>
      </w:pPr>
      <w:r>
        <w:rPr>
          <w:rFonts w:hint="eastAsia" w:ascii="宋体" w:hAnsi="宋体" w:eastAsia="宋体" w:cs="宋体"/>
          <w:b w:val="0"/>
          <w:bCs w:val="0"/>
          <w:caps w:val="0"/>
          <w:vanish w:val="0"/>
          <w:color w:val="auto"/>
          <w:kern w:val="2"/>
          <w:sz w:val="24"/>
          <w:szCs w:val="24"/>
          <w:vertAlign w:val="baseline"/>
          <w:lang w:val="en-US" w:eastAsia="zh-CN" w:bidi="ar"/>
        </w:rPr>
        <w:t xml:space="preserve">         </w:t>
      </w:r>
      <w:r>
        <w:rPr>
          <w:rFonts w:hint="default" w:ascii="Courier New" w:hAnsi="Courier New" w:eastAsia="宋体" w:cs="Calibri"/>
          <w:b w:val="0"/>
          <w:bCs w:val="0"/>
          <w:caps w:val="0"/>
          <w:vanish w:val="0"/>
          <w:color w:val="auto"/>
          <w:kern w:val="2"/>
          <w:sz w:val="21"/>
          <w:szCs w:val="21"/>
          <w:vertAlign w:val="baseline"/>
          <w:lang w:val="en-US" w:eastAsia="zh-CN" w:bidi="ar"/>
        </w:rPr>
        <w:t xml:space="preserve">                                                             </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40" w:lineRule="auto"/>
        <w:ind w:left="0" w:right="0" w:firstLine="0"/>
        <w:jc w:val="both"/>
        <w:outlineLvl w:val="9"/>
      </w:pPr>
      <w:r>
        <w:rPr>
          <w:rStyle w:val="11"/>
          <w:rFonts w:hint="eastAsia" w:ascii="宋体" w:hAnsi="宋体" w:eastAsia="宋体" w:cs="宋体"/>
          <w:b/>
          <w:bCs/>
          <w:caps w:val="0"/>
          <w:vanish w:val="0"/>
          <w:color w:val="auto"/>
          <w:sz w:val="31"/>
          <w:szCs w:val="31"/>
          <w:vertAlign w:val="baseline"/>
        </w:rPr>
        <w:t> </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40" w:lineRule="auto"/>
        <w:ind w:left="0" w:right="0" w:firstLine="0"/>
        <w:jc w:val="center"/>
        <w:outlineLvl w:val="9"/>
      </w:pPr>
      <w:r>
        <w:rPr>
          <w:rStyle w:val="11"/>
          <w:rFonts w:hint="eastAsia" w:ascii="宋体" w:hAnsi="宋体" w:eastAsia="宋体" w:cs="宋体"/>
          <w:b/>
          <w:bCs/>
          <w:caps w:val="0"/>
          <w:vanish w:val="0"/>
          <w:color w:val="auto"/>
          <w:sz w:val="31"/>
          <w:szCs w:val="31"/>
          <w:vertAlign w:val="baseline"/>
        </w:rPr>
        <w:t>第五部分    附件——报价文件格式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宋体" w:hAnsi="宋体" w:eastAsia="宋体" w:cs="宋体"/>
          <w:b w:val="0"/>
          <w:bCs w:val="0"/>
          <w:caps w:val="0"/>
          <w:vanish w:val="0"/>
          <w:color w:val="auto"/>
          <w:kern w:val="2"/>
          <w:sz w:val="21"/>
          <w:szCs w:val="21"/>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仿宋_GB2312" w:hAnsi="Courier New" w:eastAsia="仿宋_GB2312" w:cs="仿宋_GB2312"/>
          <w:b/>
          <w:bCs w:val="0"/>
          <w:caps w:val="0"/>
          <w:vanish w:val="0"/>
          <w:color w:val="auto"/>
          <w:kern w:val="2"/>
          <w:sz w:val="72"/>
          <w:szCs w:val="72"/>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仿宋_GB2312" w:hAnsi="Courier New" w:eastAsia="仿宋_GB2312" w:cs="仿宋_GB2312"/>
          <w:b/>
          <w:bCs w:val="0"/>
          <w:caps w:val="0"/>
          <w:vanish w:val="0"/>
          <w:color w:val="auto"/>
          <w:kern w:val="2"/>
          <w:sz w:val="72"/>
          <w:szCs w:val="72"/>
          <w:vertAlign w:val="baseline"/>
          <w:lang w:val="en-US" w:eastAsia="zh-CN" w:bidi="ar"/>
        </w:rPr>
        <w:t>报 价 文 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仿宋_GB2312" w:hAnsi="Courier New" w:eastAsia="仿宋_GB2312" w:cs="仿宋_GB2312"/>
          <w:b w:val="0"/>
          <w:bCs w:val="0"/>
          <w:caps w:val="0"/>
          <w:vanish w:val="0"/>
          <w:color w:val="auto"/>
          <w:kern w:val="2"/>
          <w:sz w:val="30"/>
          <w:szCs w:val="30"/>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仿宋_GB2312" w:hAnsi="Courier New" w:eastAsia="仿宋_GB2312" w:cs="仿宋_GB2312"/>
          <w:b w:val="0"/>
          <w:bCs w:val="0"/>
          <w:caps w:val="0"/>
          <w:vanish w:val="0"/>
          <w:color w:val="auto"/>
          <w:kern w:val="2"/>
          <w:sz w:val="30"/>
          <w:szCs w:val="30"/>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仿宋_GB2312" w:hAnsi="Courier New" w:eastAsia="仿宋_GB2312" w:cs="仿宋_GB2312"/>
          <w:b w:val="0"/>
          <w:bCs w:val="0"/>
          <w:caps w:val="0"/>
          <w:vanish w:val="0"/>
          <w:color w:val="auto"/>
          <w:kern w:val="2"/>
          <w:sz w:val="30"/>
          <w:szCs w:val="30"/>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仿宋_GB2312" w:hAnsi="Courier New" w:eastAsia="仿宋_GB2312" w:cs="仿宋_GB2312"/>
          <w:b w:val="0"/>
          <w:bCs w:val="0"/>
          <w:caps w:val="0"/>
          <w:vanish w:val="0"/>
          <w:color w:val="auto"/>
          <w:kern w:val="2"/>
          <w:sz w:val="30"/>
          <w:szCs w:val="30"/>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1260"/>
        <w:jc w:val="both"/>
        <w:outlineLvl w:val="9"/>
      </w:pPr>
      <w:r>
        <w:rPr>
          <w:rFonts w:hint="eastAsia" w:ascii="仿宋_GB2312" w:hAnsi="Courier New" w:eastAsia="仿宋_GB2312" w:cs="仿宋_GB2312"/>
          <w:b/>
          <w:bCs w:val="0"/>
          <w:caps w:val="0"/>
          <w:vanish w:val="0"/>
          <w:color w:val="auto"/>
          <w:kern w:val="2"/>
          <w:sz w:val="36"/>
          <w:szCs w:val="36"/>
          <w:vertAlign w:val="baseline"/>
          <w:lang w:val="en-US" w:eastAsia="zh-CN" w:bidi="ar"/>
        </w:rPr>
        <w:t>询价项目名称：</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黑体" w:hAnsi="宋体" w:eastAsia="黑体" w:cs="黑体"/>
          <w:b/>
          <w:bCs w:val="0"/>
          <w:caps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黑体" w:hAnsi="宋体" w:eastAsia="黑体" w:cs="黑体"/>
          <w:b/>
          <w:bCs w:val="0"/>
          <w:caps w:val="0"/>
          <w:vanish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黑体" w:hAnsi="宋体" w:eastAsia="黑体" w:cs="黑体"/>
          <w:b/>
          <w:bCs w:val="0"/>
          <w:caps w:val="0"/>
          <w:vanish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hint="eastAsia" w:ascii="黑体" w:hAnsi="宋体" w:eastAsia="黑体" w:cs="黑体"/>
          <w:b/>
          <w:bCs w:val="0"/>
          <w:caps w:val="0"/>
          <w:vanish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黑体" w:hAnsi="宋体" w:eastAsia="黑体" w:cs="黑体"/>
          <w:b/>
          <w:bCs w:val="0"/>
          <w:caps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仿宋_GB2312" w:hAnsi="Courier New" w:eastAsia="仿宋_GB2312" w:cs="仿宋_GB2312"/>
          <w:b/>
          <w:bCs w:val="0"/>
          <w:caps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仿宋_GB2312" w:hAnsi="Courier New" w:eastAsia="仿宋_GB2312" w:cs="仿宋_GB2312"/>
          <w:b/>
          <w:bCs w:val="0"/>
          <w:caps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仿宋_GB2312" w:hAnsi="Courier New" w:eastAsia="仿宋_GB2312" w:cs="仿宋_GB2312"/>
          <w:b/>
          <w:bCs w:val="0"/>
          <w:caps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仿宋_GB2312" w:hAnsi="Courier New" w:eastAsia="仿宋_GB2312" w:cs="仿宋_GB2312"/>
          <w:b/>
          <w:bCs w:val="0"/>
          <w:caps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仿宋_GB2312" w:hAnsi="Courier New" w:eastAsia="仿宋_GB2312" w:cs="仿宋_GB2312"/>
          <w:b/>
          <w:bCs w:val="0"/>
          <w:caps w:val="0"/>
          <w:color w:val="auto"/>
          <w:kern w:val="2"/>
          <w:sz w:val="36"/>
          <w:szCs w:val="36"/>
          <w:vertAlign w:val="baseline"/>
          <w:lang w:val="en-US" w:eastAsia="zh-CN" w:bidi="ar"/>
        </w:rPr>
        <w:t xml:space="preserve">       报价人名称 ：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仿宋_GB2312" w:hAnsi="Courier New" w:eastAsia="仿宋_GB2312" w:cs="仿宋_GB2312"/>
          <w:b/>
          <w:bCs w:val="0"/>
          <w:caps w:val="0"/>
          <w:color w:val="auto"/>
          <w:kern w:val="2"/>
          <w:sz w:val="36"/>
          <w:szCs w:val="36"/>
          <w:vertAlign w:val="baseline"/>
          <w:lang w:val="en-US" w:eastAsia="zh-CN" w:bidi="ar"/>
        </w:rPr>
        <w:t xml:space="preserve">       日       期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rPr>
          <w:sz w:val="28"/>
          <w:szCs w:val="28"/>
        </w:rPr>
      </w:pPr>
      <w:r>
        <w:rPr>
          <w:rFonts w:hint="default" w:ascii="Courier New" w:hAnsi="Courier New" w:eastAsia="宋体" w:cs="Courier New"/>
          <w:caps w:val="0"/>
          <w:vanish w:val="0"/>
          <w:color w:val="auto"/>
          <w:kern w:val="2"/>
          <w:sz w:val="21"/>
          <w:szCs w:val="21"/>
          <w:vertAlign w:val="baseline"/>
        </w:rPr>
        <w:br w:type="page"/>
      </w:r>
      <w:r>
        <w:rPr>
          <w:rFonts w:hint="eastAsia" w:ascii="宋体" w:hAnsi="宋体" w:eastAsia="宋体" w:cs="宋体"/>
          <w:b w:val="0"/>
          <w:bCs w:val="0"/>
          <w:caps w:val="0"/>
          <w:vanish w:val="0"/>
          <w:color w:val="auto"/>
          <w:kern w:val="0"/>
          <w:sz w:val="28"/>
          <w:szCs w:val="28"/>
          <w:vertAlign w:val="baseline"/>
          <w:lang w:val="en-US" w:eastAsia="zh-CN" w:bidi="ar"/>
        </w:rPr>
        <w:t xml:space="preserve">附件１ </w:t>
      </w:r>
      <w:r>
        <w:rPr>
          <w:rFonts w:hint="eastAsia" w:ascii="宋体" w:hAnsi="宋体" w:eastAsia="宋体" w:cs="宋体"/>
          <w:b/>
          <w:bCs/>
          <w:caps w:val="0"/>
          <w:vanish w:val="0"/>
          <w:color w:val="auto"/>
          <w:kern w:val="0"/>
          <w:sz w:val="28"/>
          <w:szCs w:val="28"/>
          <w:vertAlign w:val="baseline"/>
          <w:lang w:val="en-US" w:eastAsia="zh-CN" w:bidi="ar"/>
        </w:rPr>
        <w:t>授权书</w:t>
      </w:r>
    </w:p>
    <w:p>
      <w:pPr>
        <w:spacing w:line="420" w:lineRule="exact"/>
        <w:rPr>
          <w:rFonts w:hint="eastAsia" w:ascii="宋体" w:hAnsi="宋体" w:cs="Times New Roman"/>
          <w:sz w:val="28"/>
          <w:szCs w:val="28"/>
          <w:u w:val="single"/>
        </w:rPr>
      </w:pPr>
      <w:r>
        <w:rPr>
          <w:rFonts w:hint="eastAsia" w:ascii="宋体" w:hAnsi="宋体" w:cs="Times New Roman"/>
          <w:sz w:val="28"/>
          <w:szCs w:val="28"/>
          <w:lang w:val="en-US" w:eastAsia="zh-CN"/>
        </w:rPr>
        <w:t>致：</w:t>
      </w:r>
      <w:r>
        <w:rPr>
          <w:rFonts w:hint="eastAsia" w:ascii="宋体" w:hAnsi="宋体" w:cs="Times New Roman"/>
          <w:sz w:val="28"/>
          <w:szCs w:val="28"/>
          <w:u w:val="single"/>
          <w:lang w:val="en-US" w:eastAsia="zh-CN"/>
        </w:rPr>
        <w:t xml:space="preserve">福建广电网络融媒体科技有限责任公司 </w:t>
      </w:r>
    </w:p>
    <w:p>
      <w:p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lang w:val="en-US" w:eastAsia="zh-CN"/>
        </w:rPr>
        <w:t>根据贵方为项目的邀请函，签字代表（全名、职务）经正式授权并代表（报价人名称）提交下述文件正本一份、副本一份。</w:t>
      </w:r>
    </w:p>
    <w:p>
      <w:pPr>
        <w:numPr>
          <w:ilvl w:val="0"/>
          <w:numId w:val="3"/>
        </w:numPr>
        <w:spacing w:line="420" w:lineRule="exact"/>
        <w:ind w:firstLine="560" w:firstLineChars="200"/>
        <w:rPr>
          <w:rFonts w:hint="eastAsia" w:ascii="宋体" w:hAnsi="宋体" w:cs="Times New Roman"/>
          <w:sz w:val="28"/>
          <w:szCs w:val="28"/>
          <w:lang w:val="en-US" w:eastAsia="zh-CN"/>
        </w:rPr>
      </w:pPr>
      <w:r>
        <w:rPr>
          <w:rFonts w:hint="eastAsia" w:ascii="宋体" w:hAnsi="宋体" w:cs="Times New Roman"/>
          <w:sz w:val="28"/>
          <w:szCs w:val="28"/>
          <w:lang w:val="en-US" w:eastAsia="zh-CN"/>
        </w:rPr>
        <w:t>报价一览表</w:t>
      </w:r>
    </w:p>
    <w:p>
      <w:pPr>
        <w:numPr>
          <w:ilvl w:val="0"/>
          <w:numId w:val="3"/>
        </w:numPr>
        <w:spacing w:line="420" w:lineRule="exact"/>
        <w:ind w:firstLine="560" w:firstLineChars="200"/>
        <w:rPr>
          <w:rFonts w:hint="eastAsia" w:ascii="宋体" w:hAnsi="宋体" w:cs="Times New Roman"/>
          <w:sz w:val="28"/>
          <w:szCs w:val="28"/>
          <w:lang w:val="en-US" w:eastAsia="zh-CN"/>
        </w:rPr>
      </w:pPr>
      <w:r>
        <w:rPr>
          <w:rFonts w:hint="eastAsia" w:ascii="宋体" w:hAnsi="宋体" w:cs="Times New Roman"/>
          <w:sz w:val="28"/>
          <w:szCs w:val="28"/>
          <w:lang w:val="en-US" w:eastAsia="zh-CN"/>
        </w:rPr>
        <w:t>分项标价表</w:t>
      </w:r>
    </w:p>
    <w:p>
      <w:pPr>
        <w:numPr>
          <w:ilvl w:val="0"/>
          <w:numId w:val="3"/>
        </w:num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lang w:val="en-US" w:eastAsia="zh-CN"/>
        </w:rPr>
        <w:t>条件偏离表</w:t>
      </w:r>
    </w:p>
    <w:p>
      <w:pPr>
        <w:numPr>
          <w:ilvl w:val="0"/>
          <w:numId w:val="3"/>
        </w:numPr>
        <w:spacing w:line="420" w:lineRule="exact"/>
        <w:ind w:firstLine="560" w:firstLineChars="200"/>
        <w:rPr>
          <w:rFonts w:hint="eastAsia" w:ascii="宋体" w:hAnsi="宋体" w:cs="Times New Roman"/>
          <w:sz w:val="28"/>
          <w:szCs w:val="28"/>
          <w:lang w:val="en-US" w:eastAsia="zh-CN"/>
        </w:rPr>
      </w:pPr>
      <w:r>
        <w:rPr>
          <w:rFonts w:hint="eastAsia" w:ascii="宋体" w:hAnsi="宋体" w:cs="Times New Roman"/>
          <w:sz w:val="28"/>
          <w:szCs w:val="28"/>
          <w:lang w:val="en-US" w:eastAsia="zh-CN"/>
        </w:rPr>
        <w:t>廉洁承诺书</w:t>
      </w:r>
    </w:p>
    <w:p>
      <w:pPr>
        <w:numPr>
          <w:ilvl w:val="0"/>
          <w:numId w:val="3"/>
        </w:numPr>
        <w:spacing w:line="420" w:lineRule="exact"/>
        <w:ind w:firstLine="560" w:firstLineChars="200"/>
        <w:rPr>
          <w:rFonts w:hint="eastAsia" w:ascii="宋体" w:hAnsi="宋体" w:cs="Times New Roman"/>
          <w:sz w:val="28"/>
          <w:szCs w:val="28"/>
          <w:lang w:val="en-US" w:eastAsia="zh-CN"/>
        </w:rPr>
      </w:pPr>
      <w:r>
        <w:rPr>
          <w:rFonts w:hint="eastAsia" w:ascii="宋体" w:hAnsi="宋体" w:cs="Times New Roman"/>
          <w:sz w:val="28"/>
          <w:szCs w:val="28"/>
          <w:lang w:val="en-US" w:eastAsia="zh-CN"/>
        </w:rPr>
        <w:t>报价人提交其他同类型设计资料或过往案例等</w:t>
      </w:r>
    </w:p>
    <w:p>
      <w:pPr>
        <w:spacing w:line="420" w:lineRule="exact"/>
        <w:rPr>
          <w:rFonts w:hint="eastAsia" w:ascii="宋体" w:hAnsi="宋体" w:cs="Times New Roman"/>
          <w:sz w:val="28"/>
          <w:szCs w:val="28"/>
        </w:rPr>
      </w:pPr>
      <w:r>
        <w:rPr>
          <w:rFonts w:hint="eastAsia" w:ascii="宋体" w:hAnsi="宋体" w:cs="Times New Roman"/>
          <w:sz w:val="28"/>
          <w:szCs w:val="28"/>
          <w:lang w:val="en-US" w:eastAsia="zh-CN"/>
        </w:rPr>
        <w:t xml:space="preserve">    据此函，签字代表宣布同意如下：</w:t>
      </w:r>
    </w:p>
    <w:p>
      <w:pPr>
        <w:numPr>
          <w:ilvl w:val="0"/>
          <w:numId w:val="4"/>
        </w:numPr>
        <w:spacing w:line="420" w:lineRule="exact"/>
        <w:ind w:firstLine="560" w:firstLineChars="200"/>
        <w:rPr>
          <w:rFonts w:hint="eastAsia" w:ascii="宋体" w:hAnsi="宋体" w:cs="Times New Roman"/>
          <w:sz w:val="28"/>
          <w:szCs w:val="28"/>
          <w:lang w:val="en-US" w:eastAsia="zh-CN"/>
        </w:rPr>
      </w:pPr>
      <w:r>
        <w:rPr>
          <w:rFonts w:hint="eastAsia" w:ascii="宋体" w:hAnsi="宋体" w:cs="Times New Roman"/>
          <w:sz w:val="28"/>
          <w:szCs w:val="28"/>
          <w:lang w:val="en-US" w:eastAsia="zh-CN"/>
        </w:rPr>
        <w:t>报价总价为人民币_________，即__________（文字表述）</w:t>
      </w:r>
    </w:p>
    <w:p>
      <w:pPr>
        <w:numPr>
          <w:ilvl w:val="0"/>
          <w:numId w:val="4"/>
        </w:num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lang w:val="en-US" w:eastAsia="zh-CN"/>
        </w:rPr>
        <w:t>报价人将按询价文件的规定履行合同责任和义务。</w:t>
      </w:r>
    </w:p>
    <w:p>
      <w:pPr>
        <w:numPr>
          <w:ilvl w:val="0"/>
          <w:numId w:val="4"/>
        </w:num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lang w:val="en-US" w:eastAsia="zh-CN"/>
        </w:rPr>
        <w:t>报价人已详细审查全部询价文件，包括修改文件（如有的话）和有关附件。</w:t>
      </w:r>
    </w:p>
    <w:p>
      <w:pPr>
        <w:numPr>
          <w:ilvl w:val="0"/>
          <w:numId w:val="4"/>
        </w:num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lang w:val="en-US" w:eastAsia="zh-CN"/>
        </w:rPr>
        <w:t>我方同意所递交的报价文件在询价文件第二部分询价须知第9.1条规定的报价有效期内有效，在此期间内我方的报价有可能中选，我方将受此约束。</w:t>
      </w:r>
    </w:p>
    <w:p>
      <w:pPr>
        <w:numPr>
          <w:ilvl w:val="0"/>
          <w:numId w:val="4"/>
        </w:num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lang w:val="en-US" w:eastAsia="zh-CN"/>
        </w:rPr>
        <w:t>报价人同意提供按照买方可能要求的与其报价有关的一切数据或资料，完全理解贵方不一定要接受最低的报价或收到的任何报价。</w:t>
      </w:r>
    </w:p>
    <w:p>
      <w:pPr>
        <w:spacing w:line="420" w:lineRule="exact"/>
        <w:ind w:firstLine="560" w:firstLineChars="200"/>
        <w:rPr>
          <w:rFonts w:hint="eastAsia" w:ascii="宋体" w:hAnsi="宋体" w:cs="Times New Roman"/>
          <w:sz w:val="28"/>
          <w:szCs w:val="28"/>
          <w:lang w:val="en-US" w:eastAsia="zh-CN"/>
        </w:rPr>
      </w:pPr>
      <w:r>
        <w:rPr>
          <w:rFonts w:hint="eastAsia" w:ascii="宋体" w:hAnsi="宋体" w:cs="Times New Roman"/>
          <w:sz w:val="28"/>
          <w:szCs w:val="28"/>
          <w:lang w:val="en-US" w:eastAsia="zh-CN"/>
        </w:rPr>
        <w:t>与本比选项目有关的一切正式往来通讯请寄：</w:t>
      </w:r>
    </w:p>
    <w:p>
      <w:pPr>
        <w:pStyle w:val="2"/>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pPr>
      <w:r>
        <w:rPr>
          <w:rFonts w:hint="eastAsia" w:ascii="宋体" w:hAnsi="宋体" w:cs="Times New Roman"/>
          <w:sz w:val="28"/>
          <w:szCs w:val="28"/>
          <w:lang w:val="en-US" w:eastAsia="zh-CN"/>
        </w:rPr>
        <w:t>地址：_________________ 邮编：__________________</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pPr>
      <w:r>
        <w:rPr>
          <w:rFonts w:hint="eastAsia" w:ascii="宋体" w:hAnsi="宋体" w:cs="Times New Roman"/>
          <w:sz w:val="28"/>
          <w:szCs w:val="28"/>
          <w:lang w:val="en-US" w:eastAsia="zh-CN"/>
        </w:rPr>
        <w:t>电话：_________________ 传真：__________________</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pPr>
      <w:r>
        <w:rPr>
          <w:rFonts w:hint="eastAsia" w:ascii="宋体" w:hAnsi="宋体" w:cs="Times New Roman"/>
          <w:sz w:val="28"/>
          <w:szCs w:val="28"/>
          <w:lang w:val="en-US" w:eastAsia="zh-CN"/>
        </w:rPr>
        <w:t>报价人授权代表姓名、职务（印刷体）：_____________</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pPr>
      <w:r>
        <w:rPr>
          <w:rFonts w:hint="eastAsia" w:ascii="宋体" w:hAnsi="宋体" w:cs="Times New Roman"/>
          <w:sz w:val="28"/>
          <w:szCs w:val="28"/>
          <w:lang w:val="en-US" w:eastAsia="zh-CN"/>
        </w:rPr>
        <w:t>报价人授权代表签字：____________</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pPr>
      <w:r>
        <w:rPr>
          <w:rFonts w:hint="eastAsia" w:ascii="宋体" w:hAnsi="宋体" w:cs="Times New Roman"/>
          <w:sz w:val="28"/>
          <w:szCs w:val="28"/>
          <w:lang w:val="en-US" w:eastAsia="zh-CN"/>
        </w:rPr>
        <w:t>报价人名称：_______________ (全称并加盖公章)</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pPr>
      <w:r>
        <w:rPr>
          <w:rFonts w:hint="eastAsia" w:ascii="宋体" w:hAnsi="宋体" w:cs="Times New Roman"/>
          <w:sz w:val="28"/>
          <w:szCs w:val="28"/>
          <w:lang w:val="en-US" w:eastAsia="zh-CN"/>
        </w:rPr>
        <w:t>报价人地址：___________</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pPr>
      <w:r>
        <w:rPr>
          <w:rFonts w:hint="eastAsia" w:ascii="宋体" w:hAnsi="宋体" w:cs="Times New Roman"/>
          <w:sz w:val="28"/>
          <w:szCs w:val="28"/>
          <w:lang w:val="en-US" w:eastAsia="zh-CN"/>
        </w:rPr>
        <w:t>日      期：______年____月____日</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宋体" w:hAnsi="宋体" w:cs="Times New Roman"/>
          <w:sz w:val="28"/>
          <w:szCs w:val="28"/>
        </w:rPr>
        <w:sectPr>
          <w:footerReference r:id="rId5" w:type="default"/>
          <w:pgSz w:w="11906" w:h="16838"/>
          <w:pgMar w:top="1440" w:right="1800" w:bottom="1440" w:left="1800" w:header="851" w:footer="992" w:gutter="1"/>
          <w:pgBorders w:offsetFrom="page">
            <w:top w:val="none" w:sz="0" w:space="0"/>
            <w:left w:val="none" w:sz="0" w:space="0"/>
            <w:bottom w:val="none" w:sz="0" w:space="0"/>
            <w:right w:val="none" w:sz="0" w:space="0"/>
          </w:pgBorders>
          <w:pgNumType w:fmt="decimal" w:start="1"/>
          <w:cols w:space="720" w:num="1"/>
          <w:docGrid w:linePitch="312" w:charSpace="0"/>
        </w:sect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pPr>
      <w:r>
        <w:rPr>
          <w:rFonts w:hint="eastAsia" w:ascii="宋体" w:hAnsi="宋体" w:eastAsia="宋体" w:cs="宋体"/>
          <w:b w:val="0"/>
          <w:bCs w:val="0"/>
          <w:caps w:val="0"/>
          <w:vanish w:val="0"/>
          <w:color w:val="auto"/>
          <w:kern w:val="0"/>
          <w:sz w:val="24"/>
          <w:szCs w:val="24"/>
          <w:vertAlign w:val="baseline"/>
          <w:lang w:val="en-US" w:eastAsia="zh-CN" w:bidi="ar"/>
        </w:rPr>
        <w:t>附件2-1</w:t>
      </w:r>
      <w:r>
        <w:rPr>
          <w:rFonts w:hint="eastAsia" w:ascii="宋体" w:hAnsi="宋体" w:eastAsia="宋体" w:cs="宋体"/>
          <w:b/>
          <w:bCs/>
          <w:caps w:val="0"/>
          <w:vanish w:val="0"/>
          <w:color w:val="auto"/>
          <w:kern w:val="0"/>
          <w:sz w:val="36"/>
          <w:szCs w:val="36"/>
          <w:vertAlign w:val="baseline"/>
          <w:lang w:val="en-US" w:eastAsia="zh-CN" w:bidi="ar"/>
        </w:rPr>
        <w:t>报价一览表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center"/>
        <w:outlineLvl w:val="0"/>
        <w:rPr>
          <w:sz w:val="28"/>
          <w:szCs w:val="28"/>
        </w:rPr>
      </w:pPr>
      <w:r>
        <w:rPr>
          <w:rFonts w:hint="eastAsia" w:ascii="仿宋_GB2312" w:hAnsi="Courier New" w:eastAsia="仿宋_GB2312" w:cs="仿宋_GB2312"/>
          <w:b/>
          <w:bCs w:val="0"/>
          <w:caps w:val="0"/>
          <w:vanish w:val="0"/>
          <w:color w:val="auto"/>
          <w:kern w:val="0"/>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报价人名称：</w:t>
      </w:r>
      <w:r>
        <w:rPr>
          <w:rFonts w:hint="eastAsia" w:ascii="宋体" w:hAnsi="宋体" w:eastAsia="宋体" w:cs="宋体"/>
          <w:b w:val="0"/>
          <w:bCs w:val="0"/>
          <w:caps w:val="0"/>
          <w:vanish w:val="0"/>
          <w:color w:val="auto"/>
          <w:kern w:val="2"/>
          <w:sz w:val="28"/>
          <w:szCs w:val="28"/>
          <w:u w:val="single"/>
          <w:vertAlign w:val="baseline"/>
          <w:lang w:val="en-US" w:eastAsia="zh-CN" w:bidi="ar"/>
        </w:rPr>
        <w:t>(全称并加盖公章)</w:t>
      </w:r>
      <w:r>
        <w:rPr>
          <w:rFonts w:hint="eastAsia" w:ascii="宋体" w:hAnsi="宋体" w:eastAsia="宋体" w:cs="宋体"/>
          <w:b w:val="0"/>
          <w:bCs w:val="0"/>
          <w:caps w:val="0"/>
          <w:vanish w:val="0"/>
          <w:color w:val="auto"/>
          <w:kern w:val="2"/>
          <w:sz w:val="28"/>
          <w:szCs w:val="28"/>
          <w:vertAlign w:val="baseline"/>
          <w:lang w:val="en-US" w:eastAsia="zh-CN" w:bidi="ar"/>
        </w:rPr>
        <w:t>询价文件编号：货币单位：人民币</w:t>
      </w:r>
    </w:p>
    <w:tbl>
      <w:tblPr>
        <w:tblStyle w:val="9"/>
        <w:tblW w:w="1227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88"/>
        <w:gridCol w:w="9"/>
        <w:gridCol w:w="4000"/>
        <w:gridCol w:w="2895"/>
        <w:gridCol w:w="358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3" w:hRule="atLeast"/>
          <w:hidden/>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center"/>
              <w:outlineLvl w:val="9"/>
              <w:rPr>
                <w:sz w:val="28"/>
                <w:szCs w:val="28"/>
                <w:highlight w:val="none"/>
              </w:rPr>
            </w:pPr>
            <w:r>
              <w:rPr>
                <w:rFonts w:hint="eastAsia" w:ascii="宋体" w:hAnsi="宋体" w:eastAsia="宋体" w:cs="宋体"/>
                <w:b w:val="0"/>
                <w:bCs w:val="0"/>
                <w:caps w:val="0"/>
                <w:vanish w:val="0"/>
                <w:color w:val="auto"/>
                <w:kern w:val="2"/>
                <w:sz w:val="28"/>
                <w:szCs w:val="28"/>
                <w:highlight w:val="none"/>
                <w:vertAlign w:val="baseline"/>
                <w:lang w:val="en-US" w:eastAsia="zh-CN" w:bidi="ar"/>
              </w:rPr>
              <w:t>合同包</w:t>
            </w:r>
          </w:p>
        </w:tc>
        <w:tc>
          <w:tcPr>
            <w:tcW w:w="40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center"/>
              <w:outlineLvl w:val="9"/>
              <w:rPr>
                <w:sz w:val="28"/>
                <w:szCs w:val="28"/>
                <w:highlight w:val="none"/>
              </w:rPr>
            </w:pPr>
            <w:r>
              <w:rPr>
                <w:rFonts w:hint="eastAsia" w:ascii="宋体" w:hAnsi="宋体" w:eastAsia="宋体" w:cs="宋体"/>
                <w:b w:val="0"/>
                <w:bCs w:val="0"/>
                <w:caps w:val="0"/>
                <w:vanish w:val="0"/>
                <w:color w:val="auto"/>
                <w:kern w:val="2"/>
                <w:sz w:val="28"/>
                <w:szCs w:val="28"/>
                <w:highlight w:val="none"/>
                <w:vertAlign w:val="baseline"/>
                <w:lang w:val="en-US" w:eastAsia="zh-CN" w:bidi="ar"/>
              </w:rPr>
              <w:t>项目名称</w:t>
            </w:r>
          </w:p>
        </w:tc>
        <w:tc>
          <w:tcPr>
            <w:tcW w:w="28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center"/>
              <w:outlineLvl w:val="9"/>
              <w:rPr>
                <w:rFonts w:hint="eastAsia" w:ascii="宋体" w:hAnsi="宋体" w:eastAsia="宋体" w:cs="宋体"/>
                <w:b w:val="0"/>
                <w:bCs w:val="0"/>
                <w:caps w:val="0"/>
                <w:vanish w:val="0"/>
                <w:color w:val="auto"/>
                <w:kern w:val="2"/>
                <w:sz w:val="28"/>
                <w:szCs w:val="28"/>
                <w:highlight w:val="none"/>
                <w:vertAlign w:val="baseline"/>
                <w:lang w:val="en-US" w:eastAsia="zh-CN" w:bidi="ar"/>
              </w:rPr>
            </w:pPr>
            <w:r>
              <w:rPr>
                <w:rFonts w:hint="eastAsia" w:ascii="宋体" w:hAnsi="宋体" w:eastAsia="宋体" w:cs="宋体"/>
                <w:b w:val="0"/>
                <w:bCs w:val="0"/>
                <w:caps w:val="0"/>
                <w:vanish w:val="0"/>
                <w:color w:val="auto"/>
                <w:kern w:val="2"/>
                <w:sz w:val="28"/>
                <w:szCs w:val="28"/>
                <w:highlight w:val="none"/>
                <w:vertAlign w:val="baseline"/>
                <w:lang w:val="en-US" w:eastAsia="zh-CN" w:bidi="ar"/>
              </w:rPr>
              <w:t>报价总价</w:t>
            </w:r>
          </w:p>
        </w:tc>
        <w:tc>
          <w:tcPr>
            <w:tcW w:w="35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center"/>
              <w:outlineLvl w:val="9"/>
              <w:rPr>
                <w:rFonts w:hint="eastAsia" w:ascii="宋体" w:hAnsi="宋体" w:eastAsia="宋体" w:cs="宋体"/>
                <w:b w:val="0"/>
                <w:bCs w:val="0"/>
                <w:caps w:val="0"/>
                <w:vanish w:val="0"/>
                <w:color w:val="auto"/>
                <w:kern w:val="2"/>
                <w:sz w:val="28"/>
                <w:szCs w:val="28"/>
                <w:highlight w:val="none"/>
                <w:vertAlign w:val="baseline"/>
                <w:lang w:val="en-US" w:eastAsia="zh-CN" w:bidi="ar"/>
              </w:rPr>
            </w:pPr>
            <w:r>
              <w:rPr>
                <w:rFonts w:hint="eastAsia" w:ascii="宋体" w:hAnsi="宋体" w:cs="宋体"/>
                <w:b w:val="0"/>
                <w:bCs w:val="0"/>
                <w:caps w:val="0"/>
                <w:vanish w:val="0"/>
                <w:color w:val="auto"/>
                <w:kern w:val="2"/>
                <w:sz w:val="28"/>
                <w:szCs w:val="28"/>
                <w:highlight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23" w:hRule="atLeast"/>
          <w:hidden/>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400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8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p>
        </w:tc>
        <w:tc>
          <w:tcPr>
            <w:tcW w:w="35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60" w:lineRule="exact"/>
              <w:ind w:left="0" w:right="0" w:firstLine="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2" w:hRule="atLeast"/>
          <w:hidden/>
        </w:trPr>
        <w:tc>
          <w:tcPr>
            <w:tcW w:w="17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r>
              <w:rPr>
                <w:rFonts w:hint="eastAsia" w:ascii="宋体" w:hAnsi="宋体" w:eastAsia="宋体" w:cs="宋体"/>
                <w:b w:val="0"/>
                <w:bCs w:val="0"/>
                <w:caps w:val="0"/>
                <w:vanish w:val="0"/>
                <w:color w:val="auto"/>
                <w:kern w:val="2"/>
                <w:sz w:val="28"/>
                <w:szCs w:val="28"/>
                <w:vertAlign w:val="baseline"/>
                <w:lang w:val="en-US" w:eastAsia="zh-CN" w:bidi="ar"/>
              </w:rPr>
              <w:t>报价总价</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default"/>
                <w:sz w:val="28"/>
                <w:szCs w:val="28"/>
                <w:lang w:val="en-US"/>
              </w:rPr>
            </w:pPr>
            <w:r>
              <w:rPr>
                <w:rFonts w:hint="eastAsia" w:ascii="宋体" w:hAnsi="宋体" w:eastAsia="宋体" w:cs="宋体"/>
                <w:b w:val="0"/>
                <w:bCs w:val="0"/>
                <w:caps w:val="0"/>
                <w:vanish w:val="0"/>
                <w:color w:val="auto"/>
                <w:kern w:val="2"/>
                <w:sz w:val="28"/>
                <w:szCs w:val="28"/>
                <w:vertAlign w:val="baseline"/>
                <w:lang w:val="en-US" w:eastAsia="zh-CN" w:bidi="ar"/>
              </w:rPr>
              <w:t>（大写）</w:t>
            </w:r>
          </w:p>
        </w:tc>
        <w:tc>
          <w:tcPr>
            <w:tcW w:w="104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default" w:ascii="Courier New" w:hAnsi="Courier New" w:eastAsia="宋体" w:cs="Courier New"/>
          <w:b w:val="0"/>
          <w:bCs w:val="0"/>
          <w:caps w:val="0"/>
          <w:vanish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注：1.此表正本与报价书正本和保证金凭证复印件一同装在一单独的信封内密封。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2.详细报价清单应另纸详列，且标明所报各种货物的数量、品牌和金额。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465"/>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3.当一个合同包有多个品目号时，报价人应计算出该合同包的合计价。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right="0"/>
        <w:jc w:val="both"/>
        <w:outlineLvl w:val="9"/>
        <w:rPr>
          <w:rFonts w:hint="eastAsia" w:ascii="宋体" w:hAnsi="宋体" w:eastAsia="宋体" w:cs="宋体"/>
          <w:b w:val="0"/>
          <w:bCs w:val="0"/>
          <w:caps w:val="0"/>
          <w:vanish w:val="0"/>
          <w:color w:val="auto"/>
          <w:kern w:val="2"/>
          <w:sz w:val="28"/>
          <w:szCs w:val="28"/>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right="0"/>
        <w:jc w:val="center"/>
        <w:outlineLvl w:val="9"/>
        <w:rPr>
          <w:sz w:val="28"/>
          <w:szCs w:val="28"/>
        </w:rPr>
      </w:pPr>
      <w:r>
        <w:rPr>
          <w:rFonts w:hint="eastAsia" w:ascii="宋体" w:hAnsi="宋体" w:cs="宋体"/>
          <w:b w:val="0"/>
          <w:bCs w:val="0"/>
          <w:caps w:val="0"/>
          <w:vanish w:val="0"/>
          <w:color w:val="auto"/>
          <w:kern w:val="2"/>
          <w:sz w:val="28"/>
          <w:szCs w:val="28"/>
          <w:vertAlign w:val="baseline"/>
          <w:lang w:val="en-US" w:eastAsia="zh-CN" w:bidi="ar"/>
        </w:rPr>
        <w:t xml:space="preserve">                                               </w:t>
      </w:r>
      <w:r>
        <w:rPr>
          <w:rFonts w:hint="eastAsia" w:ascii="宋体" w:hAnsi="宋体" w:eastAsia="宋体" w:cs="宋体"/>
          <w:b w:val="0"/>
          <w:bCs w:val="0"/>
          <w:caps w:val="0"/>
          <w:vanish w:val="0"/>
          <w:color w:val="auto"/>
          <w:kern w:val="2"/>
          <w:sz w:val="28"/>
          <w:szCs w:val="28"/>
          <w:vertAlign w:val="baseline"/>
          <w:lang w:val="en-US" w:eastAsia="zh-CN" w:bidi="ar"/>
        </w:rPr>
        <w:t>报价人代表签名：</w:t>
      </w:r>
    </w:p>
    <w:p>
      <w:pPr>
        <w:rPr>
          <w:sz w:val="28"/>
          <w:szCs w:val="28"/>
        </w:rPr>
        <w:sectPr>
          <w:pgSz w:w="16838" w:h="11906" w:orient="landscape"/>
          <w:pgMar w:top="1440" w:right="1800" w:bottom="1440" w:left="1800" w:header="851" w:footer="992" w:gutter="1"/>
          <w:pgBorders w:offsetFrom="page">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宋体" w:hAnsi="宋体" w:eastAsia="宋体" w:cs="宋体"/>
          <w:b w:val="0"/>
          <w:bCs w:val="0"/>
          <w:caps w:val="0"/>
          <w:color w:val="auto"/>
          <w:kern w:val="2"/>
          <w:sz w:val="24"/>
          <w:szCs w:val="24"/>
          <w:vertAlign w:val="baseline"/>
          <w:lang w:val="en-US" w:eastAsia="zh-CN" w:bidi="ar"/>
        </w:rPr>
        <w:t>附件2-2</w:t>
      </w:r>
      <w:r>
        <w:rPr>
          <w:rFonts w:hint="eastAsia" w:ascii="宋体" w:hAnsi="宋体" w:eastAsia="宋体" w:cs="宋体"/>
          <w:b/>
          <w:bCs w:val="0"/>
          <w:caps w:val="0"/>
          <w:color w:val="auto"/>
          <w:kern w:val="2"/>
          <w:sz w:val="36"/>
          <w:szCs w:val="36"/>
          <w:vertAlign w:val="baseline"/>
          <w:lang w:val="en-US" w:eastAsia="zh-CN" w:bidi="ar"/>
        </w:rPr>
        <w:t>分项报价表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报价人名称：</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(全称并加盖公章) </w:t>
      </w:r>
      <w:r>
        <w:rPr>
          <w:rFonts w:hint="eastAsia" w:ascii="宋体" w:hAnsi="宋体" w:eastAsia="宋体" w:cs="宋体"/>
          <w:b w:val="0"/>
          <w:bCs w:val="0"/>
          <w:caps w:val="0"/>
          <w:vanish w:val="0"/>
          <w:color w:val="auto"/>
          <w:kern w:val="2"/>
          <w:sz w:val="28"/>
          <w:szCs w:val="28"/>
          <w:vertAlign w:val="baseline"/>
          <w:lang w:val="en-US" w:eastAsia="zh-CN" w:bidi="ar"/>
        </w:rPr>
        <w:t xml:space="preserve">  询价编号：货币单位：元人民币</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 </w:t>
      </w:r>
    </w:p>
    <w:p>
      <w:pPr>
        <w:rPr>
          <w:rFonts w:hint="eastAsia" w:ascii="宋体" w:hAnsi="宋体" w:eastAsia="宋体" w:cs="宋体"/>
          <w:b w:val="0"/>
          <w:bCs w:val="0"/>
          <w:caps w:val="0"/>
          <w:vanish w:val="0"/>
          <w:color w:val="auto"/>
          <w:kern w:val="2"/>
          <w:sz w:val="21"/>
          <w:szCs w:val="21"/>
          <w:vertAlign w:val="baseline"/>
          <w:lang w:val="en-US" w:eastAsia="zh-CN" w:bidi="ar"/>
        </w:rPr>
      </w:pPr>
      <w:r>
        <w:rPr>
          <w:rFonts w:hint="eastAsia" w:ascii="宋体" w:hAnsi="宋体" w:eastAsia="宋体" w:cs="宋体"/>
          <w:b w:val="0"/>
          <w:bCs w:val="0"/>
          <w:caps w:val="0"/>
          <w:vanish w:val="0"/>
          <w:color w:val="auto"/>
          <w:kern w:val="2"/>
          <w:sz w:val="21"/>
          <w:szCs w:val="21"/>
          <w:vertAlign w:val="baseline"/>
          <w:lang w:val="en-US" w:eastAsia="zh-CN" w:bidi="ar"/>
        </w:rPr>
        <w:br w:type="page"/>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pPr>
      <w:r>
        <w:rPr>
          <w:rFonts w:hint="eastAsia" w:ascii="宋体" w:hAnsi="宋体" w:eastAsia="宋体" w:cs="宋体"/>
          <w:b w:val="0"/>
          <w:bCs w:val="0"/>
          <w:caps w:val="0"/>
          <w:vanish w:val="0"/>
          <w:color w:val="auto"/>
          <w:kern w:val="0"/>
          <w:sz w:val="24"/>
          <w:szCs w:val="24"/>
          <w:vertAlign w:val="baseline"/>
          <w:lang w:val="en-US" w:eastAsia="zh-CN" w:bidi="ar"/>
        </w:rPr>
        <w:t>附件</w:t>
      </w:r>
      <w:r>
        <w:rPr>
          <w:rFonts w:hint="eastAsia" w:ascii="宋体" w:hAnsi="宋体" w:cs="宋体"/>
          <w:b w:val="0"/>
          <w:bCs w:val="0"/>
          <w:caps w:val="0"/>
          <w:vanish w:val="0"/>
          <w:color w:val="auto"/>
          <w:kern w:val="0"/>
          <w:sz w:val="24"/>
          <w:szCs w:val="24"/>
          <w:vertAlign w:val="baseline"/>
          <w:lang w:val="en-US" w:eastAsia="zh-CN" w:bidi="ar"/>
        </w:rPr>
        <w:t>3</w:t>
      </w:r>
      <w:r>
        <w:rPr>
          <w:rFonts w:hint="eastAsia" w:ascii="宋体" w:hAnsi="宋体" w:eastAsia="宋体" w:cs="宋体"/>
          <w:b/>
          <w:bCs/>
          <w:caps w:val="0"/>
          <w:vanish w:val="0"/>
          <w:color w:val="auto"/>
          <w:kern w:val="0"/>
          <w:sz w:val="36"/>
          <w:szCs w:val="36"/>
          <w:vertAlign w:val="baseline"/>
          <w:lang w:val="en-US" w:eastAsia="zh-CN" w:bidi="ar"/>
        </w:rPr>
        <w:t>条件偏离表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left"/>
        <w:outlineLvl w:val="0"/>
        <w:rPr>
          <w:rFonts w:hint="eastAsia" w:ascii="宋体" w:hAnsi="宋体" w:eastAsia="宋体" w:cs="宋体"/>
          <w:sz w:val="28"/>
          <w:szCs w:val="28"/>
        </w:rPr>
      </w:pPr>
      <w:r>
        <w:rPr>
          <w:rFonts w:hint="eastAsia" w:ascii="宋体" w:hAnsi="宋体" w:eastAsia="宋体" w:cs="宋体"/>
          <w:b w:val="0"/>
          <w:bCs w:val="0"/>
          <w:caps w:val="0"/>
          <w:vanish w:val="0"/>
          <w:color w:val="auto"/>
          <w:kern w:val="0"/>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color w:val="auto"/>
          <w:kern w:val="2"/>
          <w:sz w:val="28"/>
          <w:szCs w:val="28"/>
          <w:vertAlign w:val="baseline"/>
          <w:lang w:val="en-US" w:eastAsia="zh-CN" w:bidi="ar"/>
        </w:rPr>
        <w:t>报价人名称：</w:t>
      </w:r>
      <w:r>
        <w:rPr>
          <w:rFonts w:hint="eastAsia" w:ascii="宋体" w:hAnsi="宋体" w:eastAsia="宋体" w:cs="宋体"/>
          <w:b w:val="0"/>
          <w:bCs w:val="0"/>
          <w:caps w:val="0"/>
          <w:color w:val="auto"/>
          <w:kern w:val="2"/>
          <w:sz w:val="28"/>
          <w:szCs w:val="28"/>
          <w:u w:val="single"/>
          <w:vertAlign w:val="baseline"/>
          <w:lang w:val="en-US" w:eastAsia="zh-CN" w:bidi="ar"/>
        </w:rPr>
        <w:t xml:space="preserve">(全称并加盖公章)  </w:t>
      </w:r>
      <w:r>
        <w:rPr>
          <w:rFonts w:hint="eastAsia" w:ascii="宋体" w:hAnsi="宋体" w:eastAsia="宋体" w:cs="宋体"/>
          <w:b w:val="0"/>
          <w:bCs w:val="0"/>
          <w:caps w:val="0"/>
          <w:color w:val="auto"/>
          <w:kern w:val="2"/>
          <w:sz w:val="28"/>
          <w:szCs w:val="28"/>
          <w:vertAlign w:val="baseline"/>
          <w:lang w:val="en-US" w:eastAsia="zh-CN" w:bidi="ar"/>
        </w:rPr>
        <w:t xml:space="preserve">      询价文件编号∶</w:t>
      </w:r>
    </w:p>
    <w:tbl>
      <w:tblPr>
        <w:tblStyle w:val="9"/>
        <w:tblW w:w="792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01"/>
        <w:gridCol w:w="2200"/>
        <w:gridCol w:w="2105"/>
        <w:gridCol w:w="151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条件内容</w:t>
            </w:r>
          </w:p>
        </w:tc>
        <w:tc>
          <w:tcPr>
            <w:tcW w:w="22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询价文件要求</w:t>
            </w:r>
          </w:p>
        </w:tc>
        <w:tc>
          <w:tcPr>
            <w:tcW w:w="21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报价响应</w:t>
            </w:r>
          </w:p>
        </w:tc>
        <w:tc>
          <w:tcPr>
            <w:tcW w:w="15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20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210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c>
          <w:tcPr>
            <w:tcW w:w="1516"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82" w:firstLineChars="200"/>
        <w:jc w:val="both"/>
        <w:outlineLvl w:val="9"/>
        <w:rPr>
          <w:rFonts w:hint="eastAsia" w:ascii="宋体" w:hAnsi="宋体" w:eastAsia="宋体" w:cs="宋体"/>
          <w:sz w:val="24"/>
          <w:szCs w:val="24"/>
          <w:highlight w:val="yellow"/>
        </w:rPr>
      </w:pPr>
      <w:r>
        <w:rPr>
          <w:rFonts w:hint="eastAsia" w:ascii="宋体" w:hAnsi="宋体" w:eastAsia="宋体" w:cs="宋体"/>
          <w:b/>
          <w:bCs w:val="0"/>
          <w:caps w:val="0"/>
          <w:vanish w:val="0"/>
          <w:color w:val="auto"/>
          <w:kern w:val="2"/>
          <w:sz w:val="24"/>
          <w:szCs w:val="24"/>
          <w:vertAlign w:val="baseline"/>
          <w:lang w:val="en-US" w:eastAsia="zh-CN" w:bidi="ar"/>
        </w:rPr>
        <w:t>注：本比选文件规定的各相关条款要求，如果报价人在报价文件中没有以书面方式对比选文件规定的各项要求和条款提出不满足或不响应或负偏离，则视为报价人能够完全理解并满足本比选文件规定的各相关条款要求。如有不满足或不响应或负偏离，不管是多么微小，报价人都应在报价文件中的加以如实详细说明，否则，报价人中选后才提出或者被采购人发现的任何负偏离或不响应或不满足均视为中选报价人违约，按报价人虚假承诺骗取中选处理，采购人将取消其中选报价人资格，给采购人造成损失的，还必须进行赔偿并负相关责任。</w:t>
      </w:r>
      <w:r>
        <w:rPr>
          <w:rFonts w:hint="eastAsia" w:ascii="宋体" w:hAnsi="宋体" w:eastAsia="宋体" w:cs="宋体"/>
          <w:b/>
          <w:bCs w:val="0"/>
          <w:caps w:val="0"/>
          <w:vanish w:val="0"/>
          <w:color w:val="auto"/>
          <w:kern w:val="2"/>
          <w:sz w:val="24"/>
          <w:szCs w:val="24"/>
          <w:highlight w:val="none"/>
          <w:u w:val="single"/>
          <w:vertAlign w:val="baseline"/>
          <w:lang w:val="en-US" w:eastAsia="zh-CN" w:bidi="ar"/>
        </w:rPr>
        <w:t>带★的条款要求需全部响应且无偏离或正偏离</w:t>
      </w:r>
      <w:r>
        <w:rPr>
          <w:rFonts w:hint="eastAsia" w:ascii="宋体" w:hAnsi="宋体" w:eastAsia="宋体" w:cs="宋体"/>
          <w:b/>
          <w:bCs w:val="0"/>
          <w:caps w:val="0"/>
          <w:vanish w:val="0"/>
          <w:color w:val="auto"/>
          <w:kern w:val="2"/>
          <w:sz w:val="24"/>
          <w:szCs w:val="24"/>
          <w:highlight w:val="none"/>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宋体" w:hAnsi="宋体" w:eastAsia="宋体" w:cs="宋体"/>
          <w:sz w:val="28"/>
          <w:szCs w:val="28"/>
        </w:rPr>
      </w:pPr>
      <w:r>
        <w:rPr>
          <w:rFonts w:hint="eastAsia" w:ascii="宋体" w:hAnsi="宋体" w:eastAsia="宋体" w:cs="宋体"/>
          <w:b w:val="0"/>
          <w:bCs w:val="0"/>
          <w:caps w:val="0"/>
          <w:color w:val="auto"/>
          <w:kern w:val="2"/>
          <w:sz w:val="28"/>
          <w:szCs w:val="28"/>
          <w:vertAlign w:val="baseline"/>
          <w:lang w:val="en-US" w:eastAsia="zh-CN" w:bidi="ar"/>
        </w:rPr>
        <w:t>报价人授权代表签字：_________________</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both"/>
        <w:outlineLvl w:val="0"/>
      </w:pPr>
      <w:r>
        <w:rPr>
          <w:rFonts w:hint="eastAsia" w:ascii="宋体" w:hAnsi="宋体" w:eastAsia="宋体" w:cs="宋体"/>
          <w:b w:val="0"/>
          <w:bCs w:val="0"/>
          <w:caps w:val="0"/>
          <w:vanish w:val="0"/>
          <w:color w:val="auto"/>
          <w:kern w:val="0"/>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0" w:lineRule="atLeast"/>
        <w:ind w:left="0" w:right="0" w:firstLine="0"/>
        <w:jc w:val="both"/>
        <w:outlineLvl w:val="0"/>
        <w:rPr>
          <w:rFonts w:hint="eastAsia" w:ascii="宋体" w:hAnsi="宋体" w:eastAsia="宋体" w:cs="宋体"/>
          <w:b w:val="0"/>
          <w:bCs w:val="0"/>
          <w:caps w:val="0"/>
          <w:vanish w:val="0"/>
          <w:color w:val="auto"/>
          <w:kern w:val="0"/>
          <w:sz w:val="21"/>
          <w:szCs w:val="21"/>
          <w:vertAlign w:val="baseline"/>
          <w:lang w:val="en-US" w:eastAsia="zh-CN" w:bidi="ar"/>
        </w:rPr>
      </w:pPr>
      <w:r>
        <w:rPr>
          <w:rFonts w:hint="eastAsia" w:ascii="宋体" w:hAnsi="宋体" w:eastAsia="宋体" w:cs="宋体"/>
          <w:b w:val="0"/>
          <w:bCs w:val="0"/>
          <w:caps w:val="0"/>
          <w:vanish w:val="0"/>
          <w:color w:val="auto"/>
          <w:kern w:val="0"/>
          <w:sz w:val="21"/>
          <w:szCs w:val="21"/>
          <w:vertAlign w:val="baseline"/>
          <w:lang w:val="en-US" w:eastAsia="zh-CN" w:bidi="ar"/>
        </w:rPr>
        <w:t> </w:t>
      </w:r>
    </w:p>
    <w:p>
      <w:pPr>
        <w:rPr>
          <w:rFonts w:hint="eastAsia" w:ascii="宋体" w:hAnsi="宋体" w:eastAsia="宋体" w:cs="宋体"/>
          <w:b w:val="0"/>
          <w:bCs w:val="0"/>
          <w:caps w:val="0"/>
          <w:vanish w:val="0"/>
          <w:color w:val="auto"/>
          <w:kern w:val="0"/>
          <w:sz w:val="21"/>
          <w:szCs w:val="21"/>
          <w:vertAlign w:val="baseline"/>
          <w:lang w:val="en-US" w:eastAsia="zh-CN" w:bidi="ar"/>
        </w:rPr>
      </w:pPr>
      <w:r>
        <w:rPr>
          <w:rFonts w:hint="eastAsia" w:ascii="宋体" w:hAnsi="宋体" w:eastAsia="宋体" w:cs="宋体"/>
          <w:b w:val="0"/>
          <w:bCs w:val="0"/>
          <w:caps w:val="0"/>
          <w:vanish w:val="0"/>
          <w:color w:val="auto"/>
          <w:kern w:val="0"/>
          <w:sz w:val="21"/>
          <w:szCs w:val="21"/>
          <w:vertAlign w:val="baseline"/>
          <w:lang w:val="en-US" w:eastAsia="zh-CN" w:bidi="ar"/>
        </w:rPr>
        <w:t> </w:t>
      </w:r>
    </w:p>
    <w:p>
      <w:pPr>
        <w:rPr>
          <w:rFonts w:hint="eastAsia" w:ascii="宋体" w:hAnsi="宋体" w:eastAsia="宋体" w:cs="宋体"/>
          <w:b w:val="0"/>
          <w:bCs w:val="0"/>
          <w:caps w:val="0"/>
          <w:vanish w:val="0"/>
          <w:color w:val="auto"/>
          <w:kern w:val="0"/>
          <w:sz w:val="21"/>
          <w:szCs w:val="21"/>
          <w:vertAlign w:val="baseline"/>
          <w:lang w:val="en-US" w:eastAsia="zh-CN" w:bidi="ar"/>
        </w:rPr>
      </w:pPr>
      <w:r>
        <w:rPr>
          <w:rFonts w:hint="eastAsia" w:ascii="宋体" w:hAnsi="宋体" w:eastAsia="宋体" w:cs="宋体"/>
          <w:b w:val="0"/>
          <w:bCs w:val="0"/>
          <w:caps w:val="0"/>
          <w:vanish w:val="0"/>
          <w:color w:val="auto"/>
          <w:kern w:val="0"/>
          <w:sz w:val="21"/>
          <w:szCs w:val="21"/>
          <w:vertAlign w:val="baseline"/>
          <w:lang w:val="en-US" w:eastAsia="zh-CN" w:bidi="ar"/>
        </w:rPr>
        <w:br w:type="page"/>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宋体" w:hAnsi="宋体" w:eastAsia="宋体" w:cs="宋体"/>
          <w:b w:val="0"/>
          <w:bCs w:val="0"/>
          <w:caps w:val="0"/>
          <w:color w:val="auto"/>
          <w:kern w:val="2"/>
          <w:sz w:val="24"/>
          <w:szCs w:val="24"/>
          <w:vertAlign w:val="baseline"/>
          <w:lang w:val="en-US" w:eastAsia="zh-CN" w:bidi="ar"/>
        </w:rPr>
        <w:t>附件</w:t>
      </w:r>
      <w:r>
        <w:rPr>
          <w:rFonts w:hint="eastAsia" w:ascii="宋体" w:hAnsi="宋体" w:cs="宋体"/>
          <w:b w:val="0"/>
          <w:bCs w:val="0"/>
          <w:caps w:val="0"/>
          <w:color w:val="auto"/>
          <w:kern w:val="2"/>
          <w:sz w:val="24"/>
          <w:szCs w:val="24"/>
          <w:vertAlign w:val="baseline"/>
          <w:lang w:val="en-US" w:eastAsia="zh-CN" w:bidi="ar"/>
        </w:rPr>
        <w:t>4</w:t>
      </w:r>
      <w:r>
        <w:rPr>
          <w:rFonts w:hint="eastAsia" w:ascii="宋体" w:hAnsi="宋体" w:eastAsia="宋体" w:cs="宋体"/>
          <w:b w:val="0"/>
          <w:bCs w:val="0"/>
          <w:caps w:val="0"/>
          <w:color w:val="auto"/>
          <w:kern w:val="2"/>
          <w:sz w:val="24"/>
          <w:szCs w:val="24"/>
          <w:vertAlign w:val="baseline"/>
          <w:lang w:val="en-US" w:eastAsia="zh-CN" w:bidi="ar"/>
        </w:rPr>
        <w:t xml:space="preserve">         </w:t>
      </w:r>
      <w:r>
        <w:rPr>
          <w:rFonts w:hint="eastAsia" w:ascii="宋体" w:hAnsi="宋体" w:eastAsia="宋体" w:cs="宋体"/>
          <w:b w:val="0"/>
          <w:bCs w:val="0"/>
          <w:caps w:val="0"/>
          <w:color w:val="auto"/>
          <w:kern w:val="2"/>
          <w:sz w:val="18"/>
          <w:szCs w:val="18"/>
          <w:vertAlign w:val="baseline"/>
          <w:lang w:val="en-US" w:eastAsia="zh-CN" w:bidi="ar"/>
        </w:rPr>
        <w:t xml:space="preserve">                    </w:t>
      </w:r>
      <w:r>
        <w:rPr>
          <w:rFonts w:hint="eastAsia" w:ascii="宋体" w:hAnsi="宋体" w:eastAsia="宋体" w:cs="宋体"/>
          <w:b/>
          <w:bCs/>
          <w:caps w:val="0"/>
          <w:color w:val="auto"/>
          <w:kern w:val="2"/>
          <w:sz w:val="36"/>
          <w:szCs w:val="36"/>
          <w:vertAlign w:val="baseline"/>
          <w:lang w:val="en-US" w:eastAsia="zh-CN" w:bidi="ar"/>
        </w:rPr>
        <w:t>廉洁承诺书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eastAsia" w:ascii="宋体" w:hAnsi="宋体" w:eastAsia="宋体" w:cs="宋体"/>
          <w:b w:val="0"/>
          <w:bCs w:val="0"/>
          <w:caps w:val="0"/>
          <w:color w:val="auto"/>
          <w:kern w:val="2"/>
          <w:sz w:val="36"/>
          <w:szCs w:val="36"/>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致：</w:t>
      </w:r>
      <w:r>
        <w:rPr>
          <w:rFonts w:hint="eastAsia" w:ascii="宋体" w:hAnsi="宋体" w:eastAsia="宋体" w:cs="宋体"/>
          <w:b w:val="0"/>
          <w:bCs w:val="0"/>
          <w:caps w:val="0"/>
          <w:vanish w:val="0"/>
          <w:color w:val="auto"/>
          <w:kern w:val="2"/>
          <w:sz w:val="28"/>
          <w:szCs w:val="28"/>
          <w:u w:val="singl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同时，在接下来的三个年度的招标项目中，贵方可视具体情况，暂停或拒绝我司提交的投标申请。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特此承诺！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560" w:firstLineChars="2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4200" w:firstLineChars="150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  价 人（全称并加盖公章）：</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报价人代表签字：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0"/>
        <w:jc w:val="both"/>
        <w:outlineLvl w:val="9"/>
        <w:rPr>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 xml:space="preserve">                              日      期：</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left="0" w:right="0" w:firstLine="480" w:firstLineChars="200"/>
        <w:jc w:val="both"/>
        <w:outlineLvl w:val="9"/>
        <w:rPr>
          <w:rFonts w:hint="eastAsia" w:ascii="宋体" w:hAnsi="宋体" w:eastAsia="宋体" w:cs="宋体"/>
          <w:b w:val="0"/>
          <w:bCs w:val="0"/>
          <w:caps w:val="0"/>
          <w:vanish w:val="0"/>
          <w:color w:val="auto"/>
          <w:kern w:val="2"/>
          <w:sz w:val="24"/>
          <w:szCs w:val="24"/>
          <w:vertAlign w:val="baseline"/>
          <w:lang w:val="en-US" w:eastAsia="zh-CN" w:bidi="ar"/>
        </w:rPr>
      </w:pPr>
      <w:r>
        <w:rPr>
          <w:rFonts w:hint="eastAsia" w:ascii="宋体" w:hAnsi="宋体" w:eastAsia="宋体" w:cs="宋体"/>
          <w:b w:val="0"/>
          <w:bCs w:val="0"/>
          <w:caps w:val="0"/>
          <w:vanish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80" w:lineRule="auto"/>
        <w:ind w:right="0"/>
        <w:jc w:val="both"/>
        <w:outlineLvl w:val="9"/>
        <w:rPr>
          <w:rFonts w:hint="eastAsia" w:ascii="宋体" w:hAnsi="宋体" w:eastAsia="宋体" w:cs="宋体"/>
          <w:b/>
          <w:bCs w:val="0"/>
          <w:caps w:val="0"/>
          <w:vanish w:val="0"/>
          <w:color w:val="auto"/>
          <w:kern w:val="0"/>
          <w:sz w:val="36"/>
          <w:szCs w:val="36"/>
          <w:vertAlign w:val="baseline"/>
          <w:lang w:val="en-US" w:eastAsia="zh-CN" w:bidi="ar"/>
        </w:rPr>
      </w:pPr>
      <w:r>
        <w:rPr>
          <w:rFonts w:hint="eastAsia" w:ascii="宋体" w:hAnsi="宋体" w:eastAsia="宋体" w:cs="宋体"/>
          <w:b w:val="0"/>
          <w:bCs w:val="0"/>
          <w:caps w:val="0"/>
          <w:vanish w:val="0"/>
          <w:color w:val="auto"/>
          <w:kern w:val="0"/>
          <w:sz w:val="24"/>
          <w:szCs w:val="24"/>
          <w:vertAlign w:val="baseline"/>
          <w:lang w:val="en-US" w:eastAsia="zh-CN" w:bidi="ar"/>
        </w:rPr>
        <w:t xml:space="preserve">附件5 </w:t>
      </w:r>
      <w:bookmarkStart w:id="10" w:name="_Toc430489173"/>
      <w:bookmarkEnd w:id="10"/>
      <w:bookmarkStart w:id="11" w:name="_Toc430488905"/>
      <w:bookmarkEnd w:id="11"/>
      <w:bookmarkStart w:id="12" w:name="_Toc430492211"/>
      <w:bookmarkEnd w:id="12"/>
      <w:bookmarkStart w:id="13" w:name="_Toc430488699"/>
      <w:bookmarkEnd w:id="13"/>
      <w:bookmarkStart w:id="14" w:name="_Toc430490696"/>
      <w:bookmarkEnd w:id="14"/>
      <w:r>
        <w:rPr>
          <w:rFonts w:hint="eastAsia" w:ascii="宋体" w:hAnsi="宋体" w:eastAsia="宋体" w:cs="宋体"/>
          <w:b/>
          <w:bCs w:val="0"/>
          <w:caps w:val="0"/>
          <w:vanish w:val="0"/>
          <w:color w:val="auto"/>
          <w:kern w:val="0"/>
          <w:sz w:val="36"/>
          <w:szCs w:val="36"/>
          <w:vertAlign w:val="baseline"/>
          <w:lang w:val="en-US" w:eastAsia="zh-CN" w:bidi="ar"/>
        </w:rPr>
        <w:t>报价人提交的其它资料</w:t>
      </w:r>
    </w:p>
    <w:p>
      <w:pPr>
        <w:pStyle w:val="2"/>
        <w:rPr>
          <w:rFonts w:hint="eastAsia"/>
          <w:sz w:val="28"/>
          <w:szCs w:val="28"/>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560" w:firstLineChars="200"/>
        <w:jc w:val="left"/>
        <w:outlineLvl w:val="0"/>
        <w:rPr>
          <w:b w:val="0"/>
          <w:bCs w:val="0"/>
          <w:sz w:val="28"/>
          <w:szCs w:val="28"/>
        </w:rPr>
      </w:pPr>
      <w:r>
        <w:rPr>
          <w:rFonts w:hint="eastAsia" w:ascii="宋体" w:hAnsi="宋体" w:eastAsia="宋体" w:cs="宋体"/>
          <w:b w:val="0"/>
          <w:bCs w:val="0"/>
          <w:caps w:val="0"/>
          <w:vanish w:val="0"/>
          <w:color w:val="auto"/>
          <w:kern w:val="2"/>
          <w:sz w:val="28"/>
          <w:szCs w:val="28"/>
          <w:vertAlign w:val="baseline"/>
          <w:lang w:val="en-US" w:eastAsia="zh-CN" w:bidi="ar"/>
        </w:rPr>
        <w:t>报价人根据自身实际情况编写有关资料包括</w:t>
      </w:r>
      <w:r>
        <w:rPr>
          <w:rFonts w:hint="eastAsia" w:ascii="宋体" w:hAnsi="宋体" w:cs="宋体"/>
          <w:b w:val="0"/>
          <w:bCs w:val="0"/>
          <w:caps w:val="0"/>
          <w:vanish w:val="0"/>
          <w:color w:val="auto"/>
          <w:kern w:val="2"/>
          <w:sz w:val="28"/>
          <w:szCs w:val="28"/>
          <w:vertAlign w:val="baseline"/>
          <w:lang w:val="en-US" w:eastAsia="zh-CN" w:bidi="ar"/>
        </w:rPr>
        <w:t>但不限于</w:t>
      </w:r>
      <w:r>
        <w:rPr>
          <w:rFonts w:hint="eastAsia" w:ascii="宋体" w:hAnsi="宋体" w:eastAsia="宋体" w:cs="宋体"/>
          <w:b w:val="0"/>
          <w:bCs w:val="0"/>
          <w:caps w:val="0"/>
          <w:vanish w:val="0"/>
          <w:color w:val="auto"/>
          <w:kern w:val="2"/>
          <w:sz w:val="28"/>
          <w:szCs w:val="28"/>
          <w:vertAlign w:val="baseline"/>
          <w:lang w:val="en-US" w:eastAsia="zh-CN" w:bidi="ar"/>
        </w:rPr>
        <w:t>：</w:t>
      </w:r>
      <w:r>
        <w:rPr>
          <w:rFonts w:hint="eastAsia" w:ascii="宋体" w:hAnsi="宋体" w:eastAsia="宋体" w:cs="宋体"/>
          <w:b w:val="0"/>
          <w:bCs w:val="0"/>
          <w:caps w:val="0"/>
          <w:vanish w:val="0"/>
          <w:color w:val="auto"/>
          <w:kern w:val="0"/>
          <w:sz w:val="28"/>
          <w:szCs w:val="28"/>
          <w:vertAlign w:val="baseline"/>
          <w:lang w:val="en-US" w:eastAsia="zh-CN" w:bidi="ar"/>
        </w:rPr>
        <w:t>报价人提交其他同类型设计资料或过往案例等</w:t>
      </w:r>
      <w:r>
        <w:rPr>
          <w:rFonts w:hint="default" w:ascii="Courier New" w:hAnsi="Courier New" w:eastAsia="宋体" w:cs="Courier New"/>
          <w:b w:val="0"/>
          <w:bCs w:val="0"/>
          <w:caps w:val="0"/>
          <w:color w:val="auto"/>
          <w:kern w:val="2"/>
          <w:sz w:val="28"/>
          <w:szCs w:val="28"/>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sz w:val="24"/>
          <w:szCs w:val="24"/>
        </w:rPr>
      </w:pPr>
      <w:r>
        <w:rPr>
          <w:rFonts w:hint="default" w:ascii="Courier New" w:hAnsi="Courier New" w:eastAsia="宋体" w:cs="Courier New"/>
          <w:b w:val="0"/>
          <w:bCs w:val="0"/>
          <w:caps w:val="0"/>
          <w:color w:val="auto"/>
          <w:kern w:val="2"/>
          <w:sz w:val="24"/>
          <w:szCs w:val="24"/>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pPr>
      <w:r>
        <w:rPr>
          <w:rFonts w:hint="default" w:ascii="Courier New" w:hAnsi="Courier New" w:eastAsia="宋体" w:cs="Courier New"/>
          <w:b w:val="0"/>
          <w:bCs w:val="0"/>
          <w:caps w:val="0"/>
          <w:color w:val="auto"/>
          <w:kern w:val="2"/>
          <w:sz w:val="21"/>
          <w:szCs w:val="21"/>
          <w:vertAlign w:val="baseline"/>
          <w:lang w:val="en-US" w:eastAsia="zh-CN" w:bidi="ar"/>
        </w:rPr>
        <w:t> </w:t>
      </w:r>
    </w:p>
    <w:sectPr>
      <w:pgSz w:w="11906" w:h="16838"/>
      <w:pgMar w:top="1440" w:right="1418" w:bottom="1440"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24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24</w:t>
                    </w:r>
                    <w:r>
                      <w:rPr>
                        <w:lang w:val="zh-CN"/>
                      </w:rP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2B296"/>
    <w:multiLevelType w:val="singleLevel"/>
    <w:tmpl w:val="9D52B296"/>
    <w:lvl w:ilvl="0" w:tentative="0">
      <w:start w:val="1"/>
      <w:numFmt w:val="decimal"/>
      <w:suff w:val="space"/>
      <w:lvlText w:val="%1."/>
      <w:lvlJc w:val="left"/>
    </w:lvl>
  </w:abstractNum>
  <w:abstractNum w:abstractNumId="1">
    <w:nsid w:val="E4197F0C"/>
    <w:multiLevelType w:val="singleLevel"/>
    <w:tmpl w:val="E4197F0C"/>
    <w:lvl w:ilvl="0" w:tentative="0">
      <w:start w:val="1"/>
      <w:numFmt w:val="decimal"/>
      <w:suff w:val="nothing"/>
      <w:lvlText w:val="%1、"/>
      <w:lvlJc w:val="left"/>
    </w:lvl>
  </w:abstractNum>
  <w:abstractNum w:abstractNumId="2">
    <w:nsid w:val="00C8D75A"/>
    <w:multiLevelType w:val="singleLevel"/>
    <w:tmpl w:val="00C8D75A"/>
    <w:lvl w:ilvl="0" w:tentative="0">
      <w:start w:val="1"/>
      <w:numFmt w:val="decimal"/>
      <w:lvlText w:val="(%1)"/>
      <w:lvlJc w:val="left"/>
      <w:pPr>
        <w:tabs>
          <w:tab w:val="left" w:pos="312"/>
        </w:tabs>
      </w:pPr>
    </w:lvl>
  </w:abstractNum>
  <w:abstractNum w:abstractNumId="3">
    <w:nsid w:val="77121CB4"/>
    <w:multiLevelType w:val="singleLevel"/>
    <w:tmpl w:val="77121CB4"/>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143735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MGIyYjE5NTBiOTBhMzkwY2E0Njc2NDY1MGMwNmIifQ=="/>
  </w:docVars>
  <w:rsids>
    <w:rsidRoot w:val="689F329A"/>
    <w:rsid w:val="08FB4E6E"/>
    <w:rsid w:val="1F147509"/>
    <w:rsid w:val="294A1C48"/>
    <w:rsid w:val="30B80948"/>
    <w:rsid w:val="36E17A57"/>
    <w:rsid w:val="5936003A"/>
    <w:rsid w:val="689F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styleId="3">
    <w:name w:val="annotation text"/>
    <w:basedOn w:val="1"/>
    <w:qFormat/>
    <w:uiPriority w:val="0"/>
    <w:pPr>
      <w:jc w:val="left"/>
    </w:pPr>
  </w:style>
  <w:style w:type="paragraph" w:styleId="4">
    <w:name w:val="Plain Text"/>
    <w:basedOn w:val="1"/>
    <w:next w:val="5"/>
    <w:unhideWhenUsed/>
    <w:qFormat/>
    <w:uiPriority w:val="0"/>
    <w:pPr>
      <w:keepNext w:val="0"/>
      <w:keepLines w:val="0"/>
      <w:widowControl w:val="0"/>
      <w:suppressLineNumbers w:val="0"/>
      <w:spacing w:before="0" w:beforeAutospacing="0" w:after="0" w:afterAutospacing="0" w:line="240" w:lineRule="auto"/>
      <w:ind w:left="0" w:firstLine="0"/>
      <w:jc w:val="both"/>
    </w:pPr>
    <w:rPr>
      <w:rFonts w:hint="eastAsia" w:ascii="宋体" w:hAnsi="宋体" w:eastAsia="宋体" w:cs="Times New Roman"/>
      <w:color w:val="auto"/>
      <w:kern w:val="0"/>
      <w:sz w:val="20"/>
      <w:szCs w:val="20"/>
      <w:lang w:val="en-US" w:eastAsia="zh-CN" w:bidi="ar"/>
    </w:rPr>
  </w:style>
  <w:style w:type="paragraph" w:styleId="5">
    <w:name w:val="toc 1"/>
    <w:basedOn w:val="1"/>
    <w:next w:val="1"/>
    <w:qFormat/>
    <w:uiPriority w:val="0"/>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character" w:customStyle="1" w:styleId="11">
    <w:name w:val="15"/>
    <w:basedOn w:val="10"/>
    <w:qFormat/>
    <w:uiPriority w:val="0"/>
    <w:rPr>
      <w:rFonts w:ascii="Courier New"/>
      <w:b/>
      <w:bCs/>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7709</Words>
  <Characters>8479</Characters>
  <Lines>0</Lines>
  <Paragraphs>0</Paragraphs>
  <TotalTime>45</TotalTime>
  <ScaleCrop>false</ScaleCrop>
  <LinksUpToDate>false</LinksUpToDate>
  <CharactersWithSpaces>9554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2024-03-28T10:54:00Z</dcterms:created>
  <dc:creator>。</dc:creator>
  <cp:lastModifiedBy>。</cp:lastModifiedBy>
  <cp:lastPrinted>2024-11-19T06:58:00Z</cp:lastPrinted>
  <dcterms:modified xsi:type="dcterms:W3CDTF">2024-12-19T02:17:53Z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34F95C6BCF254A9D8DA37D587859CB91_13</vt:lpwstr>
  </property>
</Properties>
</file>