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topLinePunct w:val="0"/>
        <w:bidi w:val="0"/>
        <w:snapToGrid/>
        <w:spacing w:line="288" w:lineRule="auto"/>
        <w:jc w:val="center"/>
        <w:rPr>
          <w:rFonts w:hint="eastAsia" w:ascii="仿宋" w:hAnsi="仿宋" w:eastAsia="仿宋" w:cs="仿宋"/>
          <w:b/>
          <w:bCs/>
          <w:sz w:val="30"/>
          <w:szCs w:val="30"/>
          <w:highlight w:val="none"/>
          <w:lang w:val="en-US" w:eastAsia="zh-CN"/>
        </w:rPr>
      </w:pPr>
      <w:r>
        <w:rPr>
          <w:rFonts w:hint="eastAsia" w:ascii="仿宋" w:hAnsi="仿宋" w:eastAsia="仿宋" w:cs="仿宋"/>
          <w:b/>
          <w:bCs/>
          <w:sz w:val="30"/>
          <w:szCs w:val="30"/>
          <w:highlight w:val="none"/>
          <w:lang w:val="en-US" w:eastAsia="zh-CN"/>
        </w:rPr>
        <w:t>区县融媒体舆情大数据增值服务内容清单</w:t>
      </w:r>
    </w:p>
    <w:tbl>
      <w:tblPr>
        <w:tblStyle w:val="8"/>
        <w:tblW w:w="14028" w:type="dxa"/>
        <w:tblInd w:w="1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275"/>
        <w:gridCol w:w="12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735" w:type="dxa"/>
            <w:vAlign w:val="center"/>
          </w:tcPr>
          <w:p>
            <w:pPr>
              <w:keepNext w:val="0"/>
              <w:keepLines w:val="0"/>
              <w:pageBreakBefore w:val="0"/>
              <w:kinsoku/>
              <w:wordWrap/>
              <w:overflowPunct/>
              <w:topLinePunct w:val="0"/>
              <w:autoSpaceDE/>
              <w:autoSpaceDN/>
              <w:bidi w:val="0"/>
              <w:adjustRightInd/>
              <w:snapToGrid/>
              <w:spacing w:line="312" w:lineRule="auto"/>
              <w:jc w:val="center"/>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序号</w:t>
            </w:r>
          </w:p>
        </w:tc>
        <w:tc>
          <w:tcPr>
            <w:tcW w:w="1275" w:type="dxa"/>
            <w:vAlign w:val="center"/>
          </w:tcPr>
          <w:p>
            <w:pPr>
              <w:keepNext w:val="0"/>
              <w:keepLines w:val="0"/>
              <w:pageBreakBefore w:val="0"/>
              <w:kinsoku/>
              <w:wordWrap/>
              <w:overflowPunct/>
              <w:topLinePunct w:val="0"/>
              <w:autoSpaceDE/>
              <w:autoSpaceDN/>
              <w:bidi w:val="0"/>
              <w:adjustRightInd/>
              <w:snapToGrid/>
              <w:spacing w:line="312"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服务项目</w:t>
            </w:r>
          </w:p>
        </w:tc>
        <w:tc>
          <w:tcPr>
            <w:tcW w:w="12018" w:type="dxa"/>
            <w:vAlign w:val="center"/>
          </w:tcPr>
          <w:p>
            <w:pPr>
              <w:keepNext w:val="0"/>
              <w:keepLines w:val="0"/>
              <w:pageBreakBefore w:val="0"/>
              <w:kinsoku/>
              <w:wordWrap/>
              <w:overflowPunct/>
              <w:topLinePunct w:val="0"/>
              <w:autoSpaceDE/>
              <w:autoSpaceDN/>
              <w:bidi w:val="0"/>
              <w:adjustRightInd/>
              <w:snapToGrid/>
              <w:spacing w:line="312" w:lineRule="auto"/>
              <w:jc w:val="center"/>
              <w:rPr>
                <w:rFonts w:hint="eastAsia" w:ascii="仿宋" w:hAnsi="仿宋" w:eastAsia="仿宋" w:cs="仿宋"/>
                <w:b/>
                <w:bCs/>
                <w:sz w:val="24"/>
                <w:szCs w:val="24"/>
                <w:highlight w:val="none"/>
                <w:lang w:eastAsia="zh-CN"/>
              </w:rPr>
            </w:pPr>
            <w:r>
              <w:rPr>
                <w:rFonts w:hint="eastAsia" w:ascii="仿宋" w:hAnsi="仿宋" w:eastAsia="仿宋" w:cs="仿宋"/>
                <w:b/>
                <w:bCs/>
                <w:sz w:val="24"/>
                <w:szCs w:val="24"/>
                <w:highlight w:val="none"/>
              </w:rPr>
              <w:t>产品功能模块说明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35" w:type="dxa"/>
            <w:vAlign w:val="center"/>
          </w:tcPr>
          <w:p>
            <w:pPr>
              <w:keepNext w:val="0"/>
              <w:keepLines w:val="0"/>
              <w:pageBreakBefore w:val="0"/>
              <w:kinsoku/>
              <w:wordWrap/>
              <w:overflowPunct/>
              <w:topLinePunct w:val="0"/>
              <w:autoSpaceDE/>
              <w:autoSpaceDN/>
              <w:bidi w:val="0"/>
              <w:adjustRightInd/>
              <w:snapToGrid/>
              <w:spacing w:line="312" w:lineRule="auto"/>
              <w:jc w:val="center"/>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1</w:t>
            </w:r>
          </w:p>
        </w:tc>
        <w:tc>
          <w:tcPr>
            <w:tcW w:w="1275" w:type="dxa"/>
            <w:vAlign w:val="center"/>
          </w:tcPr>
          <w:p>
            <w:pPr>
              <w:keepNext w:val="0"/>
              <w:keepLines w:val="0"/>
              <w:pageBreakBefore w:val="0"/>
              <w:kinsoku/>
              <w:wordWrap/>
              <w:overflowPunct/>
              <w:topLinePunct w:val="0"/>
              <w:autoSpaceDE/>
              <w:autoSpaceDN/>
              <w:bidi w:val="0"/>
              <w:adjustRightInd/>
              <w:snapToGrid/>
              <w:spacing w:line="312" w:lineRule="auto"/>
              <w:jc w:val="left"/>
              <w:rPr>
                <w:rFonts w:hint="default"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舆情监测系统+态势感知分析系统（含大数据展示）+API数据接口</w:t>
            </w:r>
          </w:p>
        </w:tc>
        <w:tc>
          <w:tcPr>
            <w:tcW w:w="12018"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312" w:lineRule="auto"/>
              <w:ind w:firstLine="480" w:firstLineChars="200"/>
              <w:jc w:val="both"/>
              <w:textAlignment w:val="center"/>
              <w:rPr>
                <w:rFonts w:hint="eastAsia"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舆情监测系统与态势感知分析系统为互联网舆情信息监测、预警及态势分析平台，助力各区县融媒体中心及时发现、掌握属地相关重要敏感舆情，并对重要敏感舆情进行分析、研判，为深度的事态分析、研判提供科学的参考依据。</w:t>
            </w:r>
          </w:p>
          <w:p>
            <w:pPr>
              <w:keepNext w:val="0"/>
              <w:keepLines w:val="0"/>
              <w:pageBreakBefore w:val="0"/>
              <w:widowControl/>
              <w:numPr>
                <w:ilvl w:val="0"/>
                <w:numId w:val="0"/>
              </w:numPr>
              <w:kinsoku/>
              <w:wordWrap/>
              <w:overflowPunct/>
              <w:topLinePunct w:val="0"/>
              <w:autoSpaceDE/>
              <w:autoSpaceDN/>
              <w:bidi w:val="0"/>
              <w:adjustRightInd/>
              <w:snapToGrid/>
              <w:spacing w:line="312" w:lineRule="auto"/>
              <w:ind w:firstLine="480" w:firstLineChars="200"/>
              <w:jc w:val="both"/>
              <w:textAlignment w:val="center"/>
              <w:rPr>
                <w:rFonts w:hint="eastAsia"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1、全面监测：针对新闻网站、新闻客户端、微博、微信公众号、贴吧、论坛、电子报刊、短视频等互联网公开平台的属地相关信息进行全年7*24小时不间断监测、采集，并对敏感舆情进行智能预警，支持手机客户端、微信公众号、pc端预警推送。</w:t>
            </w:r>
          </w:p>
          <w:p>
            <w:pPr>
              <w:keepNext w:val="0"/>
              <w:keepLines w:val="0"/>
              <w:pageBreakBefore w:val="0"/>
              <w:widowControl/>
              <w:numPr>
                <w:ilvl w:val="0"/>
                <w:numId w:val="0"/>
              </w:numPr>
              <w:kinsoku/>
              <w:wordWrap/>
              <w:overflowPunct/>
              <w:topLinePunct w:val="0"/>
              <w:autoSpaceDE/>
              <w:autoSpaceDN/>
              <w:bidi w:val="0"/>
              <w:adjustRightInd/>
              <w:snapToGrid/>
              <w:spacing w:line="312" w:lineRule="auto"/>
              <w:ind w:firstLine="480" w:firstLineChars="200"/>
              <w:jc w:val="both"/>
              <w:textAlignment w:val="center"/>
              <w:rPr>
                <w:rFonts w:hint="eastAsia"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2、事件分析：能针对特定舆情事件进行全网传播分析、首发信息溯源、重要传播节点分析、全网观点分析等。</w:t>
            </w:r>
          </w:p>
          <w:p>
            <w:pPr>
              <w:keepNext w:val="0"/>
              <w:keepLines w:val="0"/>
              <w:pageBreakBefore w:val="0"/>
              <w:widowControl/>
              <w:numPr>
                <w:ilvl w:val="0"/>
                <w:numId w:val="0"/>
              </w:numPr>
              <w:kinsoku/>
              <w:wordWrap/>
              <w:overflowPunct/>
              <w:topLinePunct w:val="0"/>
              <w:autoSpaceDE/>
              <w:autoSpaceDN/>
              <w:bidi w:val="0"/>
              <w:adjustRightInd/>
              <w:snapToGrid/>
              <w:spacing w:line="312" w:lineRule="auto"/>
              <w:ind w:firstLine="480" w:firstLineChars="200"/>
              <w:jc w:val="both"/>
              <w:textAlignment w:val="center"/>
              <w:rPr>
                <w:rFonts w:hint="eastAsia"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3、舆论风险沙盘推演：监控属地重大、热点及告警舆情，并快速定位。 按不同专题重点舆情的相关地点，推断近期舆情发生特点和可能性。支持从事件概况、传播溯源、舆论分析、人群画像、风险图谱、事件拐点六个维度深入分析属地风险事件。</w:t>
            </w:r>
          </w:p>
          <w:p>
            <w:pPr>
              <w:keepNext w:val="0"/>
              <w:keepLines w:val="0"/>
              <w:pageBreakBefore w:val="0"/>
              <w:widowControl/>
              <w:numPr>
                <w:ilvl w:val="0"/>
                <w:numId w:val="0"/>
              </w:numPr>
              <w:kinsoku/>
              <w:wordWrap/>
              <w:overflowPunct/>
              <w:topLinePunct w:val="0"/>
              <w:autoSpaceDE/>
              <w:autoSpaceDN/>
              <w:bidi w:val="0"/>
              <w:adjustRightInd/>
              <w:snapToGrid/>
              <w:spacing w:line="312" w:lineRule="auto"/>
              <w:ind w:firstLine="480" w:firstLineChars="200"/>
              <w:jc w:val="both"/>
              <w:textAlignment w:val="center"/>
              <w:rPr>
                <w:rFonts w:hint="eastAsia"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4、全国、本地热点发现：测算三月内全网热点资讯，包括媒体新闻与社交媒体资讯，并形成排行与信息热度走势。</w:t>
            </w:r>
          </w:p>
          <w:p>
            <w:pPr>
              <w:keepNext w:val="0"/>
              <w:keepLines w:val="0"/>
              <w:pageBreakBefore w:val="0"/>
              <w:widowControl/>
              <w:numPr>
                <w:ilvl w:val="0"/>
                <w:numId w:val="0"/>
              </w:numPr>
              <w:kinsoku/>
              <w:wordWrap/>
              <w:overflowPunct/>
              <w:topLinePunct w:val="0"/>
              <w:autoSpaceDE/>
              <w:autoSpaceDN/>
              <w:bidi w:val="0"/>
              <w:adjustRightInd/>
              <w:snapToGrid/>
              <w:spacing w:line="312" w:lineRule="auto"/>
              <w:ind w:firstLine="480" w:firstLineChars="200"/>
              <w:jc w:val="both"/>
              <w:textAlignment w:val="center"/>
              <w:rPr>
                <w:rFonts w:hint="eastAsia"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5、舆情专题分析：日常监控各舆论风险专项重要内容，分析定位专题内容关注媒体矩阵。</w:t>
            </w:r>
          </w:p>
          <w:p>
            <w:pPr>
              <w:keepNext w:val="0"/>
              <w:keepLines w:val="0"/>
              <w:pageBreakBefore w:val="0"/>
              <w:widowControl/>
              <w:numPr>
                <w:ilvl w:val="0"/>
                <w:numId w:val="0"/>
              </w:numPr>
              <w:kinsoku/>
              <w:wordWrap/>
              <w:overflowPunct/>
              <w:topLinePunct w:val="0"/>
              <w:autoSpaceDE/>
              <w:autoSpaceDN/>
              <w:bidi w:val="0"/>
              <w:adjustRightInd/>
              <w:snapToGrid/>
              <w:spacing w:line="312" w:lineRule="auto"/>
              <w:ind w:firstLine="480" w:firstLineChars="200"/>
              <w:jc w:val="both"/>
              <w:textAlignment w:val="center"/>
              <w:rPr>
                <w:rFonts w:hint="eastAsia"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6、关键词数量：支持用户自定义设置监测方案、关键词和预警关键词，支持设置500个监测关键词和300个预警关键词。</w:t>
            </w:r>
          </w:p>
          <w:p>
            <w:pPr>
              <w:keepNext w:val="0"/>
              <w:keepLines w:val="0"/>
              <w:pageBreakBefore w:val="0"/>
              <w:widowControl/>
              <w:numPr>
                <w:ilvl w:val="0"/>
                <w:numId w:val="0"/>
              </w:numPr>
              <w:kinsoku/>
              <w:wordWrap/>
              <w:overflowPunct/>
              <w:topLinePunct w:val="0"/>
              <w:autoSpaceDE/>
              <w:autoSpaceDN/>
              <w:bidi w:val="0"/>
              <w:adjustRightInd/>
              <w:snapToGrid/>
              <w:spacing w:line="312" w:lineRule="auto"/>
              <w:ind w:firstLine="480" w:firstLineChars="200"/>
              <w:jc w:val="both"/>
              <w:textAlignment w:val="center"/>
              <w:rPr>
                <w:rFonts w:hint="eastAsia"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7、大数据展示：态势感知分析系统的大屏展示，支持为每个县区节点提供10块统一定制的可视化大屏展示模板。展示模板内容包含舆情态势沙盘、舆论焦点探测、舆情事件分析、预警信息、舆情专题分析、媒体聚焦、重点关注及舆情事件分析中的事件概况、传播溯源、舆论分析、人群画像、风险图谱、事件拐点等。展示模板可根据需要，进行部分功能的隐藏、显示调整。</w:t>
            </w:r>
          </w:p>
          <w:p>
            <w:pPr>
              <w:keepNext w:val="0"/>
              <w:keepLines w:val="0"/>
              <w:pageBreakBefore w:val="0"/>
              <w:widowControl/>
              <w:numPr>
                <w:ilvl w:val="0"/>
                <w:numId w:val="0"/>
              </w:numPr>
              <w:kinsoku/>
              <w:wordWrap/>
              <w:overflowPunct/>
              <w:topLinePunct w:val="0"/>
              <w:autoSpaceDE/>
              <w:autoSpaceDN/>
              <w:bidi w:val="0"/>
              <w:adjustRightInd/>
              <w:snapToGrid/>
              <w:spacing w:line="312" w:lineRule="auto"/>
              <w:ind w:firstLine="480" w:firstLineChars="200"/>
              <w:jc w:val="both"/>
              <w:textAlignment w:val="center"/>
              <w:rPr>
                <w:rFonts w:hint="eastAsia" w:ascii="仿宋" w:hAnsi="仿宋" w:eastAsia="仿宋" w:cs="仿宋"/>
                <w:b w:val="0"/>
                <w:bCs w:val="0"/>
                <w:color w:val="auto"/>
                <w:kern w:val="0"/>
                <w:sz w:val="24"/>
                <w:szCs w:val="24"/>
                <w:highlight w:val="yellow"/>
                <w:lang w:val="en-US" w:eastAsia="zh-CN"/>
              </w:rPr>
            </w:pPr>
            <w:r>
              <w:rPr>
                <w:rFonts w:hint="eastAsia" w:ascii="仿宋" w:hAnsi="仿宋" w:eastAsia="仿宋" w:cs="仿宋"/>
                <w:b w:val="0"/>
                <w:bCs w:val="0"/>
                <w:color w:val="auto"/>
                <w:kern w:val="0"/>
                <w:sz w:val="24"/>
                <w:szCs w:val="24"/>
                <w:highlight w:val="yellow"/>
                <w:lang w:val="en-US" w:eastAsia="zh-CN"/>
              </w:rPr>
              <w:t>8、传播分析：省端支持热点榜单、四力榜单、单位分析、信源分析、文章分析等功能。</w:t>
            </w:r>
          </w:p>
          <w:p>
            <w:pPr>
              <w:keepNext w:val="0"/>
              <w:keepLines w:val="0"/>
              <w:pageBreakBefore w:val="0"/>
              <w:widowControl/>
              <w:numPr>
                <w:ilvl w:val="0"/>
                <w:numId w:val="0"/>
              </w:numPr>
              <w:kinsoku/>
              <w:wordWrap/>
              <w:overflowPunct/>
              <w:topLinePunct w:val="0"/>
              <w:autoSpaceDE/>
              <w:autoSpaceDN/>
              <w:bidi w:val="0"/>
              <w:adjustRightInd/>
              <w:snapToGrid/>
              <w:spacing w:line="312" w:lineRule="auto"/>
              <w:ind w:firstLine="480" w:firstLineChars="200"/>
              <w:jc w:val="both"/>
              <w:textAlignment w:val="center"/>
              <w:rPr>
                <w:rFonts w:hint="eastAsia" w:ascii="仿宋" w:hAnsi="仿宋" w:eastAsia="仿宋" w:cs="仿宋"/>
                <w:b w:val="0"/>
                <w:bCs w:val="0"/>
                <w:color w:val="auto"/>
                <w:kern w:val="0"/>
                <w:sz w:val="24"/>
                <w:szCs w:val="24"/>
                <w:highlight w:val="yellow"/>
                <w:lang w:val="en-US" w:eastAsia="zh-CN"/>
              </w:rPr>
            </w:pPr>
            <w:r>
              <w:rPr>
                <w:rFonts w:hint="eastAsia" w:ascii="仿宋" w:hAnsi="仿宋" w:eastAsia="仿宋" w:cs="仿宋"/>
                <w:b w:val="0"/>
                <w:bCs w:val="0"/>
                <w:color w:val="auto"/>
                <w:kern w:val="0"/>
                <w:sz w:val="24"/>
                <w:szCs w:val="24"/>
                <w:highlight w:val="yellow"/>
                <w:lang w:val="en-US" w:eastAsia="zh-CN"/>
              </w:rPr>
              <w:t>9、API数据接口：系统能以接口调用形式与甲方系统对接，实现信息推送功能。可一键将信息推送至用户系统中，包括但不局限于文字、图片和视频信息。</w:t>
            </w:r>
          </w:p>
          <w:p>
            <w:pPr>
              <w:keepNext w:val="0"/>
              <w:keepLines w:val="0"/>
              <w:pageBreakBefore w:val="0"/>
              <w:widowControl/>
              <w:numPr>
                <w:ilvl w:val="0"/>
                <w:numId w:val="0"/>
              </w:numPr>
              <w:kinsoku/>
              <w:wordWrap/>
              <w:overflowPunct/>
              <w:topLinePunct w:val="0"/>
              <w:autoSpaceDE/>
              <w:autoSpaceDN/>
              <w:bidi w:val="0"/>
              <w:adjustRightInd/>
              <w:snapToGrid/>
              <w:spacing w:line="312" w:lineRule="auto"/>
              <w:ind w:firstLine="480" w:firstLineChars="200"/>
              <w:jc w:val="both"/>
              <w:textAlignment w:val="center"/>
              <w:rPr>
                <w:rFonts w:hint="default" w:ascii="仿宋_GB2312" w:hAnsi="仿宋_GB2312" w:eastAsia="仿宋_GB2312" w:cs="仿宋_GB2312"/>
                <w:color w:val="auto"/>
                <w:kern w:val="0"/>
                <w:sz w:val="22"/>
                <w:lang w:val="en-US" w:eastAsia="zh-CN"/>
              </w:rPr>
            </w:pPr>
            <w:r>
              <w:rPr>
                <w:rFonts w:hint="eastAsia" w:ascii="仿宋" w:hAnsi="仿宋" w:eastAsia="仿宋" w:cs="仿宋"/>
                <w:b w:val="0"/>
                <w:bCs w:val="0"/>
                <w:color w:val="auto"/>
                <w:kern w:val="0"/>
                <w:sz w:val="24"/>
                <w:szCs w:val="24"/>
                <w:highlight w:val="yellow"/>
                <w:lang w:val="en-US" w:eastAsia="zh-CN"/>
              </w:rPr>
              <w:t>10、舆情监测移动客户端APP：舆情监测系统的客户端支持安卓和iOS两种版本，支持本地舆情监测、舆情预警、事件传播分析、信息检索、短视频监测等功能，同时支持用户自定义配置监测方案和定制预警方案。</w:t>
            </w:r>
            <w:r>
              <w:rPr>
                <w:rFonts w:hint="eastAsia" w:ascii="仿宋" w:hAnsi="仿宋" w:eastAsia="仿宋" w:cs="仿宋"/>
                <w:b w:val="0"/>
                <w:bCs w:val="0"/>
                <w:color w:val="auto"/>
                <w:kern w:val="0"/>
                <w:sz w:val="24"/>
                <w:szCs w:val="24"/>
                <w:highlight w:val="yellow"/>
                <w:lang w:val="en-US" w:eastAsia="zh-CN"/>
              </w:rPr>
              <w:br w:type="textWrapping"/>
            </w:r>
            <w:r>
              <w:rPr>
                <w:rFonts w:hint="eastAsia" w:ascii="仿宋" w:hAnsi="仿宋" w:eastAsia="仿宋" w:cs="仿宋"/>
                <w:b w:val="0"/>
                <w:bCs w:val="0"/>
                <w:color w:val="auto"/>
                <w:kern w:val="0"/>
                <w:sz w:val="24"/>
                <w:szCs w:val="24"/>
                <w:highlight w:val="yellow"/>
                <w:lang w:val="en-US" w:eastAsia="zh-CN"/>
              </w:rPr>
              <w:t xml:space="preserve">    11、自助报告：舆情监测系统支持自动生成智能报告，包含日报、周报、月报、简报等。</w:t>
            </w:r>
            <w:r>
              <w:rPr>
                <w:rFonts w:hint="eastAsia" w:ascii="仿宋" w:hAnsi="仿宋" w:eastAsia="仿宋" w:cs="仿宋"/>
                <w:b w:val="0"/>
                <w:bCs w:val="0"/>
                <w:color w:val="auto"/>
                <w:kern w:val="0"/>
                <w:sz w:val="24"/>
                <w:szCs w:val="24"/>
                <w:highlight w:val="yellow"/>
                <w:lang w:val="en-US" w:eastAsia="zh-CN"/>
              </w:rPr>
              <w:br w:type="textWrapping"/>
            </w:r>
            <w:r>
              <w:rPr>
                <w:rFonts w:hint="eastAsia" w:ascii="仿宋" w:hAnsi="仿宋" w:eastAsia="仿宋" w:cs="仿宋"/>
                <w:b w:val="0"/>
                <w:bCs w:val="0"/>
                <w:color w:val="auto"/>
                <w:kern w:val="0"/>
                <w:sz w:val="24"/>
                <w:szCs w:val="24"/>
                <w:highlight w:val="yellow"/>
                <w:lang w:val="en-US" w:eastAsia="zh-CN"/>
              </w:rPr>
              <w:t>备注：舆情监测系统支持舆情监测、舆情预警、舆情报告（系统自动生成的智能报告）、统计分析、热点事件、热点事件库、线索汇聚、信息检索、信息推送等功能。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35" w:type="dxa"/>
            <w:vAlign w:val="center"/>
          </w:tcPr>
          <w:p>
            <w:pPr>
              <w:keepNext w:val="0"/>
              <w:keepLines w:val="0"/>
              <w:pageBreakBefore w:val="0"/>
              <w:kinsoku/>
              <w:wordWrap/>
              <w:overflowPunct/>
              <w:topLinePunct w:val="0"/>
              <w:autoSpaceDE/>
              <w:autoSpaceDN/>
              <w:bidi w:val="0"/>
              <w:adjustRightInd/>
              <w:snapToGrid/>
              <w:spacing w:line="312" w:lineRule="auto"/>
              <w:jc w:val="center"/>
              <w:rPr>
                <w:rFonts w:hint="default"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2</w:t>
            </w:r>
          </w:p>
        </w:tc>
        <w:tc>
          <w:tcPr>
            <w:tcW w:w="1275" w:type="dxa"/>
            <w:vAlign w:val="center"/>
          </w:tcPr>
          <w:p>
            <w:pPr>
              <w:keepNext w:val="0"/>
              <w:keepLines w:val="0"/>
              <w:pageBreakBefore w:val="0"/>
              <w:kinsoku/>
              <w:wordWrap/>
              <w:overflowPunct/>
              <w:topLinePunct w:val="0"/>
              <w:autoSpaceDE/>
              <w:autoSpaceDN/>
              <w:bidi w:val="0"/>
              <w:adjustRightInd/>
              <w:snapToGrid/>
              <w:spacing w:line="312" w:lineRule="auto"/>
              <w:jc w:val="left"/>
              <w:rPr>
                <w:rFonts w:hint="default"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关键词</w:t>
            </w:r>
          </w:p>
        </w:tc>
        <w:tc>
          <w:tcPr>
            <w:tcW w:w="12018"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312" w:lineRule="auto"/>
              <w:ind w:firstLine="480" w:firstLineChars="200"/>
              <w:jc w:val="both"/>
              <w:textAlignment w:val="center"/>
              <w:rPr>
                <w:rFonts w:hint="default"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sz w:val="24"/>
                <w:szCs w:val="24"/>
                <w:highlight w:val="none"/>
                <w:lang w:val="en-US" w:eastAsia="zh-CN"/>
              </w:rPr>
              <w:t>因各区县融媒体中心需要创建的监测方案有所区别，涉及到的监测关键词数量也有所不同。可根据实际需要，按100个关键词每档，进行监测关键词数量的增加，地域词、歧义词不计入监测关键词个数。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35" w:type="dxa"/>
            <w:vAlign w:val="center"/>
          </w:tcPr>
          <w:p>
            <w:pPr>
              <w:keepNext w:val="0"/>
              <w:keepLines w:val="0"/>
              <w:pageBreakBefore w:val="0"/>
              <w:kinsoku/>
              <w:wordWrap/>
              <w:overflowPunct/>
              <w:topLinePunct w:val="0"/>
              <w:autoSpaceDE/>
              <w:autoSpaceDN/>
              <w:bidi w:val="0"/>
              <w:adjustRightInd/>
              <w:snapToGrid/>
              <w:spacing w:line="312" w:lineRule="auto"/>
              <w:jc w:val="center"/>
              <w:rPr>
                <w:rFonts w:hint="default" w:ascii="仿宋" w:hAnsi="仿宋" w:eastAsia="仿宋" w:cs="仿宋"/>
                <w:b w:val="0"/>
                <w:bCs w:val="0"/>
                <w:sz w:val="24"/>
                <w:szCs w:val="24"/>
                <w:highlight w:val="yellow"/>
                <w:lang w:val="en-US" w:eastAsia="zh-CN"/>
              </w:rPr>
            </w:pPr>
            <w:r>
              <w:rPr>
                <w:rFonts w:hint="eastAsia" w:ascii="仿宋" w:hAnsi="仿宋" w:eastAsia="仿宋" w:cs="仿宋"/>
                <w:b w:val="0"/>
                <w:bCs w:val="0"/>
                <w:sz w:val="24"/>
                <w:szCs w:val="24"/>
                <w:highlight w:val="yellow"/>
                <w:lang w:val="en-US" w:eastAsia="zh-CN"/>
              </w:rPr>
              <w:t>3</w:t>
            </w:r>
          </w:p>
        </w:tc>
        <w:tc>
          <w:tcPr>
            <w:tcW w:w="1275" w:type="dxa"/>
            <w:vAlign w:val="center"/>
          </w:tcPr>
          <w:p>
            <w:pPr>
              <w:keepNext w:val="0"/>
              <w:keepLines w:val="0"/>
              <w:pageBreakBefore w:val="0"/>
              <w:kinsoku/>
              <w:wordWrap/>
              <w:overflowPunct/>
              <w:topLinePunct w:val="0"/>
              <w:autoSpaceDE/>
              <w:autoSpaceDN/>
              <w:bidi w:val="0"/>
              <w:adjustRightInd/>
              <w:snapToGrid/>
              <w:spacing w:line="312" w:lineRule="auto"/>
              <w:jc w:val="left"/>
              <w:rPr>
                <w:rFonts w:hint="default" w:ascii="仿宋" w:hAnsi="仿宋" w:eastAsia="仿宋" w:cs="仿宋"/>
                <w:b w:val="0"/>
                <w:bCs w:val="0"/>
                <w:sz w:val="24"/>
                <w:szCs w:val="24"/>
                <w:highlight w:val="yellow"/>
                <w:lang w:val="en-US" w:eastAsia="zh-CN"/>
              </w:rPr>
            </w:pPr>
            <w:r>
              <w:rPr>
                <w:rFonts w:hint="eastAsia" w:ascii="仿宋" w:hAnsi="仿宋" w:eastAsia="仿宋" w:cs="仿宋"/>
                <w:b w:val="0"/>
                <w:bCs w:val="0"/>
                <w:sz w:val="24"/>
                <w:szCs w:val="24"/>
                <w:highlight w:val="yellow"/>
                <w:lang w:val="en-US" w:eastAsia="zh-CN"/>
              </w:rPr>
              <w:t>舆情监测系统</w:t>
            </w:r>
          </w:p>
        </w:tc>
        <w:tc>
          <w:tcPr>
            <w:tcW w:w="12018"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312" w:lineRule="auto"/>
              <w:ind w:firstLine="480" w:firstLineChars="200"/>
              <w:jc w:val="both"/>
              <w:textAlignment w:val="center"/>
              <w:rPr>
                <w:rFonts w:hint="eastAsia" w:ascii="仿宋" w:hAnsi="仿宋" w:eastAsia="仿宋" w:cs="仿宋"/>
                <w:b w:val="0"/>
                <w:bCs w:val="0"/>
                <w:color w:val="auto"/>
                <w:kern w:val="0"/>
                <w:sz w:val="24"/>
                <w:szCs w:val="24"/>
                <w:highlight w:val="yellow"/>
                <w:lang w:val="en-US" w:eastAsia="zh-CN"/>
              </w:rPr>
            </w:pPr>
            <w:r>
              <w:rPr>
                <w:rFonts w:hint="eastAsia" w:ascii="仿宋" w:hAnsi="仿宋" w:eastAsia="仿宋" w:cs="仿宋"/>
                <w:b w:val="0"/>
                <w:bCs w:val="0"/>
                <w:color w:val="auto"/>
                <w:kern w:val="0"/>
                <w:sz w:val="24"/>
                <w:szCs w:val="24"/>
                <w:highlight w:val="yellow"/>
                <w:lang w:val="en-US" w:eastAsia="zh-CN"/>
              </w:rPr>
              <w:t>舆情监测系统支持舆情监测、舆情预警、舆情报告（系统自动生成的智能报告）、统计分析、热点事件、热点事件库、线索汇聚、信息检索、信息推送等功能。</w:t>
            </w:r>
          </w:p>
          <w:p>
            <w:pPr>
              <w:keepNext w:val="0"/>
              <w:keepLines w:val="0"/>
              <w:pageBreakBefore w:val="0"/>
              <w:widowControl/>
              <w:numPr>
                <w:ilvl w:val="0"/>
                <w:numId w:val="0"/>
              </w:numPr>
              <w:kinsoku/>
              <w:wordWrap/>
              <w:overflowPunct/>
              <w:topLinePunct w:val="0"/>
              <w:autoSpaceDE/>
              <w:autoSpaceDN/>
              <w:bidi w:val="0"/>
              <w:adjustRightInd/>
              <w:snapToGrid/>
              <w:spacing w:line="312" w:lineRule="auto"/>
              <w:ind w:firstLine="480" w:firstLineChars="200"/>
              <w:jc w:val="both"/>
              <w:textAlignment w:val="center"/>
              <w:rPr>
                <w:rFonts w:hint="eastAsia" w:ascii="仿宋" w:hAnsi="仿宋" w:eastAsia="仿宋" w:cs="仿宋"/>
                <w:b w:val="0"/>
                <w:bCs w:val="0"/>
                <w:color w:val="auto"/>
                <w:kern w:val="0"/>
                <w:sz w:val="24"/>
                <w:szCs w:val="24"/>
                <w:highlight w:val="yellow"/>
                <w:lang w:val="en-US" w:eastAsia="zh-CN"/>
              </w:rPr>
            </w:pPr>
            <w:r>
              <w:rPr>
                <w:rFonts w:hint="eastAsia" w:ascii="仿宋" w:hAnsi="仿宋" w:eastAsia="仿宋" w:cs="仿宋"/>
                <w:b w:val="0"/>
                <w:bCs w:val="0"/>
                <w:color w:val="auto"/>
                <w:kern w:val="0"/>
                <w:sz w:val="24"/>
                <w:szCs w:val="24"/>
                <w:highlight w:val="yellow"/>
                <w:lang w:val="en-US" w:eastAsia="zh-CN"/>
              </w:rPr>
              <w:t>1、全面监测：针对新闻网站、新闻客户端、微博、微信公众号、贴吧、论坛、电子报刊、短视频等互联网公开平台的属地相关信息进行全年7*24小时不间断监测、采集，并对敏感舆情进行智能预警，支持手机客户端、微信公众号、pc端预警推送。</w:t>
            </w:r>
          </w:p>
          <w:p>
            <w:pPr>
              <w:keepNext w:val="0"/>
              <w:keepLines w:val="0"/>
              <w:pageBreakBefore w:val="0"/>
              <w:widowControl/>
              <w:numPr>
                <w:ilvl w:val="0"/>
                <w:numId w:val="0"/>
              </w:numPr>
              <w:kinsoku/>
              <w:wordWrap/>
              <w:overflowPunct/>
              <w:topLinePunct w:val="0"/>
              <w:autoSpaceDE/>
              <w:autoSpaceDN/>
              <w:bidi w:val="0"/>
              <w:adjustRightInd/>
              <w:snapToGrid/>
              <w:spacing w:line="312" w:lineRule="auto"/>
              <w:ind w:firstLine="480" w:firstLineChars="200"/>
              <w:jc w:val="both"/>
              <w:textAlignment w:val="center"/>
              <w:rPr>
                <w:rFonts w:hint="eastAsia" w:ascii="仿宋" w:hAnsi="仿宋" w:eastAsia="仿宋" w:cs="仿宋"/>
                <w:b w:val="0"/>
                <w:bCs w:val="0"/>
                <w:color w:val="auto"/>
                <w:kern w:val="0"/>
                <w:sz w:val="24"/>
                <w:szCs w:val="24"/>
                <w:highlight w:val="yellow"/>
                <w:lang w:val="en-US" w:eastAsia="zh-CN"/>
              </w:rPr>
            </w:pPr>
            <w:r>
              <w:rPr>
                <w:rFonts w:hint="eastAsia" w:ascii="仿宋" w:hAnsi="仿宋" w:eastAsia="仿宋" w:cs="仿宋"/>
                <w:b w:val="0"/>
                <w:bCs w:val="0"/>
                <w:color w:val="auto"/>
                <w:kern w:val="0"/>
                <w:sz w:val="24"/>
                <w:szCs w:val="24"/>
                <w:highlight w:val="yellow"/>
                <w:lang w:val="en-US" w:eastAsia="zh-CN"/>
              </w:rPr>
              <w:t>2、事件分析：能针对特定舆情事件进行全网传播分析、首发信息溯源、重要传播节点分析、全网观点分析等。</w:t>
            </w:r>
          </w:p>
          <w:p>
            <w:pPr>
              <w:keepNext w:val="0"/>
              <w:keepLines w:val="0"/>
              <w:pageBreakBefore w:val="0"/>
              <w:widowControl/>
              <w:numPr>
                <w:ilvl w:val="0"/>
                <w:numId w:val="0"/>
              </w:numPr>
              <w:kinsoku/>
              <w:wordWrap/>
              <w:overflowPunct/>
              <w:topLinePunct w:val="0"/>
              <w:autoSpaceDE/>
              <w:autoSpaceDN/>
              <w:bidi w:val="0"/>
              <w:adjustRightInd/>
              <w:snapToGrid/>
              <w:spacing w:line="312" w:lineRule="auto"/>
              <w:ind w:firstLine="480" w:firstLineChars="200"/>
              <w:jc w:val="both"/>
              <w:textAlignment w:val="center"/>
              <w:rPr>
                <w:rFonts w:hint="eastAsia" w:ascii="仿宋" w:hAnsi="仿宋" w:eastAsia="仿宋" w:cs="仿宋"/>
                <w:b w:val="0"/>
                <w:bCs w:val="0"/>
                <w:color w:val="auto"/>
                <w:kern w:val="0"/>
                <w:sz w:val="24"/>
                <w:szCs w:val="24"/>
                <w:highlight w:val="yellow"/>
                <w:lang w:val="en-US" w:eastAsia="zh-CN"/>
              </w:rPr>
            </w:pPr>
            <w:r>
              <w:rPr>
                <w:rFonts w:hint="eastAsia" w:ascii="仿宋" w:hAnsi="仿宋" w:eastAsia="仿宋" w:cs="仿宋"/>
                <w:b w:val="0"/>
                <w:bCs w:val="0"/>
                <w:color w:val="auto"/>
                <w:kern w:val="0"/>
                <w:sz w:val="24"/>
                <w:szCs w:val="24"/>
                <w:highlight w:val="yellow"/>
                <w:lang w:val="en-US" w:eastAsia="zh-CN"/>
              </w:rPr>
              <w:t>3、舆情监测移动客户端APP：舆情监测系统的客户端支持安卓和iOS两种版本，支持本地舆情监测、舆情预警、事件传播分析、信息检索、短视频监测等功能，同时支持用户自定义配置监测方案和定制预警方案。</w:t>
            </w:r>
            <w:r>
              <w:rPr>
                <w:rFonts w:hint="eastAsia" w:ascii="仿宋" w:hAnsi="仿宋" w:eastAsia="仿宋" w:cs="仿宋"/>
                <w:b w:val="0"/>
                <w:bCs w:val="0"/>
                <w:color w:val="auto"/>
                <w:kern w:val="0"/>
                <w:sz w:val="24"/>
                <w:szCs w:val="24"/>
                <w:highlight w:val="yellow"/>
                <w:lang w:val="en-US" w:eastAsia="zh-CN"/>
              </w:rPr>
              <w:br w:type="textWrapping"/>
            </w:r>
            <w:r>
              <w:rPr>
                <w:rFonts w:hint="eastAsia" w:ascii="仿宋" w:hAnsi="仿宋" w:eastAsia="仿宋" w:cs="仿宋"/>
                <w:b w:val="0"/>
                <w:bCs w:val="0"/>
                <w:color w:val="auto"/>
                <w:kern w:val="0"/>
                <w:sz w:val="24"/>
                <w:szCs w:val="24"/>
                <w:highlight w:val="yellow"/>
                <w:lang w:val="en-US" w:eastAsia="zh-CN"/>
              </w:rPr>
              <w:t xml:space="preserve">    4、自助报告：舆情监测系统支持自动生成智能报告，包含日报、周报、月报、简报等。</w:t>
            </w:r>
          </w:p>
          <w:p>
            <w:pPr>
              <w:keepNext w:val="0"/>
              <w:keepLines w:val="0"/>
              <w:pageBreakBefore w:val="0"/>
              <w:widowControl/>
              <w:numPr>
                <w:ilvl w:val="0"/>
                <w:numId w:val="0"/>
              </w:numPr>
              <w:kinsoku/>
              <w:wordWrap/>
              <w:overflowPunct/>
              <w:topLinePunct w:val="0"/>
              <w:autoSpaceDE/>
              <w:autoSpaceDN/>
              <w:bidi w:val="0"/>
              <w:adjustRightInd/>
              <w:snapToGrid/>
              <w:spacing w:line="312" w:lineRule="auto"/>
              <w:ind w:firstLine="480" w:firstLineChars="200"/>
              <w:jc w:val="both"/>
              <w:textAlignment w:val="center"/>
              <w:rPr>
                <w:rFonts w:hint="eastAsia"/>
                <w:highlight w:val="yellow"/>
                <w:lang w:val="en-US" w:eastAsia="zh-CN"/>
              </w:rPr>
            </w:pPr>
            <w:r>
              <w:rPr>
                <w:rFonts w:hint="eastAsia" w:ascii="仿宋" w:hAnsi="仿宋" w:eastAsia="仿宋" w:cs="仿宋"/>
                <w:b w:val="0"/>
                <w:bCs w:val="0"/>
                <w:color w:val="auto"/>
                <w:kern w:val="0"/>
                <w:sz w:val="24"/>
                <w:szCs w:val="24"/>
                <w:highlight w:val="yellow"/>
                <w:lang w:val="en-US" w:eastAsia="zh-CN"/>
              </w:rPr>
              <w:t>5、关键词数量：支持用户自定义设置监测方案、关键词和预警关键词，支持设置500个监测关键词和300个预警关键词。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35" w:type="dxa"/>
            <w:vAlign w:val="center"/>
          </w:tcPr>
          <w:p>
            <w:pPr>
              <w:keepNext w:val="0"/>
              <w:keepLines w:val="0"/>
              <w:pageBreakBefore w:val="0"/>
              <w:kinsoku/>
              <w:wordWrap/>
              <w:overflowPunct/>
              <w:topLinePunct w:val="0"/>
              <w:autoSpaceDE/>
              <w:autoSpaceDN/>
              <w:bidi w:val="0"/>
              <w:adjustRightInd/>
              <w:snapToGrid/>
              <w:spacing w:line="312" w:lineRule="auto"/>
              <w:jc w:val="center"/>
              <w:rPr>
                <w:rFonts w:hint="default"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4</w:t>
            </w:r>
          </w:p>
        </w:tc>
        <w:tc>
          <w:tcPr>
            <w:tcW w:w="1275" w:type="dxa"/>
            <w:vAlign w:val="center"/>
          </w:tcPr>
          <w:p>
            <w:pPr>
              <w:keepNext w:val="0"/>
              <w:keepLines w:val="0"/>
              <w:pageBreakBefore w:val="0"/>
              <w:kinsoku/>
              <w:wordWrap/>
              <w:overflowPunct/>
              <w:topLinePunct w:val="0"/>
              <w:autoSpaceDE/>
              <w:autoSpaceDN/>
              <w:bidi w:val="0"/>
              <w:adjustRightInd/>
              <w:snapToGrid/>
              <w:spacing w:line="312" w:lineRule="auto"/>
              <w:jc w:val="left"/>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网媒管理系统</w:t>
            </w:r>
          </w:p>
        </w:tc>
        <w:tc>
          <w:tcPr>
            <w:tcW w:w="12018"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312" w:lineRule="auto"/>
              <w:ind w:firstLine="480" w:firstLineChars="200"/>
              <w:jc w:val="both"/>
              <w:textAlignment w:val="center"/>
              <w:rPr>
                <w:rFonts w:hint="eastAsia"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协助落实《网络信息内容生态治理规定》，加强内容巡查的一套包含属地媒体管理、发布内容审核，及有害信息发现的综合性管理平台。</w:t>
            </w:r>
            <w:r>
              <w:rPr>
                <w:rFonts w:hint="eastAsia" w:ascii="仿宋" w:hAnsi="仿宋" w:eastAsia="仿宋" w:cs="仿宋"/>
                <w:b w:val="0"/>
                <w:bCs w:val="0"/>
                <w:color w:val="auto"/>
                <w:kern w:val="0"/>
                <w:sz w:val="24"/>
                <w:szCs w:val="24"/>
                <w:highlight w:val="none"/>
                <w:lang w:val="en-US" w:eastAsia="zh-CN"/>
              </w:rPr>
              <w:br w:type="textWrapping"/>
            </w:r>
            <w:r>
              <w:rPr>
                <w:rFonts w:hint="eastAsia" w:ascii="仿宋" w:hAnsi="仿宋" w:eastAsia="仿宋" w:cs="仿宋"/>
                <w:b w:val="0"/>
                <w:bCs w:val="0"/>
                <w:color w:val="auto"/>
                <w:kern w:val="0"/>
                <w:sz w:val="24"/>
                <w:szCs w:val="24"/>
                <w:highlight w:val="none"/>
                <w:lang w:val="en-US" w:eastAsia="zh-CN"/>
              </w:rPr>
              <w:t>1、固定表述错误检索：基于深度学习算法、政策权威指令等，精准识别最新发文内容错误信息等；及时检索、标注，帮助用户防范涉政、涉敏等违规风险，提供安全保障。</w:t>
            </w:r>
          </w:p>
          <w:p>
            <w:pPr>
              <w:keepNext w:val="0"/>
              <w:keepLines w:val="0"/>
              <w:pageBreakBefore w:val="0"/>
              <w:widowControl/>
              <w:numPr>
                <w:ilvl w:val="0"/>
                <w:numId w:val="0"/>
              </w:numPr>
              <w:kinsoku/>
              <w:wordWrap/>
              <w:overflowPunct/>
              <w:topLinePunct w:val="0"/>
              <w:autoSpaceDE/>
              <w:autoSpaceDN/>
              <w:bidi w:val="0"/>
              <w:adjustRightInd/>
              <w:snapToGrid/>
              <w:spacing w:line="312" w:lineRule="auto"/>
              <w:jc w:val="both"/>
              <w:textAlignment w:val="center"/>
              <w:rPr>
                <w:rFonts w:hint="eastAsia"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2、稿前校对：可对即将发布的稿件内容进行发稿前检测，包括固定表述错误、错字等。辅助内容生产者，尽早发现问题，避免被上级单位通报批评。</w:t>
            </w:r>
          </w:p>
          <w:p>
            <w:pPr>
              <w:keepNext w:val="0"/>
              <w:keepLines w:val="0"/>
              <w:pageBreakBefore w:val="0"/>
              <w:widowControl/>
              <w:numPr>
                <w:ilvl w:val="0"/>
                <w:numId w:val="0"/>
              </w:numPr>
              <w:kinsoku/>
              <w:wordWrap/>
              <w:overflowPunct/>
              <w:topLinePunct w:val="0"/>
              <w:autoSpaceDE/>
              <w:autoSpaceDN/>
              <w:bidi w:val="0"/>
              <w:adjustRightInd/>
              <w:snapToGrid/>
              <w:spacing w:line="312" w:lineRule="auto"/>
              <w:jc w:val="both"/>
              <w:textAlignment w:val="center"/>
              <w:rPr>
                <w:rFonts w:hint="eastAsia"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3、有害信息发现：通过基于上下文语义的自然语言理解算法结合涉政模型、民族宗教模型、涉黄模型、涉赌模型等人工智能技术，发现互联网上较为隐蔽的涉政信息、民族宗教信息、涉黄信息、涉赌信息，便于用户上报。</w:t>
            </w:r>
          </w:p>
          <w:p>
            <w:pPr>
              <w:keepNext w:val="0"/>
              <w:keepLines w:val="0"/>
              <w:pageBreakBefore w:val="0"/>
              <w:widowControl/>
              <w:numPr>
                <w:ilvl w:val="0"/>
                <w:numId w:val="0"/>
              </w:numPr>
              <w:kinsoku/>
              <w:wordWrap/>
              <w:overflowPunct/>
              <w:topLinePunct w:val="0"/>
              <w:autoSpaceDE/>
              <w:autoSpaceDN/>
              <w:bidi w:val="0"/>
              <w:adjustRightInd/>
              <w:snapToGrid/>
              <w:spacing w:line="312" w:lineRule="auto"/>
              <w:jc w:val="both"/>
              <w:textAlignment w:val="center"/>
              <w:rPr>
                <w:rFonts w:hint="eastAsia"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4、专项整治：支持用户自定义添加专项行动并设置关键词，系统自动检索跟关键词匹配的所有稿件，满足用户对指定内容巡查的需求。</w:t>
            </w:r>
          </w:p>
          <w:p>
            <w:pPr>
              <w:keepNext w:val="0"/>
              <w:keepLines w:val="0"/>
              <w:pageBreakBefore w:val="0"/>
              <w:widowControl/>
              <w:numPr>
                <w:ilvl w:val="0"/>
                <w:numId w:val="0"/>
              </w:numPr>
              <w:kinsoku/>
              <w:wordWrap/>
              <w:overflowPunct/>
              <w:topLinePunct w:val="0"/>
              <w:autoSpaceDE/>
              <w:autoSpaceDN/>
              <w:bidi w:val="0"/>
              <w:adjustRightInd/>
              <w:snapToGrid/>
              <w:spacing w:line="312" w:lineRule="auto"/>
              <w:jc w:val="both"/>
              <w:textAlignment w:val="center"/>
              <w:rPr>
                <w:rFonts w:hint="eastAsia"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5、主动预警：针对最新发文内容固定表述错误、僵尸信源等信息，以系统主动检索的数据为依据，进行人工审核后通过微信公众号实时预警重要信息，便于用户随时随地精准发现隐患，及时上报、交办。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735" w:type="dxa"/>
            <w:vAlign w:val="center"/>
          </w:tcPr>
          <w:p>
            <w:pPr>
              <w:keepNext w:val="0"/>
              <w:keepLines w:val="0"/>
              <w:pageBreakBefore w:val="0"/>
              <w:kinsoku/>
              <w:wordWrap/>
              <w:overflowPunct/>
              <w:topLinePunct w:val="0"/>
              <w:autoSpaceDE/>
              <w:autoSpaceDN/>
              <w:bidi w:val="0"/>
              <w:adjustRightInd/>
              <w:snapToGrid/>
              <w:spacing w:line="312" w:lineRule="auto"/>
              <w:jc w:val="center"/>
              <w:rPr>
                <w:rFonts w:hint="default"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5</w:t>
            </w:r>
          </w:p>
        </w:tc>
        <w:tc>
          <w:tcPr>
            <w:tcW w:w="1275" w:type="dxa"/>
            <w:vAlign w:val="center"/>
          </w:tcPr>
          <w:p>
            <w:pPr>
              <w:keepNext w:val="0"/>
              <w:keepLines w:val="0"/>
              <w:pageBreakBefore w:val="0"/>
              <w:kinsoku/>
              <w:wordWrap/>
              <w:overflowPunct/>
              <w:topLinePunct w:val="0"/>
              <w:autoSpaceDE/>
              <w:autoSpaceDN/>
              <w:bidi w:val="0"/>
              <w:adjustRightInd/>
              <w:snapToGrid/>
              <w:spacing w:line="312" w:lineRule="auto"/>
              <w:jc w:val="left"/>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短视频监测系统</w:t>
            </w:r>
          </w:p>
        </w:tc>
        <w:tc>
          <w:tcPr>
            <w:tcW w:w="12018"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312" w:lineRule="auto"/>
              <w:ind w:firstLine="480" w:firstLineChars="200"/>
              <w:jc w:val="both"/>
              <w:textAlignment w:val="center"/>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实现对短视频平台中视频内容涉及属地敏感舆情信息7x24小时不间断监测，敏感短视频舆情进行主动预警。</w:t>
            </w:r>
          </w:p>
          <w:p>
            <w:pPr>
              <w:keepNext w:val="0"/>
              <w:keepLines w:val="0"/>
              <w:pageBreakBefore w:val="0"/>
              <w:widowControl/>
              <w:numPr>
                <w:ilvl w:val="-1"/>
                <w:numId w:val="0"/>
              </w:numPr>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color w:val="auto"/>
                <w:sz w:val="24"/>
                <w:szCs w:val="24"/>
                <w:highlight w:val="yellow"/>
                <w:lang w:val="en-US" w:eastAsia="zh-CN"/>
              </w:rPr>
            </w:pPr>
            <w:bookmarkStart w:id="0" w:name="_Toc14950"/>
            <w:r>
              <w:rPr>
                <w:rFonts w:hint="eastAsia" w:ascii="仿宋" w:hAnsi="仿宋" w:eastAsia="仿宋" w:cs="仿宋"/>
                <w:b w:val="0"/>
                <w:bCs w:val="0"/>
                <w:sz w:val="24"/>
                <w:szCs w:val="24"/>
                <w:highlight w:val="none"/>
                <w:lang w:val="en-US" w:eastAsia="zh-CN"/>
              </w:rPr>
              <w:t>1、全面监控</w:t>
            </w:r>
            <w:bookmarkEnd w:id="0"/>
            <w:r>
              <w:rPr>
                <w:rFonts w:hint="eastAsia" w:ascii="仿宋" w:hAnsi="仿宋" w:eastAsia="仿宋" w:cs="仿宋"/>
                <w:b w:val="0"/>
                <w:bCs w:val="0"/>
                <w:sz w:val="24"/>
                <w:szCs w:val="24"/>
                <w:highlight w:val="none"/>
                <w:lang w:val="en-US" w:eastAsia="zh-CN"/>
              </w:rPr>
              <w:t>：对抖音、快手、小红书、B站、秒拍、微视、西瓜、好看、火山、全民、微博及头条等短视频平台视频内容进行全年不间断监测，并快速采集到属地敏感信息。</w:t>
            </w:r>
            <w:r>
              <w:rPr>
                <w:rFonts w:hint="eastAsia" w:ascii="仿宋" w:hAnsi="仿宋" w:eastAsia="仿宋" w:cs="仿宋"/>
                <w:color w:val="auto"/>
                <w:sz w:val="24"/>
                <w:szCs w:val="24"/>
                <w:highlight w:val="green"/>
                <w:lang w:val="en-US" w:eastAsia="zh-CN"/>
              </w:rPr>
              <w:t>通过</w:t>
            </w:r>
            <w:r>
              <w:rPr>
                <w:rFonts w:hint="eastAsia" w:ascii="仿宋" w:hAnsi="仿宋" w:eastAsia="仿宋" w:cs="仿宋"/>
                <w:color w:val="auto"/>
                <w:sz w:val="24"/>
                <w:szCs w:val="24"/>
                <w:highlight w:val="green"/>
              </w:rPr>
              <w:t>OCR识别</w:t>
            </w:r>
            <w:r>
              <w:rPr>
                <w:rFonts w:hint="eastAsia" w:ascii="仿宋" w:hAnsi="仿宋" w:eastAsia="仿宋" w:cs="仿宋"/>
                <w:color w:val="auto"/>
                <w:sz w:val="24"/>
                <w:szCs w:val="24"/>
                <w:highlight w:val="green"/>
                <w:lang w:eastAsia="zh-CN"/>
              </w:rPr>
              <w:t>、</w:t>
            </w:r>
            <w:r>
              <w:rPr>
                <w:rFonts w:hint="eastAsia" w:ascii="仿宋" w:hAnsi="仿宋" w:eastAsia="仿宋" w:cs="仿宋"/>
                <w:color w:val="auto"/>
                <w:sz w:val="24"/>
                <w:szCs w:val="24"/>
                <w:highlight w:val="green"/>
                <w:lang w:val="en-US" w:eastAsia="zh-CN"/>
              </w:rPr>
              <w:t>音视频处理技术</w:t>
            </w:r>
            <w:bookmarkStart w:id="5" w:name="_GoBack"/>
            <w:bookmarkEnd w:id="5"/>
            <w:r>
              <w:rPr>
                <w:rFonts w:hint="eastAsia" w:ascii="仿宋" w:hAnsi="仿宋" w:eastAsia="仿宋" w:cs="仿宋"/>
                <w:color w:val="auto"/>
                <w:sz w:val="24"/>
                <w:szCs w:val="24"/>
                <w:highlight w:val="green"/>
                <w:lang w:val="en-US" w:eastAsia="zh-CN"/>
              </w:rPr>
              <w:t>，</w:t>
            </w:r>
            <w:r>
              <w:rPr>
                <w:rFonts w:hint="eastAsia" w:ascii="仿宋" w:hAnsi="仿宋" w:eastAsia="仿宋" w:cs="仿宋"/>
                <w:color w:val="auto"/>
                <w:sz w:val="24"/>
                <w:szCs w:val="24"/>
                <w:highlight w:val="green"/>
              </w:rPr>
              <w:t>对</w:t>
            </w:r>
            <w:r>
              <w:rPr>
                <w:rFonts w:hint="eastAsia" w:ascii="仿宋" w:hAnsi="仿宋" w:eastAsia="仿宋" w:cs="仿宋"/>
                <w:color w:val="auto"/>
                <w:sz w:val="24"/>
                <w:szCs w:val="24"/>
                <w:highlight w:val="green"/>
                <w:lang w:val="en-US" w:eastAsia="zh-CN"/>
              </w:rPr>
              <w:t>短</w:t>
            </w:r>
            <w:r>
              <w:rPr>
                <w:rFonts w:hint="eastAsia" w:ascii="仿宋" w:hAnsi="仿宋" w:eastAsia="仿宋" w:cs="仿宋"/>
                <w:color w:val="auto"/>
                <w:sz w:val="24"/>
                <w:szCs w:val="24"/>
                <w:highlight w:val="green"/>
              </w:rPr>
              <w:t>视频</w:t>
            </w:r>
            <w:r>
              <w:rPr>
                <w:rFonts w:hint="eastAsia" w:ascii="仿宋" w:hAnsi="仿宋" w:eastAsia="仿宋" w:cs="仿宋"/>
                <w:color w:val="auto"/>
                <w:sz w:val="24"/>
                <w:szCs w:val="24"/>
                <w:highlight w:val="yellow"/>
                <w:lang w:eastAsia="zh-CN"/>
              </w:rPr>
              <w:t>的</w:t>
            </w:r>
            <w:r>
              <w:rPr>
                <w:rFonts w:hint="eastAsia" w:ascii="仿宋" w:hAnsi="仿宋" w:eastAsia="仿宋" w:cs="仿宋"/>
                <w:color w:val="auto"/>
                <w:sz w:val="24"/>
                <w:szCs w:val="24"/>
                <w:highlight w:val="yellow"/>
                <w:lang w:val="en-US" w:eastAsia="zh-CN"/>
              </w:rPr>
              <w:t>视频</w:t>
            </w:r>
            <w:r>
              <w:rPr>
                <w:rFonts w:hint="eastAsia" w:ascii="仿宋" w:hAnsi="仿宋" w:eastAsia="仿宋" w:cs="仿宋"/>
                <w:color w:val="auto"/>
                <w:sz w:val="24"/>
                <w:szCs w:val="24"/>
                <w:highlight w:val="yellow"/>
              </w:rPr>
              <w:t>内容</w:t>
            </w:r>
            <w:r>
              <w:rPr>
                <w:rFonts w:hint="eastAsia" w:ascii="仿宋" w:hAnsi="仿宋" w:eastAsia="仿宋" w:cs="仿宋"/>
                <w:color w:val="auto"/>
                <w:sz w:val="24"/>
                <w:szCs w:val="24"/>
                <w:highlight w:val="yellow"/>
                <w:lang w:val="en-US" w:eastAsia="zh-CN"/>
              </w:rPr>
              <w:t>进行</w:t>
            </w:r>
            <w:r>
              <w:rPr>
                <w:rFonts w:hint="eastAsia" w:ascii="仿宋" w:hAnsi="仿宋" w:eastAsia="仿宋" w:cs="仿宋"/>
                <w:color w:val="auto"/>
                <w:sz w:val="24"/>
                <w:szCs w:val="24"/>
                <w:highlight w:val="yellow"/>
              </w:rPr>
              <w:t>抽帧识别</w:t>
            </w:r>
            <w:r>
              <w:rPr>
                <w:rFonts w:hint="eastAsia" w:ascii="仿宋" w:hAnsi="仿宋" w:eastAsia="仿宋" w:cs="仿宋"/>
                <w:color w:val="auto"/>
                <w:sz w:val="24"/>
                <w:szCs w:val="24"/>
                <w:highlight w:val="yellow"/>
                <w:lang w:eastAsia="zh-CN"/>
              </w:rPr>
              <w:t>（</w:t>
            </w:r>
            <w:r>
              <w:rPr>
                <w:rFonts w:hint="eastAsia" w:ascii="仿宋" w:hAnsi="仿宋" w:eastAsia="仿宋" w:cs="仿宋"/>
                <w:color w:val="auto"/>
                <w:sz w:val="24"/>
                <w:szCs w:val="24"/>
                <w:highlight w:val="yellow"/>
                <w:lang w:val="en-US" w:eastAsia="zh-CN"/>
              </w:rPr>
              <w:t>包含视频封面、字幕、弹幕、横幅、车牌</w:t>
            </w:r>
            <w:r>
              <w:rPr>
                <w:rFonts w:hint="eastAsia" w:ascii="仿宋" w:hAnsi="仿宋" w:eastAsia="仿宋" w:cs="仿宋"/>
                <w:b w:val="0"/>
                <w:bCs w:val="0"/>
                <w:color w:val="000000"/>
                <w:kern w:val="2"/>
                <w:sz w:val="24"/>
                <w:szCs w:val="24"/>
                <w:highlight w:val="yellow"/>
                <w:lang w:val="en-US" w:eastAsia="zh-CN" w:bidi="ar-SA"/>
              </w:rPr>
              <w:t>等），</w:t>
            </w:r>
            <w:r>
              <w:rPr>
                <w:rFonts w:hint="eastAsia" w:ascii="仿宋" w:hAnsi="仿宋" w:eastAsia="仿宋" w:cs="仿宋"/>
                <w:color w:val="auto"/>
                <w:sz w:val="24"/>
                <w:szCs w:val="24"/>
                <w:highlight w:val="yellow"/>
                <w:lang w:val="en-US" w:eastAsia="zh-CN"/>
              </w:rPr>
              <w:t>并支持对视频标题、作者注册地、签到地进行识别，</w:t>
            </w:r>
            <w:r>
              <w:rPr>
                <w:rFonts w:hint="eastAsia" w:ascii="仿宋" w:hAnsi="仿宋" w:eastAsia="仿宋" w:cs="仿宋"/>
                <w:color w:val="auto"/>
                <w:sz w:val="24"/>
                <w:szCs w:val="24"/>
                <w:highlight w:val="yellow"/>
              </w:rPr>
              <w:t>以精准深入地搜索</w:t>
            </w:r>
            <w:r>
              <w:rPr>
                <w:rFonts w:hint="eastAsia" w:ascii="仿宋" w:hAnsi="仿宋" w:eastAsia="仿宋" w:cs="仿宋"/>
                <w:color w:val="auto"/>
                <w:sz w:val="24"/>
                <w:szCs w:val="24"/>
                <w:highlight w:val="yellow"/>
                <w:lang w:eastAsia="zh-CN"/>
              </w:rPr>
              <w:t>、</w:t>
            </w:r>
            <w:r>
              <w:rPr>
                <w:rFonts w:hint="eastAsia" w:ascii="仿宋" w:hAnsi="仿宋" w:eastAsia="仿宋" w:cs="仿宋"/>
                <w:color w:val="auto"/>
                <w:sz w:val="24"/>
                <w:szCs w:val="24"/>
                <w:highlight w:val="yellow"/>
              </w:rPr>
              <w:t>监测短视频</w:t>
            </w:r>
            <w:r>
              <w:rPr>
                <w:rFonts w:hint="eastAsia" w:ascii="仿宋" w:hAnsi="仿宋" w:eastAsia="仿宋" w:cs="仿宋"/>
                <w:color w:val="auto"/>
                <w:sz w:val="24"/>
                <w:szCs w:val="24"/>
                <w:highlight w:val="yellow"/>
                <w:lang w:val="en-US" w:eastAsia="zh-CN"/>
              </w:rPr>
              <w:t>内容</w:t>
            </w:r>
            <w:r>
              <w:rPr>
                <w:rFonts w:hint="eastAsia" w:ascii="仿宋" w:hAnsi="仿宋" w:eastAsia="仿宋" w:cs="仿宋"/>
                <w:color w:val="auto"/>
                <w:sz w:val="24"/>
                <w:szCs w:val="24"/>
                <w:highlight w:val="yellow"/>
              </w:rPr>
              <w:t>。</w:t>
            </w:r>
          </w:p>
          <w:p>
            <w:pPr>
              <w:keepNext w:val="0"/>
              <w:keepLines w:val="0"/>
              <w:pageBreakBefore w:val="0"/>
              <w:widowControl/>
              <w:numPr>
                <w:ilvl w:val="0"/>
                <w:numId w:val="0"/>
              </w:numPr>
              <w:kinsoku/>
              <w:wordWrap/>
              <w:overflowPunct/>
              <w:topLinePunct w:val="0"/>
              <w:autoSpaceDE/>
              <w:autoSpaceDN/>
              <w:bidi w:val="0"/>
              <w:adjustRightInd/>
              <w:snapToGrid/>
              <w:spacing w:line="312" w:lineRule="auto"/>
              <w:jc w:val="both"/>
              <w:textAlignment w:val="center"/>
              <w:rPr>
                <w:rFonts w:hint="eastAsia" w:ascii="仿宋" w:hAnsi="仿宋" w:eastAsia="仿宋" w:cs="仿宋"/>
                <w:b w:val="0"/>
                <w:bCs w:val="0"/>
                <w:sz w:val="24"/>
                <w:szCs w:val="24"/>
                <w:highlight w:val="none"/>
                <w:lang w:val="en-US" w:eastAsia="zh-CN"/>
              </w:rPr>
            </w:pPr>
            <w:bookmarkStart w:id="1" w:name="_Toc2081"/>
            <w:r>
              <w:rPr>
                <w:rFonts w:hint="eastAsia" w:ascii="仿宋" w:hAnsi="仿宋" w:eastAsia="仿宋" w:cs="仿宋"/>
                <w:b w:val="0"/>
                <w:bCs w:val="0"/>
                <w:sz w:val="24"/>
                <w:szCs w:val="24"/>
                <w:highlight w:val="none"/>
                <w:lang w:val="en-US" w:eastAsia="zh-CN"/>
              </w:rPr>
              <w:t>2、主动预警</w:t>
            </w:r>
            <w:bookmarkEnd w:id="1"/>
            <w:r>
              <w:rPr>
                <w:rFonts w:hint="eastAsia" w:ascii="仿宋" w:hAnsi="仿宋" w:eastAsia="仿宋" w:cs="仿宋"/>
                <w:b w:val="0"/>
                <w:bCs w:val="0"/>
                <w:sz w:val="24"/>
                <w:szCs w:val="24"/>
                <w:highlight w:val="none"/>
                <w:lang w:val="en-US" w:eastAsia="zh-CN"/>
              </w:rPr>
              <w:t>：针对属地敏感信息，7*24小时实时智能推送到微信，让工作人员第一时间获取信息，掌握黄金处置时间。</w:t>
            </w:r>
          </w:p>
          <w:p>
            <w:pPr>
              <w:keepNext w:val="0"/>
              <w:keepLines w:val="0"/>
              <w:pageBreakBefore w:val="0"/>
              <w:widowControl/>
              <w:numPr>
                <w:ilvl w:val="0"/>
                <w:numId w:val="0"/>
              </w:numPr>
              <w:kinsoku/>
              <w:wordWrap/>
              <w:overflowPunct/>
              <w:topLinePunct w:val="0"/>
              <w:autoSpaceDE/>
              <w:autoSpaceDN/>
              <w:bidi w:val="0"/>
              <w:adjustRightInd/>
              <w:snapToGrid/>
              <w:spacing w:line="312" w:lineRule="auto"/>
              <w:jc w:val="both"/>
              <w:textAlignment w:val="center"/>
              <w:rPr>
                <w:rFonts w:hint="eastAsia" w:ascii="仿宋" w:hAnsi="仿宋" w:eastAsia="仿宋" w:cs="仿宋"/>
                <w:b w:val="0"/>
                <w:bCs w:val="0"/>
                <w:sz w:val="24"/>
                <w:szCs w:val="24"/>
                <w:highlight w:val="none"/>
                <w:lang w:val="en-US" w:eastAsia="zh-CN"/>
              </w:rPr>
            </w:pPr>
            <w:bookmarkStart w:id="2" w:name="_Toc29038"/>
            <w:r>
              <w:rPr>
                <w:rFonts w:hint="eastAsia" w:ascii="仿宋" w:hAnsi="仿宋" w:eastAsia="仿宋" w:cs="仿宋"/>
                <w:b w:val="0"/>
                <w:bCs w:val="0"/>
                <w:sz w:val="24"/>
                <w:szCs w:val="24"/>
                <w:highlight w:val="none"/>
                <w:lang w:val="en-US" w:eastAsia="zh-CN"/>
              </w:rPr>
              <w:t>3、以图搜图</w:t>
            </w:r>
            <w:bookmarkEnd w:id="2"/>
            <w:r>
              <w:rPr>
                <w:rFonts w:hint="eastAsia" w:ascii="仿宋" w:hAnsi="仿宋" w:eastAsia="仿宋" w:cs="仿宋"/>
                <w:b w:val="0"/>
                <w:bCs w:val="0"/>
                <w:sz w:val="24"/>
                <w:szCs w:val="24"/>
                <w:highlight w:val="none"/>
                <w:lang w:val="en-US" w:eastAsia="zh-CN"/>
              </w:rPr>
              <w:t>：使用视频截图，即可检索出相关视频，了解网上传播情况与传播路径。</w:t>
            </w:r>
          </w:p>
          <w:p>
            <w:pPr>
              <w:keepNext w:val="0"/>
              <w:keepLines w:val="0"/>
              <w:pageBreakBefore w:val="0"/>
              <w:widowControl/>
              <w:numPr>
                <w:ilvl w:val="0"/>
                <w:numId w:val="0"/>
              </w:numPr>
              <w:kinsoku/>
              <w:wordWrap/>
              <w:overflowPunct/>
              <w:topLinePunct w:val="0"/>
              <w:autoSpaceDE/>
              <w:autoSpaceDN/>
              <w:bidi w:val="0"/>
              <w:adjustRightInd/>
              <w:snapToGrid/>
              <w:spacing w:line="312" w:lineRule="auto"/>
              <w:jc w:val="both"/>
              <w:textAlignment w:val="center"/>
              <w:rPr>
                <w:rFonts w:hint="eastAsia" w:ascii="仿宋" w:hAnsi="仿宋" w:eastAsia="仿宋" w:cs="仿宋"/>
                <w:b w:val="0"/>
                <w:bCs w:val="0"/>
                <w:sz w:val="24"/>
                <w:szCs w:val="24"/>
                <w:highlight w:val="none"/>
                <w:lang w:val="en-US" w:eastAsia="zh-CN"/>
              </w:rPr>
            </w:pPr>
            <w:bookmarkStart w:id="3" w:name="_Toc25911"/>
            <w:r>
              <w:rPr>
                <w:rFonts w:hint="eastAsia" w:ascii="仿宋" w:hAnsi="仿宋" w:eastAsia="仿宋" w:cs="仿宋"/>
                <w:b w:val="0"/>
                <w:bCs w:val="0"/>
                <w:sz w:val="24"/>
                <w:szCs w:val="24"/>
                <w:highlight w:val="none"/>
                <w:lang w:val="en-US" w:eastAsia="zh-CN"/>
              </w:rPr>
              <w:t>4、账号收藏</w:t>
            </w:r>
            <w:bookmarkEnd w:id="3"/>
            <w:r>
              <w:rPr>
                <w:rFonts w:hint="eastAsia" w:ascii="仿宋" w:hAnsi="仿宋" w:eastAsia="仿宋" w:cs="仿宋"/>
                <w:b w:val="0"/>
                <w:bCs w:val="0"/>
                <w:sz w:val="24"/>
                <w:szCs w:val="24"/>
                <w:highlight w:val="none"/>
                <w:lang w:val="en-US" w:eastAsia="zh-CN"/>
              </w:rPr>
              <w:t>：可按账号名称、信源、账号ID、地域等条件查询账号，并将分类收藏，可随时查看这些账号发布的视频内容。</w:t>
            </w:r>
          </w:p>
          <w:p>
            <w:pPr>
              <w:keepNext w:val="0"/>
              <w:keepLines w:val="0"/>
              <w:pageBreakBefore w:val="0"/>
              <w:widowControl/>
              <w:numPr>
                <w:ilvl w:val="0"/>
                <w:numId w:val="0"/>
              </w:numPr>
              <w:kinsoku/>
              <w:wordWrap/>
              <w:overflowPunct/>
              <w:topLinePunct w:val="0"/>
              <w:autoSpaceDE/>
              <w:autoSpaceDN/>
              <w:bidi w:val="0"/>
              <w:adjustRightInd/>
              <w:snapToGrid/>
              <w:spacing w:line="312" w:lineRule="auto"/>
              <w:jc w:val="both"/>
              <w:textAlignment w:val="center"/>
              <w:rPr>
                <w:rFonts w:hint="eastAsia" w:ascii="仿宋" w:hAnsi="仿宋" w:eastAsia="仿宋" w:cs="仿宋"/>
                <w:b w:val="0"/>
                <w:bCs w:val="0"/>
                <w:color w:val="auto"/>
                <w:kern w:val="0"/>
                <w:sz w:val="24"/>
                <w:szCs w:val="24"/>
                <w:highlight w:val="none"/>
                <w:lang w:val="en-US" w:eastAsia="zh-CN"/>
              </w:rPr>
            </w:pPr>
            <w:bookmarkStart w:id="4" w:name="_Toc17725"/>
            <w:r>
              <w:rPr>
                <w:rFonts w:hint="eastAsia" w:ascii="仿宋" w:hAnsi="仿宋" w:eastAsia="仿宋" w:cs="仿宋"/>
                <w:b w:val="0"/>
                <w:bCs w:val="0"/>
                <w:sz w:val="24"/>
                <w:szCs w:val="24"/>
                <w:highlight w:val="none"/>
                <w:lang w:val="en-US" w:eastAsia="zh-CN"/>
              </w:rPr>
              <w:t>5、实时/历史数据检索</w:t>
            </w:r>
            <w:bookmarkEnd w:id="4"/>
            <w:r>
              <w:rPr>
                <w:rFonts w:hint="eastAsia" w:ascii="仿宋" w:hAnsi="仿宋" w:eastAsia="仿宋" w:cs="仿宋"/>
                <w:b w:val="0"/>
                <w:bCs w:val="0"/>
                <w:sz w:val="24"/>
                <w:szCs w:val="24"/>
                <w:highlight w:val="none"/>
                <w:lang w:val="en-US" w:eastAsia="zh-CN"/>
              </w:rPr>
              <w:t>：多种监测和筛选方式，支持实时短视频的检索和历史数据的回溯。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35" w:type="dxa"/>
            <w:vAlign w:val="center"/>
          </w:tcPr>
          <w:p>
            <w:pPr>
              <w:keepNext w:val="0"/>
              <w:keepLines w:val="0"/>
              <w:pageBreakBefore w:val="0"/>
              <w:kinsoku/>
              <w:wordWrap/>
              <w:overflowPunct/>
              <w:topLinePunct w:val="0"/>
              <w:autoSpaceDE/>
              <w:autoSpaceDN/>
              <w:bidi w:val="0"/>
              <w:adjustRightInd/>
              <w:snapToGrid/>
              <w:spacing w:line="312" w:lineRule="auto"/>
              <w:jc w:val="center"/>
              <w:rPr>
                <w:rFonts w:hint="default"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6</w:t>
            </w:r>
          </w:p>
        </w:tc>
        <w:tc>
          <w:tcPr>
            <w:tcW w:w="1275" w:type="dxa"/>
            <w:vAlign w:val="center"/>
          </w:tcPr>
          <w:p>
            <w:pPr>
              <w:keepNext w:val="0"/>
              <w:keepLines w:val="0"/>
              <w:pageBreakBefore w:val="0"/>
              <w:kinsoku/>
              <w:wordWrap/>
              <w:overflowPunct/>
              <w:topLinePunct w:val="0"/>
              <w:autoSpaceDE/>
              <w:autoSpaceDN/>
              <w:bidi w:val="0"/>
              <w:adjustRightInd/>
              <w:snapToGrid/>
              <w:spacing w:line="312" w:lineRule="auto"/>
              <w:jc w:val="left"/>
              <w:rPr>
                <w:rFonts w:hint="default"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传播影响力分析平台</w:t>
            </w:r>
          </w:p>
        </w:tc>
        <w:tc>
          <w:tcPr>
            <w:tcW w:w="12018" w:type="dxa"/>
            <w:vAlign w:val="center"/>
          </w:tcPr>
          <w:p>
            <w:pPr>
              <w:keepNext w:val="0"/>
              <w:keepLines w:val="0"/>
              <w:pageBreakBefore w:val="0"/>
              <w:widowControl/>
              <w:tabs>
                <w:tab w:val="left" w:pos="1464"/>
              </w:tabs>
              <w:kinsoku/>
              <w:wordWrap/>
              <w:overflowPunct/>
              <w:topLinePunct w:val="0"/>
              <w:autoSpaceDE/>
              <w:autoSpaceDN/>
              <w:bidi w:val="0"/>
              <w:adjustRightInd/>
              <w:snapToGrid/>
              <w:spacing w:line="312" w:lineRule="auto"/>
              <w:ind w:firstLine="480" w:firstLineChars="200"/>
              <w:jc w:val="both"/>
              <w:textAlignment w:val="center"/>
              <w:rPr>
                <w:rFonts w:hint="eastAsia" w:ascii="仿宋" w:hAnsi="仿宋" w:eastAsia="仿宋" w:cs="宋体"/>
                <w:sz w:val="24"/>
                <w:szCs w:val="24"/>
                <w:highlight w:val="none"/>
              </w:rPr>
            </w:pPr>
            <w:r>
              <w:rPr>
                <w:rFonts w:hint="eastAsia" w:ascii="仿宋" w:hAnsi="仿宋" w:eastAsia="仿宋" w:cs="宋体"/>
                <w:sz w:val="24"/>
                <w:szCs w:val="24"/>
                <w:highlight w:val="none"/>
                <w:lang w:val="en-US" w:eastAsia="zh-CN"/>
              </w:rPr>
              <w:t>通过</w:t>
            </w:r>
            <w:r>
              <w:rPr>
                <w:rFonts w:hint="eastAsia" w:ascii="仿宋" w:hAnsi="仿宋" w:eastAsia="仿宋" w:cs="仿宋"/>
                <w:b w:val="0"/>
                <w:bCs w:val="0"/>
                <w:sz w:val="24"/>
                <w:szCs w:val="24"/>
                <w:highlight w:val="none"/>
                <w:lang w:val="en-US" w:eastAsia="zh-CN"/>
              </w:rPr>
              <w:t>传播影响力分析平台</w:t>
            </w:r>
            <w:r>
              <w:rPr>
                <w:rFonts w:hint="eastAsia" w:ascii="仿宋" w:hAnsi="仿宋" w:eastAsia="仿宋" w:cs="宋体"/>
                <w:sz w:val="24"/>
                <w:szCs w:val="24"/>
                <w:highlight w:val="none"/>
              </w:rPr>
              <w:t>实现网站、头条号、微博、微信公众号、主流媒体视频（抖音、快手等）等数据采集，采集内容包括平台发稿、发布视频内容，以及发布后互动数据。在数据采集的基础上，通过搭建数据智能分析模型，实现发布后效果分析，并通过可视化手段进行展现，具体实现包括但不限于以下功能：</w:t>
            </w:r>
          </w:p>
          <w:p>
            <w:pPr>
              <w:keepNext w:val="0"/>
              <w:keepLines w:val="0"/>
              <w:pageBreakBefore w:val="0"/>
              <w:widowControl/>
              <w:tabs>
                <w:tab w:val="left" w:pos="1464"/>
              </w:tabs>
              <w:kinsoku/>
              <w:wordWrap/>
              <w:overflowPunct/>
              <w:topLinePunct w:val="0"/>
              <w:autoSpaceDE/>
              <w:autoSpaceDN/>
              <w:bidi w:val="0"/>
              <w:adjustRightInd/>
              <w:snapToGrid/>
              <w:spacing w:line="312" w:lineRule="auto"/>
              <w:jc w:val="both"/>
              <w:textAlignment w:val="center"/>
              <w:rPr>
                <w:rFonts w:hint="eastAsia"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1、线索汇聚：基于大数据智能采集和分析模型，汇集主流平台的热搜榜单，行业热点助力用户感知宣传风向，为单位宣传提供素材参照</w:t>
            </w:r>
          </w:p>
          <w:p>
            <w:pPr>
              <w:keepNext w:val="0"/>
              <w:keepLines w:val="0"/>
              <w:pageBreakBefore w:val="0"/>
              <w:widowControl/>
              <w:tabs>
                <w:tab w:val="left" w:pos="1464"/>
              </w:tabs>
              <w:kinsoku/>
              <w:wordWrap/>
              <w:overflowPunct/>
              <w:topLinePunct w:val="0"/>
              <w:autoSpaceDE/>
              <w:autoSpaceDN/>
              <w:bidi w:val="0"/>
              <w:adjustRightInd/>
              <w:snapToGrid/>
              <w:spacing w:line="312" w:lineRule="auto"/>
              <w:jc w:val="both"/>
              <w:textAlignment w:val="center"/>
              <w:rPr>
                <w:rFonts w:hint="eastAsia"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2、宣传督导：定期收集互联网文章传播数据，通过大数据AI分析模型，定性定量评价单位、媒体、稿件的传播情况，助力用户全方位把握网宣效果。</w:t>
            </w:r>
          </w:p>
          <w:p>
            <w:pPr>
              <w:keepNext w:val="0"/>
              <w:keepLines w:val="0"/>
              <w:pageBreakBefore w:val="0"/>
              <w:widowControl/>
              <w:tabs>
                <w:tab w:val="left" w:pos="1464"/>
              </w:tabs>
              <w:kinsoku/>
              <w:wordWrap/>
              <w:overflowPunct/>
              <w:topLinePunct w:val="0"/>
              <w:autoSpaceDE/>
              <w:autoSpaceDN/>
              <w:bidi w:val="0"/>
              <w:adjustRightInd/>
              <w:snapToGrid/>
              <w:spacing w:line="312" w:lineRule="auto"/>
              <w:jc w:val="both"/>
              <w:textAlignment w:val="center"/>
              <w:rPr>
                <w:rFonts w:hint="eastAsia"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3、媒体管理：帮助用户通过系统来统筹管理单位媒体，便于用户把握媒体动态，包括发稿内容、发稿数量、发稿频率等。</w:t>
            </w:r>
          </w:p>
          <w:p>
            <w:pPr>
              <w:keepNext w:val="0"/>
              <w:keepLines w:val="0"/>
              <w:pageBreakBefore w:val="0"/>
              <w:widowControl/>
              <w:tabs>
                <w:tab w:val="left" w:pos="1464"/>
              </w:tabs>
              <w:kinsoku/>
              <w:wordWrap/>
              <w:overflowPunct/>
              <w:topLinePunct w:val="0"/>
              <w:autoSpaceDE/>
              <w:autoSpaceDN/>
              <w:bidi w:val="0"/>
              <w:adjustRightInd/>
              <w:snapToGrid/>
              <w:spacing w:line="312" w:lineRule="auto"/>
              <w:jc w:val="both"/>
              <w:textAlignment w:val="center"/>
              <w:rPr>
                <w:rFonts w:hint="eastAsia" w:ascii="仿宋" w:hAnsi="仿宋" w:eastAsia="仿宋" w:cs="仿宋"/>
                <w:b w:val="0"/>
                <w:bCs w:val="0"/>
                <w:color w:val="000000"/>
                <w:kern w:val="0"/>
                <w:sz w:val="24"/>
                <w:szCs w:val="24"/>
                <w:highlight w:val="none"/>
                <w:lang w:eastAsia="zh-CN"/>
              </w:rPr>
            </w:pPr>
            <w:r>
              <w:rPr>
                <w:rFonts w:hint="eastAsia" w:ascii="仿宋" w:hAnsi="仿宋" w:eastAsia="仿宋" w:cs="仿宋"/>
                <w:b w:val="0"/>
                <w:bCs w:val="0"/>
                <w:color w:val="auto"/>
                <w:kern w:val="0"/>
                <w:sz w:val="24"/>
                <w:szCs w:val="24"/>
                <w:highlight w:val="none"/>
                <w:lang w:val="en-US" w:eastAsia="zh-CN"/>
              </w:rPr>
              <w:t>4、可视化大屏：3D动画+多维图表+实时数据，可视化展示宣传成果（媒体/文章榜单、视频、图片等数据），便于用户工作汇报、成果展示。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35" w:type="dxa"/>
            <w:vAlign w:val="center"/>
          </w:tcPr>
          <w:p>
            <w:pPr>
              <w:keepNext w:val="0"/>
              <w:keepLines w:val="0"/>
              <w:pageBreakBefore w:val="0"/>
              <w:kinsoku/>
              <w:wordWrap/>
              <w:overflowPunct/>
              <w:topLinePunct w:val="0"/>
              <w:autoSpaceDE/>
              <w:autoSpaceDN/>
              <w:bidi w:val="0"/>
              <w:adjustRightInd/>
              <w:snapToGrid/>
              <w:spacing w:line="312" w:lineRule="auto"/>
              <w:jc w:val="center"/>
              <w:rPr>
                <w:rFonts w:hint="default"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7</w:t>
            </w:r>
          </w:p>
        </w:tc>
        <w:tc>
          <w:tcPr>
            <w:tcW w:w="1275" w:type="dxa"/>
            <w:vAlign w:val="center"/>
          </w:tcPr>
          <w:p>
            <w:pPr>
              <w:keepNext w:val="0"/>
              <w:keepLines w:val="0"/>
              <w:pageBreakBefore w:val="0"/>
              <w:kinsoku/>
              <w:wordWrap/>
              <w:overflowPunct/>
              <w:topLinePunct w:val="0"/>
              <w:autoSpaceDE/>
              <w:autoSpaceDN/>
              <w:bidi w:val="0"/>
              <w:adjustRightInd/>
              <w:snapToGrid/>
              <w:spacing w:line="312" w:lineRule="auto"/>
              <w:jc w:val="left"/>
              <w:rPr>
                <w:rFonts w:hint="default"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rPr>
              <w:t>品牌舆情管理系统</w:t>
            </w:r>
          </w:p>
        </w:tc>
        <w:tc>
          <w:tcPr>
            <w:tcW w:w="12018" w:type="dxa"/>
            <w:vAlign w:val="center"/>
          </w:tcPr>
          <w:p>
            <w:pPr>
              <w:keepNext w:val="0"/>
              <w:keepLines w:val="0"/>
              <w:pageBreakBefore w:val="0"/>
              <w:widowControl/>
              <w:tabs>
                <w:tab w:val="left" w:pos="1464"/>
              </w:tabs>
              <w:kinsoku/>
              <w:wordWrap/>
              <w:overflowPunct/>
              <w:topLinePunct w:val="0"/>
              <w:autoSpaceDE/>
              <w:autoSpaceDN/>
              <w:bidi w:val="0"/>
              <w:adjustRightInd/>
              <w:snapToGrid/>
              <w:spacing w:line="312" w:lineRule="auto"/>
              <w:ind w:firstLine="480" w:firstLineChars="200"/>
              <w:jc w:val="both"/>
              <w:textAlignment w:val="center"/>
              <w:rPr>
                <w:rFonts w:hint="eastAsia"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专门为企业的品牌公关和市场部门打造，帮助企业维护品牌形象，助力企业品牌传播，了解竞对，洞察市场的SaaS平台</w:t>
            </w:r>
          </w:p>
          <w:p>
            <w:pPr>
              <w:keepNext w:val="0"/>
              <w:keepLines w:val="0"/>
              <w:pageBreakBefore w:val="0"/>
              <w:widowControl/>
              <w:tabs>
                <w:tab w:val="left" w:pos="1464"/>
              </w:tabs>
              <w:kinsoku/>
              <w:wordWrap/>
              <w:overflowPunct/>
              <w:topLinePunct w:val="0"/>
              <w:autoSpaceDE/>
              <w:autoSpaceDN/>
              <w:bidi w:val="0"/>
              <w:adjustRightInd/>
              <w:snapToGrid/>
              <w:spacing w:line="312" w:lineRule="auto"/>
              <w:jc w:val="both"/>
              <w:textAlignment w:val="center"/>
              <w:rPr>
                <w:rFonts w:hint="eastAsia"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1、全面监测：针对新闻网站、新闻客户端、微博、微信公众号、贴吧、论坛、电子报刊、短视频等互联网公开平台的企业、品牌、产品、人物等主体相关信息进行全年7*24小时不间断监测、采集，并对敏感舆情进行智能预警。</w:t>
            </w:r>
          </w:p>
          <w:p>
            <w:pPr>
              <w:keepNext w:val="0"/>
              <w:keepLines w:val="0"/>
              <w:pageBreakBefore w:val="0"/>
              <w:widowControl/>
              <w:tabs>
                <w:tab w:val="left" w:pos="1464"/>
              </w:tabs>
              <w:kinsoku/>
              <w:wordWrap/>
              <w:overflowPunct/>
              <w:topLinePunct w:val="0"/>
              <w:autoSpaceDE/>
              <w:autoSpaceDN/>
              <w:bidi w:val="0"/>
              <w:adjustRightInd/>
              <w:snapToGrid/>
              <w:spacing w:line="312" w:lineRule="auto"/>
              <w:jc w:val="both"/>
              <w:textAlignment w:val="center"/>
              <w:rPr>
                <w:rFonts w:hint="default"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2、事件分析；针对企业的舆情事件、营销事件等，支持事件脉络多维度分析与可视化展示（全网传播分析、首发信息溯源、重要传播节点分析、全网观点分析等），并支持报告导出。</w:t>
            </w:r>
            <w:r>
              <w:rPr>
                <w:rFonts w:hint="eastAsia" w:ascii="仿宋" w:hAnsi="仿宋" w:eastAsia="仿宋" w:cs="仿宋"/>
                <w:b w:val="0"/>
                <w:bCs w:val="0"/>
                <w:color w:val="auto"/>
                <w:kern w:val="0"/>
                <w:sz w:val="24"/>
                <w:szCs w:val="24"/>
                <w:highlight w:val="none"/>
                <w:lang w:val="en-US" w:eastAsia="zh-CN"/>
              </w:rPr>
              <w:br w:type="textWrapping"/>
            </w:r>
            <w:r>
              <w:rPr>
                <w:rFonts w:hint="eastAsia" w:ascii="仿宋" w:hAnsi="仿宋" w:eastAsia="仿宋" w:cs="仿宋"/>
                <w:b w:val="0"/>
                <w:bCs w:val="0"/>
                <w:color w:val="auto"/>
                <w:kern w:val="0"/>
                <w:sz w:val="24"/>
                <w:szCs w:val="24"/>
                <w:highlight w:val="none"/>
                <w:lang w:val="en-US" w:eastAsia="zh-CN"/>
              </w:rPr>
              <w:t>3、竞对分析：针对竞对企业、品牌、产品、人物互联网信息进行对比横评。</w:t>
            </w:r>
          </w:p>
          <w:p>
            <w:pPr>
              <w:keepNext w:val="0"/>
              <w:keepLines w:val="0"/>
              <w:pageBreakBefore w:val="0"/>
              <w:widowControl/>
              <w:tabs>
                <w:tab w:val="left" w:pos="1464"/>
              </w:tabs>
              <w:kinsoku/>
              <w:wordWrap/>
              <w:overflowPunct/>
              <w:topLinePunct w:val="0"/>
              <w:autoSpaceDE/>
              <w:autoSpaceDN/>
              <w:bidi w:val="0"/>
              <w:adjustRightInd/>
              <w:snapToGrid/>
              <w:spacing w:line="312" w:lineRule="auto"/>
              <w:jc w:val="both"/>
              <w:textAlignment w:val="center"/>
              <w:rPr>
                <w:rFonts w:hint="eastAsia"/>
                <w:highlight w:val="none"/>
                <w:lang w:val="en-US" w:eastAsia="zh-CN"/>
              </w:rPr>
            </w:pPr>
            <w:r>
              <w:rPr>
                <w:rFonts w:hint="eastAsia" w:ascii="仿宋" w:hAnsi="仿宋" w:eastAsia="仿宋" w:cs="仿宋"/>
                <w:b w:val="0"/>
                <w:bCs w:val="0"/>
                <w:color w:val="auto"/>
                <w:kern w:val="0"/>
                <w:sz w:val="24"/>
                <w:szCs w:val="24"/>
                <w:highlight w:val="none"/>
                <w:lang w:val="en-US" w:eastAsia="zh-CN"/>
              </w:rPr>
              <w:t>4、智能报告：提供日报、周报、月报、简报等报告的智能分析、展示，并支持导出。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35" w:type="dxa"/>
            <w:vAlign w:val="center"/>
          </w:tcPr>
          <w:p>
            <w:pPr>
              <w:keepNext w:val="0"/>
              <w:keepLines w:val="0"/>
              <w:pageBreakBefore w:val="0"/>
              <w:kinsoku/>
              <w:wordWrap/>
              <w:overflowPunct/>
              <w:topLinePunct w:val="0"/>
              <w:autoSpaceDE/>
              <w:autoSpaceDN/>
              <w:bidi w:val="0"/>
              <w:adjustRightInd/>
              <w:snapToGrid/>
              <w:spacing w:line="312" w:lineRule="auto"/>
              <w:jc w:val="center"/>
              <w:rPr>
                <w:rFonts w:hint="default"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8</w:t>
            </w:r>
          </w:p>
        </w:tc>
        <w:tc>
          <w:tcPr>
            <w:tcW w:w="1275" w:type="dxa"/>
            <w:vAlign w:val="center"/>
          </w:tcPr>
          <w:p>
            <w:pPr>
              <w:keepNext w:val="0"/>
              <w:keepLines w:val="0"/>
              <w:pageBreakBefore w:val="0"/>
              <w:kinsoku/>
              <w:wordWrap/>
              <w:overflowPunct/>
              <w:topLinePunct w:val="0"/>
              <w:autoSpaceDE/>
              <w:autoSpaceDN/>
              <w:bidi w:val="0"/>
              <w:adjustRightInd/>
              <w:snapToGrid/>
              <w:spacing w:line="312" w:lineRule="auto"/>
              <w:jc w:val="left"/>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舆情培训服务</w:t>
            </w:r>
          </w:p>
        </w:tc>
        <w:tc>
          <w:tcPr>
            <w:tcW w:w="12018" w:type="dxa"/>
            <w:vAlign w:val="center"/>
          </w:tcPr>
          <w:p>
            <w:pPr>
              <w:keepNext w:val="0"/>
              <w:keepLines w:val="0"/>
              <w:pageBreakBefore w:val="0"/>
              <w:widowControl/>
              <w:tabs>
                <w:tab w:val="left" w:pos="1464"/>
              </w:tabs>
              <w:kinsoku/>
              <w:wordWrap/>
              <w:overflowPunct/>
              <w:topLinePunct w:val="0"/>
              <w:autoSpaceDE/>
              <w:autoSpaceDN/>
              <w:bidi w:val="0"/>
              <w:adjustRightInd/>
              <w:snapToGrid/>
              <w:spacing w:line="312" w:lineRule="auto"/>
              <w:jc w:val="both"/>
              <w:textAlignment w:val="center"/>
              <w:rPr>
                <w:rFonts w:hint="eastAsia" w:ascii="仿宋" w:hAnsi="仿宋" w:eastAsia="仿宋" w:cs="仿宋"/>
                <w:b w:val="0"/>
                <w:bCs w:val="0"/>
                <w:color w:val="auto"/>
                <w:kern w:val="0"/>
                <w:sz w:val="24"/>
                <w:szCs w:val="24"/>
                <w:highlight w:val="yellow"/>
                <w:lang w:val="en-US" w:eastAsia="zh-CN"/>
              </w:rPr>
            </w:pPr>
            <w:r>
              <w:rPr>
                <w:rFonts w:hint="eastAsia" w:ascii="仿宋" w:hAnsi="仿宋" w:eastAsia="仿宋" w:cs="仿宋"/>
                <w:b w:val="0"/>
                <w:bCs w:val="0"/>
                <w:color w:val="auto"/>
                <w:kern w:val="0"/>
                <w:sz w:val="24"/>
                <w:szCs w:val="24"/>
                <w:highlight w:val="none"/>
                <w:lang w:val="en-US" w:eastAsia="zh-CN"/>
              </w:rPr>
              <w:t>1、政务客户：根据用户工作需要，我司将组织专家团队开展专项的媒介素养、舆情知识、网评知识、处置演练等相关的线上线下培训活动，助力用户提高舆情应对的流程意识和专业素养，缓解舆情应对压力。</w:t>
            </w:r>
            <w:r>
              <w:rPr>
                <w:rFonts w:hint="eastAsia" w:ascii="仿宋" w:hAnsi="仿宋" w:eastAsia="仿宋" w:cs="仿宋"/>
                <w:b w:val="0"/>
                <w:bCs w:val="0"/>
                <w:color w:val="auto"/>
                <w:kern w:val="0"/>
                <w:sz w:val="24"/>
                <w:szCs w:val="24"/>
                <w:highlight w:val="none"/>
                <w:lang w:val="en-US" w:eastAsia="zh-CN"/>
              </w:rPr>
              <w:br w:type="textWrapping"/>
            </w:r>
            <w:r>
              <w:rPr>
                <w:rFonts w:hint="eastAsia" w:ascii="仿宋" w:hAnsi="仿宋" w:eastAsia="仿宋" w:cs="仿宋"/>
                <w:b w:val="0"/>
                <w:bCs w:val="0"/>
                <w:color w:val="auto"/>
                <w:kern w:val="0"/>
                <w:sz w:val="24"/>
                <w:szCs w:val="24"/>
                <w:highlight w:val="none"/>
                <w:lang w:val="en-US" w:eastAsia="zh-CN"/>
              </w:rPr>
              <w:t>2、企业客户：根据用户工作需要，我司将组织专家团队开展专项的媒介素养、舆情知识、危机公关等相关的线上线下培训活动，助力企业提高舆情应对的流程意识和专业素养，提高舆情管理能力与舆情管理效果。</w:t>
            </w:r>
            <w:r>
              <w:rPr>
                <w:rFonts w:hint="eastAsia" w:ascii="仿宋" w:hAnsi="仿宋" w:eastAsia="仿宋" w:cs="仿宋"/>
                <w:b w:val="0"/>
                <w:bCs w:val="0"/>
                <w:color w:val="auto"/>
                <w:kern w:val="0"/>
                <w:sz w:val="24"/>
                <w:szCs w:val="24"/>
                <w:highlight w:val="none"/>
                <w:lang w:val="en-US" w:eastAsia="zh-CN"/>
              </w:rPr>
              <w:br w:type="textWrapping"/>
            </w:r>
            <w:r>
              <w:rPr>
                <w:rFonts w:hint="eastAsia" w:ascii="仿宋" w:hAnsi="仿宋" w:eastAsia="仿宋" w:cs="仿宋"/>
                <w:b w:val="0"/>
                <w:bCs w:val="0"/>
                <w:color w:val="auto"/>
                <w:kern w:val="0"/>
                <w:sz w:val="24"/>
                <w:szCs w:val="24"/>
                <w:highlight w:val="yellow"/>
                <w:lang w:val="en-US" w:eastAsia="zh-CN"/>
              </w:rPr>
              <w:t>3、培训方式：支持线上或线下举办培训会，也可线上线下相结合。</w:t>
            </w:r>
          </w:p>
          <w:p>
            <w:pPr>
              <w:keepNext w:val="0"/>
              <w:keepLines w:val="0"/>
              <w:pageBreakBefore w:val="0"/>
              <w:widowControl/>
              <w:tabs>
                <w:tab w:val="left" w:pos="1464"/>
              </w:tabs>
              <w:kinsoku/>
              <w:wordWrap/>
              <w:overflowPunct/>
              <w:topLinePunct w:val="0"/>
              <w:autoSpaceDE/>
              <w:autoSpaceDN/>
              <w:bidi w:val="0"/>
              <w:adjustRightInd/>
              <w:snapToGrid/>
              <w:spacing w:line="312" w:lineRule="auto"/>
              <w:jc w:val="both"/>
              <w:textAlignment w:val="center"/>
              <w:rPr>
                <w:rFonts w:hint="default"/>
                <w:lang w:val="en-US" w:eastAsia="zh-CN"/>
              </w:rPr>
            </w:pPr>
            <w:r>
              <w:rPr>
                <w:rFonts w:hint="eastAsia" w:ascii="仿宋" w:hAnsi="仿宋" w:eastAsia="仿宋" w:cs="仿宋"/>
                <w:b w:val="0"/>
                <w:bCs w:val="0"/>
                <w:color w:val="auto"/>
                <w:kern w:val="0"/>
                <w:sz w:val="24"/>
                <w:szCs w:val="24"/>
                <w:highlight w:val="yellow"/>
                <w:lang w:val="en-US" w:eastAsia="zh-CN"/>
              </w:rPr>
              <w:t>4、培训证书：培训满32课时，且通过考试，可获得由国家人力资源和社会保障部教育培训中心颁发的舆情分析专题培训证书。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735" w:type="dxa"/>
            <w:vAlign w:val="center"/>
          </w:tcPr>
          <w:p>
            <w:pPr>
              <w:keepNext w:val="0"/>
              <w:keepLines w:val="0"/>
              <w:pageBreakBefore w:val="0"/>
              <w:kinsoku/>
              <w:wordWrap/>
              <w:overflowPunct/>
              <w:topLinePunct w:val="0"/>
              <w:autoSpaceDE/>
              <w:autoSpaceDN/>
              <w:bidi w:val="0"/>
              <w:adjustRightInd/>
              <w:snapToGrid/>
              <w:spacing w:line="312" w:lineRule="auto"/>
              <w:jc w:val="center"/>
              <w:rPr>
                <w:rFonts w:hint="default"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kern w:val="2"/>
                <w:sz w:val="24"/>
                <w:szCs w:val="24"/>
                <w:highlight w:val="none"/>
                <w:lang w:val="en-US" w:eastAsia="zh-CN" w:bidi="ar-SA"/>
              </w:rPr>
              <w:t>9</w:t>
            </w:r>
          </w:p>
        </w:tc>
        <w:tc>
          <w:tcPr>
            <w:tcW w:w="1275" w:type="dxa"/>
            <w:vAlign w:val="center"/>
          </w:tcPr>
          <w:p>
            <w:pPr>
              <w:keepNext w:val="0"/>
              <w:keepLines w:val="0"/>
              <w:pageBreakBefore w:val="0"/>
              <w:kinsoku/>
              <w:wordWrap/>
              <w:overflowPunct/>
              <w:topLinePunct w:val="0"/>
              <w:autoSpaceDE/>
              <w:autoSpaceDN/>
              <w:bidi w:val="0"/>
              <w:adjustRightInd/>
              <w:snapToGrid/>
              <w:spacing w:line="312" w:lineRule="auto"/>
              <w:jc w:val="left"/>
              <w:rPr>
                <w:rFonts w:hint="eastAsia"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sz w:val="24"/>
                <w:szCs w:val="24"/>
                <w:highlight w:val="none"/>
              </w:rPr>
              <w:t>人工推送服务</w:t>
            </w:r>
          </w:p>
        </w:tc>
        <w:tc>
          <w:tcPr>
            <w:tcW w:w="12018" w:type="dxa"/>
            <w:vAlign w:val="center"/>
          </w:tcPr>
          <w:p>
            <w:pPr>
              <w:keepNext w:val="0"/>
              <w:keepLines w:val="0"/>
              <w:pageBreakBefore w:val="0"/>
              <w:widowControl/>
              <w:tabs>
                <w:tab w:val="left" w:pos="1464"/>
              </w:tabs>
              <w:kinsoku/>
              <w:wordWrap/>
              <w:overflowPunct/>
              <w:topLinePunct w:val="0"/>
              <w:autoSpaceDE/>
              <w:autoSpaceDN/>
              <w:bidi w:val="0"/>
              <w:adjustRightInd/>
              <w:snapToGrid/>
              <w:spacing w:line="312" w:lineRule="auto"/>
              <w:ind w:firstLine="480" w:firstLineChars="200"/>
              <w:jc w:val="both"/>
              <w:textAlignment w:val="center"/>
              <w:rPr>
                <w:rFonts w:hint="eastAsia"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yellow"/>
                <w:lang w:val="en-US" w:eastAsia="zh-CN"/>
              </w:rPr>
              <w:t>组织不少于5人的轮班值守服务团队，进行7*16或7*24小时的轮班值守；以舆情监测系统、短视频监测系统或</w:t>
            </w:r>
            <w:r>
              <w:rPr>
                <w:rFonts w:hint="eastAsia" w:ascii="仿宋" w:hAnsi="仿宋" w:eastAsia="仿宋" w:cs="仿宋"/>
                <w:b w:val="0"/>
                <w:bCs w:val="0"/>
                <w:sz w:val="24"/>
                <w:szCs w:val="24"/>
                <w:highlight w:val="yellow"/>
              </w:rPr>
              <w:t>品牌舆情管理系统</w:t>
            </w:r>
            <w:r>
              <w:rPr>
                <w:rFonts w:hint="eastAsia" w:ascii="仿宋" w:hAnsi="仿宋" w:eastAsia="仿宋" w:cs="仿宋"/>
                <w:b w:val="0"/>
                <w:bCs w:val="0"/>
                <w:color w:val="auto"/>
                <w:kern w:val="0"/>
                <w:sz w:val="24"/>
                <w:szCs w:val="24"/>
                <w:highlight w:val="yellow"/>
                <w:lang w:val="en-US" w:eastAsia="zh-CN"/>
              </w:rPr>
              <w:t>为依托进行数据采集（需在采购舆情监测系统、短视频监测系统或</w:t>
            </w:r>
            <w:r>
              <w:rPr>
                <w:rFonts w:hint="eastAsia" w:ascii="仿宋" w:hAnsi="仿宋" w:eastAsia="仿宋" w:cs="仿宋"/>
                <w:b w:val="0"/>
                <w:bCs w:val="0"/>
                <w:sz w:val="24"/>
                <w:szCs w:val="24"/>
                <w:highlight w:val="yellow"/>
              </w:rPr>
              <w:t>品牌舆情管理系统</w:t>
            </w:r>
            <w:r>
              <w:rPr>
                <w:rFonts w:hint="eastAsia" w:ascii="仿宋" w:hAnsi="仿宋" w:eastAsia="仿宋" w:cs="仿宋"/>
                <w:b w:val="0"/>
                <w:bCs w:val="0"/>
                <w:color w:val="auto"/>
                <w:kern w:val="0"/>
                <w:sz w:val="24"/>
                <w:szCs w:val="24"/>
                <w:highlight w:val="yellow"/>
                <w:lang w:val="en-US" w:eastAsia="zh-CN"/>
              </w:rPr>
              <w:t>的基础上），</w:t>
            </w:r>
            <w:r>
              <w:rPr>
                <w:rFonts w:hint="eastAsia" w:ascii="仿宋" w:hAnsi="仿宋" w:eastAsia="仿宋" w:cs="仿宋"/>
                <w:b w:val="0"/>
                <w:bCs w:val="0"/>
                <w:color w:val="auto"/>
                <w:kern w:val="0"/>
                <w:sz w:val="24"/>
                <w:szCs w:val="24"/>
                <w:highlight w:val="none"/>
                <w:lang w:val="en-US" w:eastAsia="zh-CN"/>
              </w:rPr>
              <w:t>根据用户提供的关键词创建监测方案，第一时间发现涉敏、涉稳等信息；通过人工筛查、研判，剔除虚假舆情、排除其对真实舆情的干扰后，通过微信群提供点对点的精准敏感舆情推送服务，如遇重大舆情事件保持跟踪监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35" w:type="dxa"/>
            <w:vAlign w:val="center"/>
          </w:tcPr>
          <w:p>
            <w:pPr>
              <w:keepNext w:val="0"/>
              <w:keepLines w:val="0"/>
              <w:pageBreakBefore w:val="0"/>
              <w:kinsoku/>
              <w:wordWrap/>
              <w:overflowPunct/>
              <w:topLinePunct w:val="0"/>
              <w:autoSpaceDE/>
              <w:autoSpaceDN/>
              <w:bidi w:val="0"/>
              <w:adjustRightInd/>
              <w:snapToGrid/>
              <w:spacing w:line="312" w:lineRule="auto"/>
              <w:jc w:val="center"/>
              <w:rPr>
                <w:rFonts w:hint="default" w:ascii="仿宋" w:hAnsi="仿宋" w:eastAsia="仿宋" w:cs="仿宋"/>
                <w:b w:val="0"/>
                <w:bCs w:val="0"/>
                <w:kern w:val="2"/>
                <w:sz w:val="24"/>
                <w:szCs w:val="24"/>
                <w:highlight w:val="yellow"/>
                <w:lang w:val="en-US" w:eastAsia="zh-CN" w:bidi="ar-SA"/>
              </w:rPr>
            </w:pPr>
            <w:r>
              <w:rPr>
                <w:rFonts w:hint="eastAsia" w:ascii="仿宋" w:hAnsi="仿宋" w:eastAsia="仿宋" w:cs="仿宋"/>
                <w:b w:val="0"/>
                <w:bCs w:val="0"/>
                <w:kern w:val="2"/>
                <w:sz w:val="24"/>
                <w:szCs w:val="24"/>
                <w:highlight w:val="yellow"/>
                <w:lang w:val="en-US" w:eastAsia="zh-CN" w:bidi="ar-SA"/>
              </w:rPr>
              <w:t>10</w:t>
            </w:r>
          </w:p>
        </w:tc>
        <w:tc>
          <w:tcPr>
            <w:tcW w:w="1275" w:type="dxa"/>
            <w:vAlign w:val="center"/>
          </w:tcPr>
          <w:p>
            <w:pPr>
              <w:keepNext w:val="0"/>
              <w:keepLines w:val="0"/>
              <w:pageBreakBefore w:val="0"/>
              <w:kinsoku/>
              <w:wordWrap/>
              <w:overflowPunct/>
              <w:topLinePunct w:val="0"/>
              <w:autoSpaceDE/>
              <w:autoSpaceDN/>
              <w:bidi w:val="0"/>
              <w:adjustRightInd/>
              <w:snapToGrid/>
              <w:spacing w:line="312" w:lineRule="auto"/>
              <w:jc w:val="left"/>
              <w:rPr>
                <w:rFonts w:hint="default" w:ascii="仿宋" w:hAnsi="仿宋" w:eastAsia="仿宋" w:cs="仿宋"/>
                <w:b w:val="0"/>
                <w:bCs w:val="0"/>
                <w:sz w:val="24"/>
                <w:szCs w:val="24"/>
                <w:highlight w:val="yellow"/>
                <w:lang w:val="en-US" w:eastAsia="zh-CN"/>
              </w:rPr>
            </w:pPr>
            <w:r>
              <w:rPr>
                <w:rFonts w:hint="eastAsia" w:ascii="仿宋" w:hAnsi="仿宋" w:eastAsia="仿宋" w:cs="仿宋"/>
                <w:b w:val="0"/>
                <w:bCs w:val="0"/>
                <w:sz w:val="24"/>
                <w:szCs w:val="24"/>
                <w:highlight w:val="yellow"/>
                <w:lang w:val="en-US" w:eastAsia="zh-CN"/>
              </w:rPr>
              <w:t>人工驻场服务</w:t>
            </w:r>
          </w:p>
        </w:tc>
        <w:tc>
          <w:tcPr>
            <w:tcW w:w="12018" w:type="dxa"/>
            <w:vAlign w:val="center"/>
          </w:tcPr>
          <w:p>
            <w:pPr>
              <w:keepNext w:val="0"/>
              <w:keepLines w:val="0"/>
              <w:pageBreakBefore w:val="0"/>
              <w:widowControl/>
              <w:tabs>
                <w:tab w:val="left" w:pos="1464"/>
              </w:tabs>
              <w:kinsoku/>
              <w:wordWrap/>
              <w:overflowPunct/>
              <w:topLinePunct w:val="0"/>
              <w:autoSpaceDE/>
              <w:autoSpaceDN/>
              <w:bidi w:val="0"/>
              <w:adjustRightInd/>
              <w:snapToGrid/>
              <w:spacing w:line="312" w:lineRule="auto"/>
              <w:ind w:firstLine="480" w:firstLineChars="200"/>
              <w:jc w:val="both"/>
              <w:textAlignment w:val="center"/>
              <w:rPr>
                <w:rFonts w:hint="default" w:ascii="仿宋" w:hAnsi="仿宋" w:eastAsia="仿宋" w:cs="仿宋"/>
                <w:b w:val="0"/>
                <w:bCs w:val="0"/>
                <w:color w:val="auto"/>
                <w:kern w:val="0"/>
                <w:sz w:val="24"/>
                <w:szCs w:val="24"/>
                <w:highlight w:val="yellow"/>
                <w:lang w:val="en-US" w:eastAsia="zh-CN"/>
              </w:rPr>
            </w:pPr>
            <w:r>
              <w:rPr>
                <w:rFonts w:hint="eastAsia" w:ascii="仿宋" w:hAnsi="仿宋" w:eastAsia="仿宋" w:cs="仿宋"/>
                <w:b w:val="0"/>
                <w:bCs w:val="0"/>
                <w:color w:val="auto"/>
                <w:kern w:val="0"/>
                <w:sz w:val="24"/>
                <w:szCs w:val="24"/>
                <w:highlight w:val="yellow"/>
                <w:lang w:val="en-US" w:eastAsia="zh-CN"/>
              </w:rPr>
              <w:t>指派专职服务人员配合开展互联网舆情信息分析筛选、搜集汇总、统计报送等，并配合完成文书协同等相关工作。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35" w:type="dxa"/>
            <w:vAlign w:val="center"/>
          </w:tcPr>
          <w:p>
            <w:pPr>
              <w:keepNext w:val="0"/>
              <w:keepLines w:val="0"/>
              <w:pageBreakBefore w:val="0"/>
              <w:kinsoku/>
              <w:wordWrap/>
              <w:overflowPunct/>
              <w:topLinePunct w:val="0"/>
              <w:autoSpaceDE/>
              <w:autoSpaceDN/>
              <w:bidi w:val="0"/>
              <w:adjustRightInd/>
              <w:snapToGrid/>
              <w:spacing w:line="312" w:lineRule="auto"/>
              <w:jc w:val="center"/>
              <w:rPr>
                <w:rFonts w:hint="default"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kern w:val="2"/>
                <w:sz w:val="24"/>
                <w:szCs w:val="24"/>
                <w:highlight w:val="none"/>
                <w:lang w:val="en-US" w:eastAsia="zh-CN" w:bidi="ar-SA"/>
              </w:rPr>
              <w:t>11</w:t>
            </w:r>
          </w:p>
        </w:tc>
        <w:tc>
          <w:tcPr>
            <w:tcW w:w="1275" w:type="dxa"/>
            <w:vAlign w:val="center"/>
          </w:tcPr>
          <w:p>
            <w:pPr>
              <w:keepNext w:val="0"/>
              <w:keepLines w:val="0"/>
              <w:pageBreakBefore w:val="0"/>
              <w:kinsoku/>
              <w:wordWrap/>
              <w:overflowPunct/>
              <w:topLinePunct w:val="0"/>
              <w:autoSpaceDE/>
              <w:autoSpaceDN/>
              <w:bidi w:val="0"/>
              <w:adjustRightInd/>
              <w:snapToGrid/>
              <w:spacing w:line="312" w:lineRule="auto"/>
              <w:jc w:val="left"/>
              <w:rPr>
                <w:rFonts w:hint="eastAsia" w:ascii="仿宋" w:hAnsi="仿宋" w:eastAsia="仿宋" w:cs="仿宋"/>
                <w:b w:val="0"/>
                <w:bCs w:val="0"/>
                <w:color w:val="auto"/>
                <w:sz w:val="24"/>
                <w:szCs w:val="24"/>
                <w:highlight w:val="none"/>
              </w:rPr>
            </w:pPr>
          </w:p>
          <w:p>
            <w:pPr>
              <w:keepNext w:val="0"/>
              <w:keepLines w:val="0"/>
              <w:pageBreakBefore w:val="0"/>
              <w:kinsoku/>
              <w:wordWrap/>
              <w:overflowPunct/>
              <w:topLinePunct w:val="0"/>
              <w:autoSpaceDE/>
              <w:autoSpaceDN/>
              <w:bidi w:val="0"/>
              <w:adjustRightInd/>
              <w:snapToGrid/>
              <w:spacing w:line="312" w:lineRule="auto"/>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舆情</w:t>
            </w:r>
            <w:r>
              <w:rPr>
                <w:rFonts w:hint="eastAsia" w:ascii="仿宋" w:hAnsi="仿宋" w:eastAsia="仿宋" w:cs="仿宋"/>
                <w:b w:val="0"/>
                <w:bCs w:val="0"/>
                <w:color w:val="000000"/>
                <w:kern w:val="0"/>
                <w:sz w:val="24"/>
                <w:szCs w:val="24"/>
                <w:highlight w:val="none"/>
                <w:lang w:val="en-US" w:eastAsia="zh-CN"/>
              </w:rPr>
              <w:t>事件</w:t>
            </w:r>
            <w:r>
              <w:rPr>
                <w:rFonts w:hint="eastAsia" w:ascii="仿宋" w:hAnsi="仿宋" w:eastAsia="仿宋" w:cs="仿宋"/>
                <w:b w:val="0"/>
                <w:bCs w:val="0"/>
                <w:color w:val="auto"/>
                <w:sz w:val="24"/>
                <w:szCs w:val="24"/>
                <w:highlight w:val="none"/>
              </w:rPr>
              <w:t>专报</w:t>
            </w:r>
          </w:p>
          <w:p>
            <w:pPr>
              <w:keepNext w:val="0"/>
              <w:keepLines w:val="0"/>
              <w:pageBreakBefore w:val="0"/>
              <w:kinsoku/>
              <w:wordWrap/>
              <w:overflowPunct/>
              <w:topLinePunct w:val="0"/>
              <w:autoSpaceDE/>
              <w:autoSpaceDN/>
              <w:bidi w:val="0"/>
              <w:adjustRightInd/>
              <w:snapToGrid/>
              <w:spacing w:line="312" w:lineRule="auto"/>
              <w:jc w:val="left"/>
              <w:rPr>
                <w:rFonts w:hint="eastAsia" w:ascii="仿宋" w:hAnsi="仿宋" w:eastAsia="仿宋" w:cs="仿宋"/>
                <w:b w:val="0"/>
                <w:bCs w:val="0"/>
                <w:sz w:val="24"/>
                <w:szCs w:val="24"/>
                <w:highlight w:val="none"/>
              </w:rPr>
            </w:pPr>
          </w:p>
        </w:tc>
        <w:tc>
          <w:tcPr>
            <w:tcW w:w="12018" w:type="dxa"/>
            <w:vAlign w:val="center"/>
          </w:tcPr>
          <w:p>
            <w:pPr>
              <w:keepNext w:val="0"/>
              <w:keepLines w:val="0"/>
              <w:pageBreakBefore w:val="0"/>
              <w:widowControl/>
              <w:tabs>
                <w:tab w:val="left" w:pos="1464"/>
              </w:tabs>
              <w:kinsoku/>
              <w:wordWrap/>
              <w:overflowPunct/>
              <w:topLinePunct w:val="0"/>
              <w:autoSpaceDE/>
              <w:autoSpaceDN/>
              <w:bidi w:val="0"/>
              <w:adjustRightInd/>
              <w:snapToGrid/>
              <w:spacing w:line="312" w:lineRule="auto"/>
              <w:jc w:val="both"/>
              <w:textAlignment w:val="center"/>
              <w:rPr>
                <w:rFonts w:hint="default"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安排不少于一名的专业舆情分析师配合开展舆情事件专报分析服务，服务内容详见如下</w:t>
            </w:r>
          </w:p>
          <w:p>
            <w:pPr>
              <w:keepNext w:val="0"/>
              <w:keepLines w:val="0"/>
              <w:pageBreakBefore w:val="0"/>
              <w:widowControl/>
              <w:tabs>
                <w:tab w:val="left" w:pos="1464"/>
              </w:tabs>
              <w:kinsoku/>
              <w:wordWrap/>
              <w:overflowPunct/>
              <w:topLinePunct w:val="0"/>
              <w:autoSpaceDE/>
              <w:autoSpaceDN/>
              <w:bidi w:val="0"/>
              <w:adjustRightInd/>
              <w:snapToGrid/>
              <w:spacing w:line="312" w:lineRule="auto"/>
              <w:jc w:val="both"/>
              <w:textAlignment w:val="center"/>
              <w:rPr>
                <w:rFonts w:hint="eastAsia"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1、针对热点事件，尤其是突发类、趋势预判类、政策执行情况评估类等较为关注的领域，提供决策参考、媒体网民舆论场梳理、风险研判等内容服务；</w:t>
            </w:r>
          </w:p>
          <w:p>
            <w:pPr>
              <w:keepNext w:val="0"/>
              <w:keepLines w:val="0"/>
              <w:pageBreakBefore w:val="0"/>
              <w:widowControl/>
              <w:tabs>
                <w:tab w:val="left" w:pos="1464"/>
              </w:tabs>
              <w:kinsoku/>
              <w:wordWrap/>
              <w:overflowPunct/>
              <w:topLinePunct w:val="0"/>
              <w:autoSpaceDE/>
              <w:autoSpaceDN/>
              <w:bidi w:val="0"/>
              <w:adjustRightInd/>
              <w:snapToGrid/>
              <w:spacing w:line="312" w:lineRule="auto"/>
              <w:jc w:val="both"/>
              <w:textAlignment w:val="center"/>
              <w:rPr>
                <w:rFonts w:hint="eastAsia"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2、针对突发舆情事件，在处置完成后提供舆情事件全面分析和评测总结专报，梳理应对成果和得失情况，总结经验教训。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35" w:type="dxa"/>
            <w:vMerge w:val="restart"/>
            <w:vAlign w:val="center"/>
          </w:tcPr>
          <w:p>
            <w:pPr>
              <w:keepNext w:val="0"/>
              <w:keepLines w:val="0"/>
              <w:pageBreakBefore w:val="0"/>
              <w:kinsoku/>
              <w:wordWrap/>
              <w:overflowPunct/>
              <w:topLinePunct w:val="0"/>
              <w:autoSpaceDE/>
              <w:autoSpaceDN/>
              <w:bidi w:val="0"/>
              <w:adjustRightInd/>
              <w:snapToGrid/>
              <w:spacing w:line="312" w:lineRule="auto"/>
              <w:jc w:val="center"/>
              <w:rPr>
                <w:rFonts w:hint="default"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12</w:t>
            </w:r>
          </w:p>
        </w:tc>
        <w:tc>
          <w:tcPr>
            <w:tcW w:w="1275" w:type="dxa"/>
            <w:vMerge w:val="restart"/>
            <w:vAlign w:val="center"/>
          </w:tcPr>
          <w:p>
            <w:pPr>
              <w:keepNext w:val="0"/>
              <w:keepLines w:val="0"/>
              <w:pageBreakBefore w:val="0"/>
              <w:kinsoku/>
              <w:wordWrap/>
              <w:overflowPunct/>
              <w:topLinePunct w:val="0"/>
              <w:autoSpaceDE/>
              <w:autoSpaceDN/>
              <w:bidi w:val="0"/>
              <w:adjustRightInd/>
              <w:snapToGrid/>
              <w:spacing w:line="312" w:lineRule="auto"/>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舆情日报</w:t>
            </w:r>
          </w:p>
        </w:tc>
        <w:tc>
          <w:tcPr>
            <w:tcW w:w="12018" w:type="dxa"/>
            <w:vMerge w:val="restart"/>
            <w:vAlign w:val="center"/>
          </w:tcPr>
          <w:p>
            <w:pPr>
              <w:keepNext w:val="0"/>
              <w:keepLines w:val="0"/>
              <w:pageBreakBefore w:val="0"/>
              <w:widowControl/>
              <w:tabs>
                <w:tab w:val="left" w:pos="1464"/>
              </w:tabs>
              <w:kinsoku/>
              <w:wordWrap/>
              <w:overflowPunct/>
              <w:topLinePunct w:val="0"/>
              <w:autoSpaceDE/>
              <w:autoSpaceDN/>
              <w:bidi w:val="0"/>
              <w:adjustRightInd/>
              <w:snapToGrid/>
              <w:spacing w:line="312" w:lineRule="auto"/>
              <w:jc w:val="both"/>
              <w:textAlignment w:val="center"/>
              <w:rPr>
                <w:rFonts w:hint="eastAsia"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安排不少于一名的专业舆情分析师配合开展舆情日报分析服务，服务内容详见如下</w:t>
            </w:r>
          </w:p>
          <w:p>
            <w:pPr>
              <w:keepNext w:val="0"/>
              <w:keepLines w:val="0"/>
              <w:pageBreakBefore w:val="0"/>
              <w:widowControl/>
              <w:tabs>
                <w:tab w:val="left" w:pos="1464"/>
              </w:tabs>
              <w:kinsoku/>
              <w:wordWrap/>
              <w:overflowPunct/>
              <w:topLinePunct w:val="0"/>
              <w:autoSpaceDE/>
              <w:autoSpaceDN/>
              <w:bidi w:val="0"/>
              <w:adjustRightInd/>
              <w:snapToGrid/>
              <w:spacing w:line="312" w:lineRule="auto"/>
              <w:jc w:val="both"/>
              <w:textAlignment w:val="center"/>
              <w:rPr>
                <w:rFonts w:hint="eastAsia"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1、当日舆情基本情况介绍；</w:t>
            </w:r>
          </w:p>
          <w:p>
            <w:pPr>
              <w:keepNext w:val="0"/>
              <w:keepLines w:val="0"/>
              <w:pageBreakBefore w:val="0"/>
              <w:widowControl/>
              <w:tabs>
                <w:tab w:val="left" w:pos="1464"/>
              </w:tabs>
              <w:kinsoku/>
              <w:wordWrap/>
              <w:overflowPunct/>
              <w:topLinePunct w:val="0"/>
              <w:autoSpaceDE/>
              <w:autoSpaceDN/>
              <w:bidi w:val="0"/>
              <w:adjustRightInd/>
              <w:snapToGrid/>
              <w:spacing w:line="312" w:lineRule="auto"/>
              <w:jc w:val="both"/>
              <w:textAlignment w:val="center"/>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2、当日负面舆情清单，包含涉事分类、主要内容及原文链接。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735" w:type="dxa"/>
            <w:vMerge w:val="continue"/>
            <w:vAlign w:val="center"/>
          </w:tcPr>
          <w:p>
            <w:pPr>
              <w:keepNext w:val="0"/>
              <w:keepLines w:val="0"/>
              <w:pageBreakBefore w:val="0"/>
              <w:kinsoku/>
              <w:wordWrap/>
              <w:overflowPunct/>
              <w:topLinePunct w:val="0"/>
              <w:autoSpaceDE/>
              <w:autoSpaceDN/>
              <w:bidi w:val="0"/>
              <w:adjustRightInd/>
              <w:snapToGrid/>
              <w:spacing w:line="312" w:lineRule="auto"/>
              <w:jc w:val="center"/>
              <w:rPr>
                <w:rFonts w:hint="eastAsia" w:ascii="仿宋" w:hAnsi="仿宋" w:eastAsia="仿宋" w:cs="仿宋"/>
                <w:b w:val="0"/>
                <w:bCs w:val="0"/>
                <w:color w:val="auto"/>
                <w:sz w:val="24"/>
                <w:szCs w:val="24"/>
                <w:highlight w:val="none"/>
                <w:lang w:val="en-US" w:eastAsia="zh-CN"/>
              </w:rPr>
            </w:pPr>
          </w:p>
        </w:tc>
        <w:tc>
          <w:tcPr>
            <w:tcW w:w="1275" w:type="dxa"/>
            <w:vMerge w:val="continue"/>
            <w:vAlign w:val="center"/>
          </w:tcPr>
          <w:p>
            <w:pPr>
              <w:keepNext w:val="0"/>
              <w:keepLines w:val="0"/>
              <w:pageBreakBefore w:val="0"/>
              <w:kinsoku/>
              <w:wordWrap/>
              <w:overflowPunct/>
              <w:topLinePunct w:val="0"/>
              <w:autoSpaceDE/>
              <w:autoSpaceDN/>
              <w:bidi w:val="0"/>
              <w:adjustRightInd/>
              <w:snapToGrid/>
              <w:spacing w:line="312" w:lineRule="auto"/>
              <w:jc w:val="left"/>
              <w:rPr>
                <w:rFonts w:hint="eastAsia" w:ascii="仿宋" w:hAnsi="仿宋" w:eastAsia="仿宋" w:cs="仿宋"/>
                <w:b w:val="0"/>
                <w:bCs w:val="0"/>
                <w:color w:val="auto"/>
                <w:sz w:val="24"/>
                <w:szCs w:val="24"/>
                <w:highlight w:val="none"/>
              </w:rPr>
            </w:pPr>
          </w:p>
        </w:tc>
        <w:tc>
          <w:tcPr>
            <w:tcW w:w="12018"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312" w:lineRule="auto"/>
              <w:jc w:val="both"/>
              <w:rPr>
                <w:rFonts w:hint="eastAsia" w:ascii="仿宋" w:hAnsi="仿宋" w:eastAsia="仿宋" w:cs="仿宋"/>
                <w:b w:val="0"/>
                <w:bCs w:val="0"/>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735" w:type="dxa"/>
            <w:vMerge w:val="restart"/>
            <w:vAlign w:val="center"/>
          </w:tcPr>
          <w:p>
            <w:pPr>
              <w:keepNext w:val="0"/>
              <w:keepLines w:val="0"/>
              <w:pageBreakBefore w:val="0"/>
              <w:kinsoku/>
              <w:wordWrap/>
              <w:overflowPunct/>
              <w:topLinePunct w:val="0"/>
              <w:autoSpaceDE/>
              <w:autoSpaceDN/>
              <w:bidi w:val="0"/>
              <w:adjustRightInd/>
              <w:snapToGrid/>
              <w:spacing w:line="312" w:lineRule="auto"/>
              <w:jc w:val="center"/>
              <w:rPr>
                <w:rFonts w:hint="default"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13</w:t>
            </w:r>
          </w:p>
        </w:tc>
        <w:tc>
          <w:tcPr>
            <w:tcW w:w="1275" w:type="dxa"/>
            <w:vMerge w:val="restart"/>
            <w:vAlign w:val="center"/>
          </w:tcPr>
          <w:p>
            <w:pPr>
              <w:keepNext w:val="0"/>
              <w:keepLines w:val="0"/>
              <w:pageBreakBefore w:val="0"/>
              <w:kinsoku/>
              <w:wordWrap/>
              <w:overflowPunct/>
              <w:topLinePunct w:val="0"/>
              <w:autoSpaceDE/>
              <w:autoSpaceDN/>
              <w:bidi w:val="0"/>
              <w:adjustRightInd/>
              <w:snapToGrid/>
              <w:spacing w:line="312" w:lineRule="auto"/>
              <w:jc w:val="left"/>
              <w:rPr>
                <w:rFonts w:hint="eastAsia" w:ascii="仿宋" w:hAnsi="仿宋" w:eastAsia="仿宋" w:cs="仿宋"/>
                <w:b w:val="0"/>
                <w:bCs w:val="0"/>
                <w:color w:val="auto"/>
                <w:sz w:val="24"/>
                <w:szCs w:val="24"/>
                <w:highlight w:val="none"/>
              </w:rPr>
            </w:pPr>
          </w:p>
          <w:p>
            <w:pPr>
              <w:keepNext w:val="0"/>
              <w:keepLines w:val="0"/>
              <w:pageBreakBefore w:val="0"/>
              <w:kinsoku/>
              <w:wordWrap/>
              <w:overflowPunct/>
              <w:topLinePunct w:val="0"/>
              <w:autoSpaceDE/>
              <w:autoSpaceDN/>
              <w:bidi w:val="0"/>
              <w:adjustRightInd/>
              <w:snapToGrid/>
              <w:spacing w:line="312" w:lineRule="auto"/>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舆情周报</w:t>
            </w:r>
          </w:p>
          <w:p>
            <w:pPr>
              <w:keepNext w:val="0"/>
              <w:keepLines w:val="0"/>
              <w:pageBreakBefore w:val="0"/>
              <w:kinsoku/>
              <w:wordWrap/>
              <w:overflowPunct/>
              <w:topLinePunct w:val="0"/>
              <w:autoSpaceDE/>
              <w:autoSpaceDN/>
              <w:bidi w:val="0"/>
              <w:adjustRightInd/>
              <w:snapToGrid/>
              <w:spacing w:line="312" w:lineRule="auto"/>
              <w:jc w:val="left"/>
              <w:rPr>
                <w:rFonts w:hint="eastAsia" w:ascii="仿宋" w:hAnsi="仿宋" w:eastAsia="仿宋" w:cs="仿宋"/>
                <w:b w:val="0"/>
                <w:bCs w:val="0"/>
                <w:color w:val="auto"/>
                <w:sz w:val="24"/>
                <w:szCs w:val="24"/>
                <w:highlight w:val="none"/>
              </w:rPr>
            </w:pPr>
          </w:p>
        </w:tc>
        <w:tc>
          <w:tcPr>
            <w:tcW w:w="12018" w:type="dxa"/>
            <w:vMerge w:val="restart"/>
            <w:vAlign w:val="center"/>
          </w:tcPr>
          <w:p>
            <w:pPr>
              <w:keepNext w:val="0"/>
              <w:keepLines w:val="0"/>
              <w:pageBreakBefore w:val="0"/>
              <w:widowControl/>
              <w:tabs>
                <w:tab w:val="left" w:pos="1464"/>
              </w:tabs>
              <w:kinsoku/>
              <w:wordWrap/>
              <w:overflowPunct/>
              <w:topLinePunct w:val="0"/>
              <w:autoSpaceDE/>
              <w:autoSpaceDN/>
              <w:bidi w:val="0"/>
              <w:adjustRightInd/>
              <w:snapToGrid/>
              <w:spacing w:line="312" w:lineRule="auto"/>
              <w:jc w:val="both"/>
              <w:textAlignment w:val="center"/>
              <w:rPr>
                <w:rFonts w:hint="eastAsia"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安排不少于一名的专业舆情分析师配合开展舆情周报分析服务，服务内容详见如下</w:t>
            </w:r>
          </w:p>
          <w:p>
            <w:pPr>
              <w:keepNext w:val="0"/>
              <w:keepLines w:val="0"/>
              <w:pageBreakBefore w:val="0"/>
              <w:widowControl/>
              <w:tabs>
                <w:tab w:val="left" w:pos="1464"/>
              </w:tabs>
              <w:kinsoku/>
              <w:wordWrap/>
              <w:overflowPunct/>
              <w:topLinePunct w:val="0"/>
              <w:autoSpaceDE/>
              <w:autoSpaceDN/>
              <w:bidi w:val="0"/>
              <w:adjustRightInd/>
              <w:snapToGrid/>
              <w:spacing w:line="312" w:lineRule="auto"/>
              <w:jc w:val="both"/>
              <w:textAlignment w:val="center"/>
              <w:rPr>
                <w:rFonts w:hint="eastAsia"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1、一周舆情概况，包含舆情走势分析、舆情平台分布；</w:t>
            </w:r>
          </w:p>
          <w:p>
            <w:pPr>
              <w:keepNext w:val="0"/>
              <w:keepLines w:val="0"/>
              <w:pageBreakBefore w:val="0"/>
              <w:widowControl/>
              <w:tabs>
                <w:tab w:val="left" w:pos="1464"/>
              </w:tabs>
              <w:kinsoku/>
              <w:wordWrap/>
              <w:overflowPunct/>
              <w:topLinePunct w:val="0"/>
              <w:autoSpaceDE/>
              <w:autoSpaceDN/>
              <w:bidi w:val="0"/>
              <w:adjustRightInd/>
              <w:snapToGrid/>
              <w:spacing w:line="312" w:lineRule="auto"/>
              <w:jc w:val="both"/>
              <w:textAlignment w:val="center"/>
              <w:rPr>
                <w:rFonts w:hint="eastAsia"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2、重点舆情事件报道，包含舆情倾向分析、舆情热点排行；</w:t>
            </w:r>
          </w:p>
          <w:p>
            <w:pPr>
              <w:keepNext w:val="0"/>
              <w:keepLines w:val="0"/>
              <w:pageBreakBefore w:val="0"/>
              <w:widowControl/>
              <w:tabs>
                <w:tab w:val="left" w:pos="1464"/>
              </w:tabs>
              <w:kinsoku/>
              <w:wordWrap/>
              <w:overflowPunct/>
              <w:topLinePunct w:val="0"/>
              <w:autoSpaceDE/>
              <w:autoSpaceDN/>
              <w:bidi w:val="0"/>
              <w:adjustRightInd/>
              <w:snapToGrid/>
              <w:spacing w:line="312" w:lineRule="auto"/>
              <w:jc w:val="both"/>
              <w:textAlignment w:val="center"/>
              <w:rPr>
                <w:rFonts w:hint="eastAsia"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3、重点舆情研判；</w:t>
            </w:r>
          </w:p>
          <w:p>
            <w:pPr>
              <w:keepNext w:val="0"/>
              <w:keepLines w:val="0"/>
              <w:pageBreakBefore w:val="0"/>
              <w:widowControl/>
              <w:tabs>
                <w:tab w:val="left" w:pos="1464"/>
              </w:tabs>
              <w:kinsoku/>
              <w:wordWrap/>
              <w:overflowPunct/>
              <w:topLinePunct w:val="0"/>
              <w:autoSpaceDE/>
              <w:autoSpaceDN/>
              <w:bidi w:val="0"/>
              <w:adjustRightInd/>
              <w:snapToGrid/>
              <w:spacing w:line="312" w:lineRule="auto"/>
              <w:jc w:val="both"/>
              <w:textAlignment w:val="center"/>
              <w:rPr>
                <w:rFonts w:hint="eastAsia"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4、舆情总结。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35" w:type="dxa"/>
            <w:vMerge w:val="continue"/>
            <w:vAlign w:val="center"/>
          </w:tcPr>
          <w:p>
            <w:pPr>
              <w:keepNext w:val="0"/>
              <w:keepLines w:val="0"/>
              <w:pageBreakBefore w:val="0"/>
              <w:kinsoku/>
              <w:wordWrap/>
              <w:overflowPunct/>
              <w:topLinePunct w:val="0"/>
              <w:autoSpaceDE/>
              <w:autoSpaceDN/>
              <w:bidi w:val="0"/>
              <w:adjustRightInd/>
              <w:snapToGrid/>
              <w:spacing w:line="312" w:lineRule="auto"/>
              <w:jc w:val="center"/>
              <w:rPr>
                <w:rFonts w:hint="eastAsia" w:ascii="仿宋" w:hAnsi="仿宋" w:eastAsia="仿宋" w:cs="仿宋"/>
                <w:b w:val="0"/>
                <w:bCs w:val="0"/>
                <w:color w:val="auto"/>
                <w:sz w:val="24"/>
                <w:szCs w:val="24"/>
                <w:highlight w:val="none"/>
                <w:lang w:val="en-US" w:eastAsia="zh-CN"/>
              </w:rPr>
            </w:pPr>
          </w:p>
        </w:tc>
        <w:tc>
          <w:tcPr>
            <w:tcW w:w="1275" w:type="dxa"/>
            <w:vMerge w:val="continue"/>
            <w:vAlign w:val="center"/>
          </w:tcPr>
          <w:p>
            <w:pPr>
              <w:keepNext w:val="0"/>
              <w:keepLines w:val="0"/>
              <w:pageBreakBefore w:val="0"/>
              <w:kinsoku/>
              <w:wordWrap/>
              <w:overflowPunct/>
              <w:topLinePunct w:val="0"/>
              <w:autoSpaceDE/>
              <w:autoSpaceDN/>
              <w:bidi w:val="0"/>
              <w:adjustRightInd/>
              <w:snapToGrid/>
              <w:spacing w:line="312" w:lineRule="auto"/>
              <w:jc w:val="left"/>
              <w:rPr>
                <w:rFonts w:hint="eastAsia" w:ascii="仿宋" w:hAnsi="仿宋" w:eastAsia="仿宋" w:cs="仿宋"/>
                <w:b w:val="0"/>
                <w:bCs w:val="0"/>
                <w:color w:val="auto"/>
                <w:sz w:val="24"/>
                <w:szCs w:val="24"/>
                <w:highlight w:val="none"/>
              </w:rPr>
            </w:pPr>
          </w:p>
        </w:tc>
        <w:tc>
          <w:tcPr>
            <w:tcW w:w="12018"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312" w:lineRule="auto"/>
              <w:jc w:val="both"/>
              <w:rPr>
                <w:rFonts w:hint="eastAsia" w:ascii="仿宋" w:hAnsi="仿宋" w:eastAsia="仿宋" w:cs="仿宋"/>
                <w:b w:val="0"/>
                <w:bCs w:val="0"/>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735" w:type="dxa"/>
            <w:vMerge w:val="continue"/>
            <w:vAlign w:val="center"/>
          </w:tcPr>
          <w:p>
            <w:pPr>
              <w:keepNext w:val="0"/>
              <w:keepLines w:val="0"/>
              <w:pageBreakBefore w:val="0"/>
              <w:kinsoku/>
              <w:wordWrap/>
              <w:overflowPunct/>
              <w:topLinePunct w:val="0"/>
              <w:autoSpaceDE/>
              <w:autoSpaceDN/>
              <w:bidi w:val="0"/>
              <w:adjustRightInd/>
              <w:snapToGrid/>
              <w:spacing w:line="312" w:lineRule="auto"/>
              <w:jc w:val="center"/>
              <w:rPr>
                <w:rFonts w:hint="eastAsia" w:ascii="仿宋" w:hAnsi="仿宋" w:eastAsia="仿宋" w:cs="仿宋"/>
                <w:b w:val="0"/>
                <w:bCs w:val="0"/>
                <w:color w:val="auto"/>
                <w:sz w:val="24"/>
                <w:szCs w:val="24"/>
                <w:highlight w:val="none"/>
                <w:lang w:val="en-US" w:eastAsia="zh-CN"/>
              </w:rPr>
            </w:pPr>
          </w:p>
        </w:tc>
        <w:tc>
          <w:tcPr>
            <w:tcW w:w="1275" w:type="dxa"/>
            <w:vMerge w:val="continue"/>
            <w:vAlign w:val="center"/>
          </w:tcPr>
          <w:p>
            <w:pPr>
              <w:keepNext w:val="0"/>
              <w:keepLines w:val="0"/>
              <w:pageBreakBefore w:val="0"/>
              <w:kinsoku/>
              <w:wordWrap/>
              <w:overflowPunct/>
              <w:topLinePunct w:val="0"/>
              <w:autoSpaceDE/>
              <w:autoSpaceDN/>
              <w:bidi w:val="0"/>
              <w:adjustRightInd/>
              <w:snapToGrid/>
              <w:spacing w:line="312" w:lineRule="auto"/>
              <w:jc w:val="left"/>
              <w:rPr>
                <w:rFonts w:hint="eastAsia" w:ascii="仿宋" w:hAnsi="仿宋" w:eastAsia="仿宋" w:cs="仿宋"/>
                <w:b w:val="0"/>
                <w:bCs w:val="0"/>
                <w:color w:val="auto"/>
                <w:sz w:val="24"/>
                <w:szCs w:val="24"/>
                <w:highlight w:val="none"/>
              </w:rPr>
            </w:pPr>
          </w:p>
        </w:tc>
        <w:tc>
          <w:tcPr>
            <w:tcW w:w="12018"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312" w:lineRule="auto"/>
              <w:jc w:val="both"/>
              <w:rPr>
                <w:rFonts w:hint="eastAsia" w:ascii="仿宋" w:hAnsi="仿宋" w:eastAsia="仿宋" w:cs="仿宋"/>
                <w:b w:val="0"/>
                <w:bCs w:val="0"/>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735" w:type="dxa"/>
            <w:vMerge w:val="restart"/>
            <w:vAlign w:val="center"/>
          </w:tcPr>
          <w:p>
            <w:pPr>
              <w:keepNext w:val="0"/>
              <w:keepLines w:val="0"/>
              <w:pageBreakBefore w:val="0"/>
              <w:kinsoku/>
              <w:wordWrap/>
              <w:overflowPunct/>
              <w:topLinePunct w:val="0"/>
              <w:autoSpaceDE/>
              <w:autoSpaceDN/>
              <w:bidi w:val="0"/>
              <w:adjustRightInd/>
              <w:snapToGrid/>
              <w:spacing w:line="312" w:lineRule="auto"/>
              <w:jc w:val="center"/>
              <w:rPr>
                <w:rFonts w:hint="default"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14</w:t>
            </w:r>
          </w:p>
        </w:tc>
        <w:tc>
          <w:tcPr>
            <w:tcW w:w="1275" w:type="dxa"/>
            <w:vMerge w:val="restart"/>
            <w:vAlign w:val="center"/>
          </w:tcPr>
          <w:p>
            <w:pPr>
              <w:keepNext w:val="0"/>
              <w:keepLines w:val="0"/>
              <w:pageBreakBefore w:val="0"/>
              <w:kinsoku/>
              <w:wordWrap/>
              <w:overflowPunct/>
              <w:topLinePunct w:val="0"/>
              <w:autoSpaceDE/>
              <w:autoSpaceDN/>
              <w:bidi w:val="0"/>
              <w:adjustRightInd/>
              <w:snapToGrid/>
              <w:spacing w:line="312" w:lineRule="auto"/>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舆情月报</w:t>
            </w:r>
          </w:p>
          <w:p>
            <w:pPr>
              <w:keepNext w:val="0"/>
              <w:keepLines w:val="0"/>
              <w:pageBreakBefore w:val="0"/>
              <w:kinsoku/>
              <w:wordWrap/>
              <w:overflowPunct/>
              <w:topLinePunct w:val="0"/>
              <w:autoSpaceDE/>
              <w:autoSpaceDN/>
              <w:bidi w:val="0"/>
              <w:adjustRightInd/>
              <w:snapToGrid/>
              <w:spacing w:line="312" w:lineRule="auto"/>
              <w:jc w:val="left"/>
              <w:rPr>
                <w:rFonts w:hint="eastAsia" w:ascii="仿宋" w:hAnsi="仿宋" w:eastAsia="仿宋" w:cs="仿宋"/>
                <w:b w:val="0"/>
                <w:bCs w:val="0"/>
                <w:color w:val="auto"/>
                <w:sz w:val="24"/>
                <w:szCs w:val="24"/>
                <w:highlight w:val="none"/>
              </w:rPr>
            </w:pPr>
          </w:p>
        </w:tc>
        <w:tc>
          <w:tcPr>
            <w:tcW w:w="12018" w:type="dxa"/>
            <w:vMerge w:val="restart"/>
            <w:vAlign w:val="center"/>
          </w:tcPr>
          <w:p>
            <w:pPr>
              <w:keepNext w:val="0"/>
              <w:keepLines w:val="0"/>
              <w:pageBreakBefore w:val="0"/>
              <w:widowControl/>
              <w:tabs>
                <w:tab w:val="left" w:pos="1464"/>
              </w:tabs>
              <w:kinsoku/>
              <w:wordWrap/>
              <w:overflowPunct/>
              <w:topLinePunct w:val="0"/>
              <w:autoSpaceDE/>
              <w:autoSpaceDN/>
              <w:bidi w:val="0"/>
              <w:adjustRightInd/>
              <w:snapToGrid/>
              <w:spacing w:line="312" w:lineRule="auto"/>
              <w:jc w:val="both"/>
              <w:textAlignment w:val="center"/>
              <w:rPr>
                <w:rFonts w:hint="eastAsia"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安排不少于一名的专业舆情分析师配合开展舆情月报分析服务，服务内容详见如下</w:t>
            </w:r>
          </w:p>
          <w:p>
            <w:pPr>
              <w:keepNext w:val="0"/>
              <w:keepLines w:val="0"/>
              <w:pageBreakBefore w:val="0"/>
              <w:widowControl/>
              <w:tabs>
                <w:tab w:val="left" w:pos="1464"/>
              </w:tabs>
              <w:kinsoku/>
              <w:wordWrap/>
              <w:overflowPunct/>
              <w:topLinePunct w:val="0"/>
              <w:autoSpaceDE/>
              <w:autoSpaceDN/>
              <w:bidi w:val="0"/>
              <w:adjustRightInd/>
              <w:snapToGrid/>
              <w:spacing w:line="312" w:lineRule="auto"/>
              <w:jc w:val="both"/>
              <w:textAlignment w:val="center"/>
              <w:rPr>
                <w:rFonts w:hint="eastAsia"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1、针对月度舆情信息进行月度分类汇总信息。涉及舆情数据，舆情分类，热度排行等基础数据指标；</w:t>
            </w:r>
          </w:p>
          <w:p>
            <w:pPr>
              <w:keepNext w:val="0"/>
              <w:keepLines w:val="0"/>
              <w:pageBreakBefore w:val="0"/>
              <w:widowControl/>
              <w:tabs>
                <w:tab w:val="left" w:pos="1464"/>
              </w:tabs>
              <w:kinsoku/>
              <w:wordWrap/>
              <w:overflowPunct/>
              <w:topLinePunct w:val="0"/>
              <w:autoSpaceDE/>
              <w:autoSpaceDN/>
              <w:bidi w:val="0"/>
              <w:adjustRightInd/>
              <w:snapToGrid/>
              <w:spacing w:line="312" w:lineRule="auto"/>
              <w:jc w:val="both"/>
              <w:textAlignment w:val="center"/>
              <w:rPr>
                <w:rFonts w:hint="eastAsia"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2、热点事件舆情分析；</w:t>
            </w:r>
          </w:p>
          <w:p>
            <w:pPr>
              <w:keepNext w:val="0"/>
              <w:keepLines w:val="0"/>
              <w:pageBreakBefore w:val="0"/>
              <w:widowControl/>
              <w:tabs>
                <w:tab w:val="left" w:pos="1464"/>
              </w:tabs>
              <w:kinsoku/>
              <w:wordWrap/>
              <w:overflowPunct/>
              <w:topLinePunct w:val="0"/>
              <w:autoSpaceDE/>
              <w:autoSpaceDN/>
              <w:bidi w:val="0"/>
              <w:adjustRightInd/>
              <w:snapToGrid/>
              <w:spacing w:line="312" w:lineRule="auto"/>
              <w:jc w:val="both"/>
              <w:textAlignment w:val="center"/>
              <w:rPr>
                <w:rFonts w:hint="eastAsia"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3、工作总结及建议。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trPr>
        <w:tc>
          <w:tcPr>
            <w:tcW w:w="735" w:type="dxa"/>
            <w:vMerge w:val="continue"/>
            <w:vAlign w:val="center"/>
          </w:tcPr>
          <w:p>
            <w:pPr>
              <w:keepNext w:val="0"/>
              <w:keepLines w:val="0"/>
              <w:pageBreakBefore w:val="0"/>
              <w:kinsoku/>
              <w:wordWrap/>
              <w:overflowPunct/>
              <w:topLinePunct w:val="0"/>
              <w:autoSpaceDE/>
              <w:autoSpaceDN/>
              <w:bidi w:val="0"/>
              <w:adjustRightInd/>
              <w:snapToGrid/>
              <w:spacing w:line="312" w:lineRule="auto"/>
              <w:jc w:val="center"/>
              <w:rPr>
                <w:rFonts w:hint="eastAsia" w:ascii="仿宋" w:hAnsi="仿宋" w:eastAsia="仿宋" w:cs="仿宋"/>
                <w:b w:val="0"/>
                <w:bCs w:val="0"/>
                <w:color w:val="auto"/>
                <w:sz w:val="24"/>
                <w:szCs w:val="24"/>
                <w:highlight w:val="none"/>
                <w:lang w:val="en-US" w:eastAsia="zh-CN"/>
              </w:rPr>
            </w:pPr>
          </w:p>
        </w:tc>
        <w:tc>
          <w:tcPr>
            <w:tcW w:w="1275" w:type="dxa"/>
            <w:vMerge w:val="continue"/>
            <w:vAlign w:val="center"/>
          </w:tcPr>
          <w:p>
            <w:pPr>
              <w:keepNext w:val="0"/>
              <w:keepLines w:val="0"/>
              <w:pageBreakBefore w:val="0"/>
              <w:kinsoku/>
              <w:wordWrap/>
              <w:overflowPunct/>
              <w:topLinePunct w:val="0"/>
              <w:autoSpaceDE/>
              <w:autoSpaceDN/>
              <w:bidi w:val="0"/>
              <w:adjustRightInd/>
              <w:snapToGrid/>
              <w:spacing w:line="312" w:lineRule="auto"/>
              <w:jc w:val="left"/>
              <w:rPr>
                <w:rFonts w:hint="eastAsia" w:ascii="仿宋" w:hAnsi="仿宋" w:eastAsia="仿宋" w:cs="仿宋"/>
                <w:b w:val="0"/>
                <w:bCs w:val="0"/>
                <w:color w:val="auto"/>
                <w:sz w:val="24"/>
                <w:szCs w:val="24"/>
                <w:highlight w:val="none"/>
              </w:rPr>
            </w:pPr>
          </w:p>
        </w:tc>
        <w:tc>
          <w:tcPr>
            <w:tcW w:w="12018" w:type="dxa"/>
            <w:vMerge w:val="continue"/>
            <w:vAlign w:val="center"/>
          </w:tcPr>
          <w:p>
            <w:pPr>
              <w:keepNext w:val="0"/>
              <w:keepLines w:val="0"/>
              <w:pageBreakBefore w:val="0"/>
              <w:widowControl/>
              <w:kinsoku/>
              <w:wordWrap/>
              <w:overflowPunct/>
              <w:topLinePunct w:val="0"/>
              <w:autoSpaceDE/>
              <w:autoSpaceDN/>
              <w:bidi w:val="0"/>
              <w:adjustRightInd/>
              <w:snapToGrid/>
              <w:spacing w:line="312" w:lineRule="auto"/>
              <w:jc w:val="both"/>
              <w:textAlignment w:val="center"/>
              <w:rPr>
                <w:rFonts w:hint="eastAsia" w:ascii="仿宋" w:hAnsi="仿宋" w:eastAsia="仿宋" w:cs="仿宋"/>
                <w:b w:val="0"/>
                <w:bCs w:val="0"/>
                <w:color w:val="000000"/>
                <w:kern w:val="0"/>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735" w:type="dxa"/>
            <w:vMerge w:val="restart"/>
            <w:vAlign w:val="center"/>
          </w:tcPr>
          <w:p>
            <w:pPr>
              <w:keepNext w:val="0"/>
              <w:keepLines w:val="0"/>
              <w:pageBreakBefore w:val="0"/>
              <w:kinsoku/>
              <w:wordWrap/>
              <w:overflowPunct/>
              <w:topLinePunct w:val="0"/>
              <w:autoSpaceDE/>
              <w:autoSpaceDN/>
              <w:bidi w:val="0"/>
              <w:adjustRightInd/>
              <w:snapToGrid/>
              <w:spacing w:line="312" w:lineRule="auto"/>
              <w:jc w:val="center"/>
              <w:rPr>
                <w:rFonts w:hint="default"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15</w:t>
            </w:r>
          </w:p>
        </w:tc>
        <w:tc>
          <w:tcPr>
            <w:tcW w:w="1275" w:type="dxa"/>
            <w:vMerge w:val="restart"/>
            <w:vAlign w:val="center"/>
          </w:tcPr>
          <w:p>
            <w:pPr>
              <w:keepNext w:val="0"/>
              <w:keepLines w:val="0"/>
              <w:pageBreakBefore w:val="0"/>
              <w:kinsoku/>
              <w:wordWrap/>
              <w:overflowPunct/>
              <w:topLinePunct w:val="0"/>
              <w:autoSpaceDE/>
              <w:autoSpaceDN/>
              <w:bidi w:val="0"/>
              <w:adjustRightInd/>
              <w:snapToGrid/>
              <w:spacing w:line="312" w:lineRule="auto"/>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舆情季报</w:t>
            </w:r>
          </w:p>
          <w:p>
            <w:pPr>
              <w:keepNext w:val="0"/>
              <w:keepLines w:val="0"/>
              <w:pageBreakBefore w:val="0"/>
              <w:kinsoku/>
              <w:wordWrap/>
              <w:overflowPunct/>
              <w:topLinePunct w:val="0"/>
              <w:autoSpaceDE/>
              <w:autoSpaceDN/>
              <w:bidi w:val="0"/>
              <w:adjustRightInd/>
              <w:snapToGrid/>
              <w:spacing w:line="312" w:lineRule="auto"/>
              <w:jc w:val="left"/>
              <w:rPr>
                <w:rFonts w:hint="eastAsia" w:ascii="仿宋" w:hAnsi="仿宋" w:eastAsia="仿宋" w:cs="仿宋"/>
                <w:b w:val="0"/>
                <w:bCs w:val="0"/>
                <w:color w:val="auto"/>
                <w:sz w:val="24"/>
                <w:szCs w:val="24"/>
                <w:highlight w:val="none"/>
              </w:rPr>
            </w:pPr>
          </w:p>
        </w:tc>
        <w:tc>
          <w:tcPr>
            <w:tcW w:w="12018" w:type="dxa"/>
            <w:vMerge w:val="restart"/>
            <w:vAlign w:val="center"/>
          </w:tcPr>
          <w:p>
            <w:pPr>
              <w:keepNext w:val="0"/>
              <w:keepLines w:val="0"/>
              <w:pageBreakBefore w:val="0"/>
              <w:widowControl/>
              <w:tabs>
                <w:tab w:val="left" w:pos="1464"/>
              </w:tabs>
              <w:kinsoku/>
              <w:wordWrap/>
              <w:overflowPunct/>
              <w:topLinePunct w:val="0"/>
              <w:autoSpaceDE/>
              <w:autoSpaceDN/>
              <w:bidi w:val="0"/>
              <w:adjustRightInd/>
              <w:snapToGrid/>
              <w:spacing w:line="312" w:lineRule="auto"/>
              <w:jc w:val="both"/>
              <w:textAlignment w:val="center"/>
              <w:rPr>
                <w:rFonts w:hint="eastAsia"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安排不少于一名的专业舆情分析师配合开展舆情季报分析服务，服务内容详见如下</w:t>
            </w:r>
          </w:p>
          <w:p>
            <w:pPr>
              <w:keepNext w:val="0"/>
              <w:keepLines w:val="0"/>
              <w:pageBreakBefore w:val="0"/>
              <w:widowControl/>
              <w:tabs>
                <w:tab w:val="left" w:pos="1464"/>
              </w:tabs>
              <w:kinsoku/>
              <w:wordWrap/>
              <w:overflowPunct/>
              <w:topLinePunct w:val="0"/>
              <w:autoSpaceDE/>
              <w:autoSpaceDN/>
              <w:bidi w:val="0"/>
              <w:adjustRightInd/>
              <w:snapToGrid/>
              <w:spacing w:line="312" w:lineRule="auto"/>
              <w:jc w:val="both"/>
              <w:textAlignment w:val="center"/>
              <w:rPr>
                <w:rFonts w:hint="eastAsia"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1、针对季度舆情信息进行分类汇总。涉及舆情数据，舆情分类，热度排行等基础数据指标；</w:t>
            </w:r>
          </w:p>
          <w:p>
            <w:pPr>
              <w:keepNext w:val="0"/>
              <w:keepLines w:val="0"/>
              <w:pageBreakBefore w:val="0"/>
              <w:widowControl/>
              <w:tabs>
                <w:tab w:val="left" w:pos="1464"/>
              </w:tabs>
              <w:kinsoku/>
              <w:wordWrap/>
              <w:overflowPunct/>
              <w:topLinePunct w:val="0"/>
              <w:autoSpaceDE/>
              <w:autoSpaceDN/>
              <w:bidi w:val="0"/>
              <w:adjustRightInd/>
              <w:snapToGrid/>
              <w:spacing w:line="312" w:lineRule="auto"/>
              <w:jc w:val="both"/>
              <w:textAlignment w:val="center"/>
              <w:rPr>
                <w:rFonts w:hint="eastAsia"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2、季度舆情分类汇总信息。涵盖数据基础指标；</w:t>
            </w:r>
          </w:p>
          <w:p>
            <w:pPr>
              <w:keepNext w:val="0"/>
              <w:keepLines w:val="0"/>
              <w:pageBreakBefore w:val="0"/>
              <w:widowControl/>
              <w:tabs>
                <w:tab w:val="left" w:pos="1464"/>
              </w:tabs>
              <w:kinsoku/>
              <w:wordWrap/>
              <w:overflowPunct/>
              <w:topLinePunct w:val="0"/>
              <w:autoSpaceDE/>
              <w:autoSpaceDN/>
              <w:bidi w:val="0"/>
              <w:adjustRightInd/>
              <w:snapToGrid/>
              <w:spacing w:line="312" w:lineRule="auto"/>
              <w:jc w:val="both"/>
              <w:textAlignment w:val="center"/>
              <w:rPr>
                <w:rFonts w:hint="eastAsia"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3、季度话题排行、热点话题分析；</w:t>
            </w:r>
          </w:p>
          <w:p>
            <w:pPr>
              <w:keepNext w:val="0"/>
              <w:keepLines w:val="0"/>
              <w:pageBreakBefore w:val="0"/>
              <w:widowControl/>
              <w:tabs>
                <w:tab w:val="left" w:pos="1464"/>
              </w:tabs>
              <w:kinsoku/>
              <w:wordWrap/>
              <w:overflowPunct/>
              <w:topLinePunct w:val="0"/>
              <w:autoSpaceDE/>
              <w:autoSpaceDN/>
              <w:bidi w:val="0"/>
              <w:adjustRightInd/>
              <w:snapToGrid/>
              <w:spacing w:line="312" w:lineRule="auto"/>
              <w:jc w:val="both"/>
              <w:textAlignment w:val="center"/>
              <w:rPr>
                <w:rFonts w:hint="eastAsia"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4、季度舆情情况及话题热度排行；</w:t>
            </w:r>
          </w:p>
          <w:p>
            <w:pPr>
              <w:keepNext w:val="0"/>
              <w:keepLines w:val="0"/>
              <w:pageBreakBefore w:val="0"/>
              <w:widowControl/>
              <w:tabs>
                <w:tab w:val="left" w:pos="1464"/>
              </w:tabs>
              <w:kinsoku/>
              <w:wordWrap/>
              <w:overflowPunct/>
              <w:topLinePunct w:val="0"/>
              <w:autoSpaceDE/>
              <w:autoSpaceDN/>
              <w:bidi w:val="0"/>
              <w:adjustRightInd/>
              <w:snapToGrid/>
              <w:spacing w:line="312" w:lineRule="auto"/>
              <w:jc w:val="both"/>
              <w:textAlignment w:val="center"/>
              <w:rPr>
                <w:rFonts w:hint="eastAsia"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5、季度工作总结及研判。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trPr>
        <w:tc>
          <w:tcPr>
            <w:tcW w:w="735" w:type="dxa"/>
            <w:vMerge w:val="continue"/>
            <w:vAlign w:val="center"/>
          </w:tcPr>
          <w:p>
            <w:pPr>
              <w:keepNext w:val="0"/>
              <w:keepLines w:val="0"/>
              <w:pageBreakBefore w:val="0"/>
              <w:kinsoku/>
              <w:wordWrap/>
              <w:overflowPunct/>
              <w:topLinePunct w:val="0"/>
              <w:autoSpaceDE/>
              <w:autoSpaceDN/>
              <w:bidi w:val="0"/>
              <w:adjustRightInd/>
              <w:snapToGrid/>
              <w:spacing w:line="312" w:lineRule="auto"/>
              <w:jc w:val="center"/>
              <w:rPr>
                <w:rFonts w:hint="eastAsia" w:ascii="仿宋" w:hAnsi="仿宋" w:eastAsia="仿宋" w:cs="仿宋"/>
                <w:b w:val="0"/>
                <w:bCs w:val="0"/>
                <w:color w:val="auto"/>
                <w:sz w:val="24"/>
                <w:szCs w:val="24"/>
                <w:highlight w:val="none"/>
                <w:lang w:val="en-US" w:eastAsia="zh-CN"/>
              </w:rPr>
            </w:pPr>
          </w:p>
        </w:tc>
        <w:tc>
          <w:tcPr>
            <w:tcW w:w="1275" w:type="dxa"/>
            <w:vMerge w:val="continue"/>
            <w:vAlign w:val="center"/>
          </w:tcPr>
          <w:p>
            <w:pPr>
              <w:keepNext w:val="0"/>
              <w:keepLines w:val="0"/>
              <w:pageBreakBefore w:val="0"/>
              <w:kinsoku/>
              <w:wordWrap/>
              <w:overflowPunct/>
              <w:topLinePunct w:val="0"/>
              <w:autoSpaceDE/>
              <w:autoSpaceDN/>
              <w:bidi w:val="0"/>
              <w:adjustRightInd/>
              <w:snapToGrid/>
              <w:spacing w:line="312" w:lineRule="auto"/>
              <w:jc w:val="left"/>
              <w:rPr>
                <w:rFonts w:hint="eastAsia" w:ascii="仿宋" w:hAnsi="仿宋" w:eastAsia="仿宋" w:cs="仿宋"/>
                <w:b w:val="0"/>
                <w:bCs w:val="0"/>
                <w:color w:val="auto"/>
                <w:sz w:val="24"/>
                <w:szCs w:val="24"/>
                <w:highlight w:val="none"/>
              </w:rPr>
            </w:pPr>
          </w:p>
        </w:tc>
        <w:tc>
          <w:tcPr>
            <w:tcW w:w="12018" w:type="dxa"/>
            <w:vMerge w:val="continue"/>
            <w:vAlign w:val="center"/>
          </w:tcPr>
          <w:p>
            <w:pPr>
              <w:keepNext w:val="0"/>
              <w:keepLines w:val="0"/>
              <w:pageBreakBefore w:val="0"/>
              <w:widowControl/>
              <w:kinsoku/>
              <w:wordWrap/>
              <w:overflowPunct/>
              <w:topLinePunct w:val="0"/>
              <w:autoSpaceDE/>
              <w:autoSpaceDN/>
              <w:bidi w:val="0"/>
              <w:adjustRightInd/>
              <w:snapToGrid/>
              <w:spacing w:line="312" w:lineRule="auto"/>
              <w:jc w:val="both"/>
              <w:textAlignment w:val="center"/>
              <w:rPr>
                <w:rFonts w:hint="eastAsia" w:ascii="仿宋" w:hAnsi="仿宋" w:eastAsia="仿宋" w:cs="仿宋"/>
                <w:b w:val="0"/>
                <w:bCs w:val="0"/>
                <w:color w:val="000000"/>
                <w:kern w:val="0"/>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735" w:type="dxa"/>
            <w:vMerge w:val="restart"/>
            <w:vAlign w:val="center"/>
          </w:tcPr>
          <w:p>
            <w:pPr>
              <w:keepNext w:val="0"/>
              <w:keepLines w:val="0"/>
              <w:pageBreakBefore w:val="0"/>
              <w:kinsoku/>
              <w:wordWrap/>
              <w:overflowPunct/>
              <w:topLinePunct w:val="0"/>
              <w:autoSpaceDE/>
              <w:autoSpaceDN/>
              <w:bidi w:val="0"/>
              <w:adjustRightInd/>
              <w:snapToGrid/>
              <w:spacing w:line="312" w:lineRule="auto"/>
              <w:jc w:val="center"/>
              <w:rPr>
                <w:rFonts w:hint="default"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16</w:t>
            </w:r>
          </w:p>
        </w:tc>
        <w:tc>
          <w:tcPr>
            <w:tcW w:w="1275" w:type="dxa"/>
            <w:vMerge w:val="restart"/>
            <w:vAlign w:val="center"/>
          </w:tcPr>
          <w:p>
            <w:pPr>
              <w:keepNext w:val="0"/>
              <w:keepLines w:val="0"/>
              <w:pageBreakBefore w:val="0"/>
              <w:kinsoku/>
              <w:wordWrap/>
              <w:overflowPunct/>
              <w:topLinePunct w:val="0"/>
              <w:autoSpaceDE/>
              <w:autoSpaceDN/>
              <w:bidi w:val="0"/>
              <w:adjustRightInd/>
              <w:snapToGrid/>
              <w:spacing w:line="312" w:lineRule="auto"/>
              <w:jc w:val="left"/>
              <w:rPr>
                <w:rFonts w:hint="eastAsia" w:ascii="仿宋" w:hAnsi="仿宋" w:eastAsia="仿宋" w:cs="仿宋"/>
                <w:b w:val="0"/>
                <w:bCs w:val="0"/>
                <w:color w:val="auto"/>
                <w:sz w:val="24"/>
                <w:szCs w:val="24"/>
                <w:highlight w:val="none"/>
              </w:rPr>
            </w:pPr>
          </w:p>
          <w:p>
            <w:pPr>
              <w:keepNext w:val="0"/>
              <w:keepLines w:val="0"/>
              <w:pageBreakBefore w:val="0"/>
              <w:kinsoku/>
              <w:wordWrap/>
              <w:overflowPunct/>
              <w:topLinePunct w:val="0"/>
              <w:autoSpaceDE/>
              <w:autoSpaceDN/>
              <w:bidi w:val="0"/>
              <w:adjustRightInd/>
              <w:snapToGrid/>
              <w:spacing w:line="312" w:lineRule="auto"/>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舆情半年报/年报</w:t>
            </w:r>
          </w:p>
          <w:p>
            <w:pPr>
              <w:keepNext w:val="0"/>
              <w:keepLines w:val="0"/>
              <w:pageBreakBefore w:val="0"/>
              <w:kinsoku/>
              <w:wordWrap/>
              <w:overflowPunct/>
              <w:topLinePunct w:val="0"/>
              <w:autoSpaceDE/>
              <w:autoSpaceDN/>
              <w:bidi w:val="0"/>
              <w:adjustRightInd/>
              <w:snapToGrid/>
              <w:spacing w:line="312" w:lineRule="auto"/>
              <w:jc w:val="left"/>
              <w:rPr>
                <w:rFonts w:hint="eastAsia" w:ascii="仿宋" w:hAnsi="仿宋" w:eastAsia="仿宋" w:cs="仿宋"/>
                <w:b w:val="0"/>
                <w:bCs w:val="0"/>
                <w:color w:val="auto"/>
                <w:sz w:val="24"/>
                <w:szCs w:val="24"/>
                <w:highlight w:val="none"/>
              </w:rPr>
            </w:pPr>
          </w:p>
        </w:tc>
        <w:tc>
          <w:tcPr>
            <w:tcW w:w="12018" w:type="dxa"/>
            <w:vMerge w:val="restart"/>
            <w:vAlign w:val="center"/>
          </w:tcPr>
          <w:p>
            <w:pPr>
              <w:keepNext w:val="0"/>
              <w:keepLines w:val="0"/>
              <w:pageBreakBefore w:val="0"/>
              <w:widowControl/>
              <w:tabs>
                <w:tab w:val="left" w:pos="1464"/>
              </w:tabs>
              <w:kinsoku/>
              <w:wordWrap/>
              <w:overflowPunct/>
              <w:topLinePunct w:val="0"/>
              <w:autoSpaceDE/>
              <w:autoSpaceDN/>
              <w:bidi w:val="0"/>
              <w:adjustRightInd/>
              <w:snapToGrid/>
              <w:spacing w:line="312" w:lineRule="auto"/>
              <w:jc w:val="both"/>
              <w:textAlignment w:val="center"/>
              <w:rPr>
                <w:rFonts w:hint="eastAsia"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安排不少于一名的专业舆情分析师配合开展舆情半年报/年报分析服务，服务内容详见如下</w:t>
            </w:r>
          </w:p>
          <w:p>
            <w:pPr>
              <w:keepNext w:val="0"/>
              <w:keepLines w:val="0"/>
              <w:pageBreakBefore w:val="0"/>
              <w:widowControl/>
              <w:tabs>
                <w:tab w:val="left" w:pos="1464"/>
              </w:tabs>
              <w:kinsoku/>
              <w:wordWrap/>
              <w:overflowPunct/>
              <w:topLinePunct w:val="0"/>
              <w:autoSpaceDE/>
              <w:autoSpaceDN/>
              <w:bidi w:val="0"/>
              <w:adjustRightInd/>
              <w:snapToGrid/>
              <w:spacing w:line="312" w:lineRule="auto"/>
              <w:jc w:val="both"/>
              <w:textAlignment w:val="center"/>
              <w:rPr>
                <w:rFonts w:hint="eastAsia"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1、半年度、年度针对舆情信息进行分类汇总。涉及舆情数据，舆情分类，热度排行等基础数据指标；</w:t>
            </w:r>
          </w:p>
          <w:p>
            <w:pPr>
              <w:keepNext w:val="0"/>
              <w:keepLines w:val="0"/>
              <w:pageBreakBefore w:val="0"/>
              <w:widowControl/>
              <w:tabs>
                <w:tab w:val="left" w:pos="1464"/>
              </w:tabs>
              <w:kinsoku/>
              <w:wordWrap/>
              <w:overflowPunct/>
              <w:topLinePunct w:val="0"/>
              <w:autoSpaceDE/>
              <w:autoSpaceDN/>
              <w:bidi w:val="0"/>
              <w:adjustRightInd/>
              <w:snapToGrid/>
              <w:spacing w:line="312" w:lineRule="auto"/>
              <w:jc w:val="both"/>
              <w:textAlignment w:val="center"/>
              <w:rPr>
                <w:rFonts w:hint="eastAsia"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2、半年度、年度舆情分类汇总信息。涵盖数据基础指标；</w:t>
            </w:r>
          </w:p>
          <w:p>
            <w:pPr>
              <w:keepNext w:val="0"/>
              <w:keepLines w:val="0"/>
              <w:pageBreakBefore w:val="0"/>
              <w:widowControl/>
              <w:tabs>
                <w:tab w:val="left" w:pos="1464"/>
              </w:tabs>
              <w:kinsoku/>
              <w:wordWrap/>
              <w:overflowPunct/>
              <w:topLinePunct w:val="0"/>
              <w:autoSpaceDE/>
              <w:autoSpaceDN/>
              <w:bidi w:val="0"/>
              <w:adjustRightInd/>
              <w:snapToGrid/>
              <w:spacing w:line="312" w:lineRule="auto"/>
              <w:jc w:val="both"/>
              <w:textAlignment w:val="center"/>
              <w:rPr>
                <w:rFonts w:hint="eastAsia"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3、半年度、年度话题排行、热点话题分析；</w:t>
            </w:r>
          </w:p>
          <w:p>
            <w:pPr>
              <w:keepNext w:val="0"/>
              <w:keepLines w:val="0"/>
              <w:pageBreakBefore w:val="0"/>
              <w:widowControl/>
              <w:tabs>
                <w:tab w:val="left" w:pos="1464"/>
              </w:tabs>
              <w:kinsoku/>
              <w:wordWrap/>
              <w:overflowPunct/>
              <w:topLinePunct w:val="0"/>
              <w:autoSpaceDE/>
              <w:autoSpaceDN/>
              <w:bidi w:val="0"/>
              <w:adjustRightInd/>
              <w:snapToGrid/>
              <w:spacing w:line="312" w:lineRule="auto"/>
              <w:jc w:val="both"/>
              <w:textAlignment w:val="center"/>
              <w:rPr>
                <w:rFonts w:hint="eastAsia"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4、半年度、年度舆情情况及话题热度排行；</w:t>
            </w:r>
          </w:p>
          <w:p>
            <w:pPr>
              <w:keepNext w:val="0"/>
              <w:keepLines w:val="0"/>
              <w:pageBreakBefore w:val="0"/>
              <w:widowControl/>
              <w:tabs>
                <w:tab w:val="left" w:pos="1464"/>
              </w:tabs>
              <w:kinsoku/>
              <w:wordWrap/>
              <w:overflowPunct/>
              <w:topLinePunct w:val="0"/>
              <w:autoSpaceDE/>
              <w:autoSpaceDN/>
              <w:bidi w:val="0"/>
              <w:adjustRightInd/>
              <w:snapToGrid/>
              <w:spacing w:line="312" w:lineRule="auto"/>
              <w:jc w:val="both"/>
              <w:textAlignment w:val="center"/>
              <w:rPr>
                <w:rFonts w:hint="eastAsia"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5、半年度、年度工作总结及未来规划。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735" w:type="dxa"/>
            <w:vMerge w:val="continue"/>
            <w:vAlign w:val="center"/>
          </w:tcPr>
          <w:p>
            <w:pPr>
              <w:keepNext w:val="0"/>
              <w:keepLines w:val="0"/>
              <w:pageBreakBefore w:val="0"/>
              <w:kinsoku/>
              <w:wordWrap/>
              <w:overflowPunct/>
              <w:topLinePunct w:val="0"/>
              <w:autoSpaceDE/>
              <w:autoSpaceDN/>
              <w:bidi w:val="0"/>
              <w:adjustRightInd/>
              <w:snapToGrid/>
              <w:spacing w:line="312" w:lineRule="auto"/>
              <w:jc w:val="center"/>
              <w:rPr>
                <w:rFonts w:hint="eastAsia" w:ascii="仿宋" w:hAnsi="仿宋" w:eastAsia="仿宋" w:cs="仿宋"/>
                <w:b w:val="0"/>
                <w:bCs w:val="0"/>
                <w:color w:val="auto"/>
                <w:sz w:val="24"/>
                <w:szCs w:val="24"/>
                <w:highlight w:val="none"/>
                <w:lang w:val="en-US" w:eastAsia="zh-CN"/>
              </w:rPr>
            </w:pPr>
          </w:p>
        </w:tc>
        <w:tc>
          <w:tcPr>
            <w:tcW w:w="1275" w:type="dxa"/>
            <w:vMerge w:val="continue"/>
            <w:vAlign w:val="center"/>
          </w:tcPr>
          <w:p>
            <w:pPr>
              <w:keepNext w:val="0"/>
              <w:keepLines w:val="0"/>
              <w:pageBreakBefore w:val="0"/>
              <w:kinsoku/>
              <w:wordWrap/>
              <w:overflowPunct/>
              <w:topLinePunct w:val="0"/>
              <w:autoSpaceDE/>
              <w:autoSpaceDN/>
              <w:bidi w:val="0"/>
              <w:adjustRightInd/>
              <w:snapToGrid/>
              <w:spacing w:line="312" w:lineRule="auto"/>
              <w:jc w:val="left"/>
              <w:rPr>
                <w:rFonts w:hint="eastAsia" w:ascii="仿宋" w:hAnsi="仿宋" w:eastAsia="仿宋" w:cs="仿宋"/>
                <w:b w:val="0"/>
                <w:bCs w:val="0"/>
                <w:color w:val="auto"/>
                <w:sz w:val="24"/>
                <w:szCs w:val="24"/>
                <w:highlight w:val="none"/>
              </w:rPr>
            </w:pPr>
          </w:p>
        </w:tc>
        <w:tc>
          <w:tcPr>
            <w:tcW w:w="12018" w:type="dxa"/>
            <w:vMerge w:val="continue"/>
            <w:vAlign w:val="center"/>
          </w:tcPr>
          <w:p>
            <w:pPr>
              <w:keepNext w:val="0"/>
              <w:keepLines w:val="0"/>
              <w:pageBreakBefore w:val="0"/>
              <w:widowControl/>
              <w:kinsoku/>
              <w:wordWrap/>
              <w:overflowPunct/>
              <w:topLinePunct w:val="0"/>
              <w:autoSpaceDE/>
              <w:autoSpaceDN/>
              <w:bidi w:val="0"/>
              <w:adjustRightInd/>
              <w:snapToGrid/>
              <w:spacing w:line="312" w:lineRule="auto"/>
              <w:jc w:val="both"/>
              <w:textAlignment w:val="center"/>
              <w:rPr>
                <w:rFonts w:hint="eastAsia" w:ascii="仿宋" w:hAnsi="仿宋" w:eastAsia="仿宋" w:cs="仿宋"/>
                <w:b w:val="0"/>
                <w:bCs w:val="0"/>
                <w:color w:val="000000"/>
                <w:kern w:val="0"/>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735" w:type="dxa"/>
            <w:vMerge w:val="continue"/>
            <w:vAlign w:val="center"/>
          </w:tcPr>
          <w:p>
            <w:pPr>
              <w:keepNext w:val="0"/>
              <w:keepLines w:val="0"/>
              <w:pageBreakBefore w:val="0"/>
              <w:kinsoku/>
              <w:wordWrap/>
              <w:overflowPunct/>
              <w:topLinePunct w:val="0"/>
              <w:autoSpaceDE/>
              <w:autoSpaceDN/>
              <w:bidi w:val="0"/>
              <w:adjustRightInd/>
              <w:snapToGrid/>
              <w:spacing w:line="312" w:lineRule="auto"/>
              <w:jc w:val="center"/>
              <w:rPr>
                <w:rFonts w:hint="eastAsia" w:ascii="仿宋" w:hAnsi="仿宋" w:eastAsia="仿宋" w:cs="仿宋"/>
                <w:b w:val="0"/>
                <w:bCs w:val="0"/>
                <w:color w:val="auto"/>
                <w:sz w:val="24"/>
                <w:szCs w:val="24"/>
                <w:highlight w:val="none"/>
                <w:lang w:val="en-US" w:eastAsia="zh-CN"/>
              </w:rPr>
            </w:pPr>
          </w:p>
        </w:tc>
        <w:tc>
          <w:tcPr>
            <w:tcW w:w="1275" w:type="dxa"/>
            <w:vMerge w:val="continue"/>
            <w:vAlign w:val="center"/>
          </w:tcPr>
          <w:p>
            <w:pPr>
              <w:keepNext w:val="0"/>
              <w:keepLines w:val="0"/>
              <w:pageBreakBefore w:val="0"/>
              <w:kinsoku/>
              <w:wordWrap/>
              <w:overflowPunct/>
              <w:topLinePunct w:val="0"/>
              <w:autoSpaceDE/>
              <w:autoSpaceDN/>
              <w:bidi w:val="0"/>
              <w:adjustRightInd/>
              <w:snapToGrid/>
              <w:spacing w:line="312" w:lineRule="auto"/>
              <w:jc w:val="left"/>
              <w:rPr>
                <w:rFonts w:hint="eastAsia" w:ascii="仿宋" w:hAnsi="仿宋" w:eastAsia="仿宋" w:cs="仿宋"/>
                <w:b w:val="0"/>
                <w:bCs w:val="0"/>
                <w:color w:val="auto"/>
                <w:sz w:val="24"/>
                <w:szCs w:val="24"/>
                <w:highlight w:val="none"/>
              </w:rPr>
            </w:pPr>
          </w:p>
        </w:tc>
        <w:tc>
          <w:tcPr>
            <w:tcW w:w="12018" w:type="dxa"/>
            <w:vMerge w:val="continue"/>
            <w:vAlign w:val="center"/>
          </w:tcPr>
          <w:p>
            <w:pPr>
              <w:keepNext w:val="0"/>
              <w:keepLines w:val="0"/>
              <w:pageBreakBefore w:val="0"/>
              <w:widowControl/>
              <w:kinsoku/>
              <w:wordWrap/>
              <w:overflowPunct/>
              <w:topLinePunct w:val="0"/>
              <w:autoSpaceDE/>
              <w:autoSpaceDN/>
              <w:bidi w:val="0"/>
              <w:adjustRightInd/>
              <w:snapToGrid/>
              <w:spacing w:line="312" w:lineRule="auto"/>
              <w:jc w:val="both"/>
              <w:textAlignment w:val="center"/>
              <w:rPr>
                <w:rFonts w:hint="eastAsia" w:ascii="仿宋" w:hAnsi="仿宋" w:eastAsia="仿宋" w:cs="仿宋"/>
                <w:b w:val="0"/>
                <w:bCs w:val="0"/>
                <w:color w:val="000000"/>
                <w:kern w:val="0"/>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735" w:type="dxa"/>
            <w:vMerge w:val="continue"/>
            <w:vAlign w:val="center"/>
          </w:tcPr>
          <w:p>
            <w:pPr>
              <w:keepNext w:val="0"/>
              <w:keepLines w:val="0"/>
              <w:pageBreakBefore w:val="0"/>
              <w:kinsoku/>
              <w:wordWrap/>
              <w:overflowPunct/>
              <w:topLinePunct w:val="0"/>
              <w:autoSpaceDE/>
              <w:autoSpaceDN/>
              <w:bidi w:val="0"/>
              <w:adjustRightInd/>
              <w:snapToGrid/>
              <w:spacing w:line="312" w:lineRule="auto"/>
              <w:jc w:val="both"/>
              <w:rPr>
                <w:rFonts w:hint="eastAsia" w:ascii="仿宋" w:hAnsi="仿宋" w:eastAsia="仿宋" w:cs="仿宋"/>
                <w:b w:val="0"/>
                <w:bCs w:val="0"/>
                <w:color w:val="auto"/>
                <w:sz w:val="24"/>
                <w:szCs w:val="24"/>
                <w:highlight w:val="none"/>
                <w:lang w:val="en-US" w:eastAsia="zh-CN"/>
              </w:rPr>
            </w:pPr>
          </w:p>
        </w:tc>
        <w:tc>
          <w:tcPr>
            <w:tcW w:w="1275" w:type="dxa"/>
            <w:vMerge w:val="continue"/>
            <w:vAlign w:val="center"/>
          </w:tcPr>
          <w:p>
            <w:pPr>
              <w:keepNext w:val="0"/>
              <w:keepLines w:val="0"/>
              <w:pageBreakBefore w:val="0"/>
              <w:kinsoku/>
              <w:wordWrap/>
              <w:overflowPunct/>
              <w:topLinePunct w:val="0"/>
              <w:autoSpaceDE/>
              <w:autoSpaceDN/>
              <w:bidi w:val="0"/>
              <w:adjustRightInd/>
              <w:snapToGrid/>
              <w:spacing w:line="312" w:lineRule="auto"/>
              <w:jc w:val="both"/>
              <w:rPr>
                <w:rFonts w:hint="eastAsia" w:ascii="仿宋" w:hAnsi="仿宋" w:eastAsia="仿宋" w:cs="仿宋"/>
                <w:b w:val="0"/>
                <w:bCs w:val="0"/>
                <w:color w:val="auto"/>
                <w:sz w:val="24"/>
                <w:szCs w:val="24"/>
                <w:highlight w:val="none"/>
              </w:rPr>
            </w:pPr>
          </w:p>
        </w:tc>
        <w:tc>
          <w:tcPr>
            <w:tcW w:w="12018" w:type="dxa"/>
            <w:vMerge w:val="continue"/>
            <w:vAlign w:val="center"/>
          </w:tcPr>
          <w:p>
            <w:pPr>
              <w:keepNext w:val="0"/>
              <w:keepLines w:val="0"/>
              <w:pageBreakBefore w:val="0"/>
              <w:widowControl/>
              <w:kinsoku/>
              <w:wordWrap/>
              <w:overflowPunct/>
              <w:topLinePunct w:val="0"/>
              <w:autoSpaceDE/>
              <w:autoSpaceDN/>
              <w:bidi w:val="0"/>
              <w:adjustRightInd/>
              <w:snapToGrid/>
              <w:spacing w:line="312" w:lineRule="auto"/>
              <w:jc w:val="both"/>
              <w:textAlignment w:val="center"/>
              <w:rPr>
                <w:rFonts w:hint="eastAsia" w:ascii="仿宋" w:hAnsi="仿宋" w:eastAsia="仿宋" w:cs="仿宋"/>
                <w:b w:val="0"/>
                <w:bCs w:val="0"/>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35" w:type="dxa"/>
            <w:vMerge w:val="continue"/>
            <w:vAlign w:val="center"/>
          </w:tcPr>
          <w:p>
            <w:pPr>
              <w:keepNext w:val="0"/>
              <w:keepLines w:val="0"/>
              <w:pageBreakBefore w:val="0"/>
              <w:kinsoku/>
              <w:wordWrap/>
              <w:overflowPunct/>
              <w:topLinePunct w:val="0"/>
              <w:autoSpaceDE/>
              <w:autoSpaceDN/>
              <w:bidi w:val="0"/>
              <w:adjustRightInd/>
              <w:snapToGrid/>
              <w:spacing w:line="312" w:lineRule="auto"/>
              <w:jc w:val="both"/>
              <w:rPr>
                <w:rFonts w:hint="eastAsia" w:ascii="仿宋" w:hAnsi="仿宋" w:eastAsia="仿宋" w:cs="仿宋"/>
                <w:b w:val="0"/>
                <w:bCs w:val="0"/>
                <w:color w:val="auto"/>
                <w:sz w:val="24"/>
                <w:szCs w:val="24"/>
                <w:highlight w:val="none"/>
                <w:lang w:val="en-US" w:eastAsia="zh-CN"/>
              </w:rPr>
            </w:pPr>
          </w:p>
        </w:tc>
        <w:tc>
          <w:tcPr>
            <w:tcW w:w="1275" w:type="dxa"/>
            <w:vMerge w:val="continue"/>
            <w:vAlign w:val="center"/>
          </w:tcPr>
          <w:p>
            <w:pPr>
              <w:keepNext w:val="0"/>
              <w:keepLines w:val="0"/>
              <w:pageBreakBefore w:val="0"/>
              <w:kinsoku/>
              <w:wordWrap/>
              <w:overflowPunct/>
              <w:topLinePunct w:val="0"/>
              <w:autoSpaceDE/>
              <w:autoSpaceDN/>
              <w:bidi w:val="0"/>
              <w:adjustRightInd/>
              <w:snapToGrid/>
              <w:spacing w:line="312" w:lineRule="auto"/>
              <w:jc w:val="both"/>
              <w:rPr>
                <w:rFonts w:hint="eastAsia" w:ascii="仿宋" w:hAnsi="仿宋" w:eastAsia="仿宋" w:cs="仿宋"/>
                <w:b w:val="0"/>
                <w:bCs w:val="0"/>
                <w:color w:val="auto"/>
                <w:sz w:val="24"/>
                <w:szCs w:val="24"/>
                <w:highlight w:val="none"/>
              </w:rPr>
            </w:pPr>
          </w:p>
        </w:tc>
        <w:tc>
          <w:tcPr>
            <w:tcW w:w="12018" w:type="dxa"/>
            <w:vMerge w:val="continue"/>
            <w:vAlign w:val="center"/>
          </w:tcPr>
          <w:p>
            <w:pPr>
              <w:keepNext w:val="0"/>
              <w:keepLines w:val="0"/>
              <w:pageBreakBefore w:val="0"/>
              <w:widowControl/>
              <w:kinsoku/>
              <w:wordWrap/>
              <w:overflowPunct/>
              <w:topLinePunct w:val="0"/>
              <w:autoSpaceDE/>
              <w:autoSpaceDN/>
              <w:bidi w:val="0"/>
              <w:adjustRightInd/>
              <w:snapToGrid/>
              <w:spacing w:line="312" w:lineRule="auto"/>
              <w:jc w:val="both"/>
              <w:textAlignment w:val="center"/>
              <w:rPr>
                <w:rFonts w:hint="eastAsia" w:ascii="仿宋" w:hAnsi="仿宋" w:eastAsia="仿宋" w:cs="仿宋"/>
                <w:b w:val="0"/>
                <w:bCs w:val="0"/>
                <w:kern w:val="2"/>
                <w:sz w:val="24"/>
                <w:szCs w:val="24"/>
                <w:highlight w:val="none"/>
                <w:lang w:val="en-US" w:eastAsia="zh-CN" w:bidi="ar-SA"/>
              </w:rPr>
            </w:pPr>
          </w:p>
        </w:tc>
      </w:tr>
    </w:tbl>
    <w:p>
      <w:pPr>
        <w:keepNext w:val="0"/>
        <w:keepLines w:val="0"/>
        <w:pageBreakBefore w:val="0"/>
        <w:kinsoku/>
        <w:wordWrap/>
        <w:overflowPunct/>
        <w:topLinePunct w:val="0"/>
        <w:autoSpaceDE/>
        <w:autoSpaceDN/>
        <w:bidi w:val="0"/>
        <w:adjustRightInd/>
        <w:snapToGrid/>
        <w:spacing w:line="312" w:lineRule="auto"/>
        <w:jc w:val="both"/>
        <w:rPr>
          <w:rFonts w:hint="eastAsia" w:ascii="仿宋" w:hAnsi="仿宋" w:eastAsia="仿宋" w:cs="仿宋"/>
          <w:b w:val="0"/>
          <w:bCs w:val="0"/>
          <w:color w:val="000000"/>
          <w:kern w:val="0"/>
          <w:sz w:val="24"/>
          <w:szCs w:val="24"/>
          <w:highlight w:val="none"/>
          <w:lang w:val="en-US" w:eastAsia="zh-CN"/>
        </w:rPr>
      </w:pPr>
      <w:r>
        <w:rPr>
          <w:rFonts w:hint="eastAsia" w:ascii="仿宋" w:hAnsi="仿宋" w:eastAsia="仿宋" w:cs="仿宋"/>
          <w:b w:val="0"/>
          <w:bCs w:val="0"/>
          <w:color w:val="000000"/>
          <w:kern w:val="0"/>
          <w:sz w:val="24"/>
          <w:szCs w:val="24"/>
          <w:highlight w:val="none"/>
          <w:lang w:val="en-US" w:eastAsia="zh-CN"/>
        </w:rPr>
        <w:t>注：舆情事件专报、舆情日报、舆情周报、舆情月报、舆情季报、舆情半年报/年报均为人工定制报告，该报告由专业的舆情分析师，根据精准把握的用户需求，提供服务类定制分析报告。</w:t>
      </w:r>
    </w:p>
    <w:sectPr>
      <w:footerReference r:id="rId3" w:type="default"/>
      <w:pgSz w:w="16838" w:h="11906" w:orient="landscape"/>
      <w:pgMar w:top="1800" w:right="1440" w:bottom="1800" w:left="144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Arial Unicode MS">
    <w:altName w:val="宋体"/>
    <w:panose1 w:val="020B0604020202020204"/>
    <w:charset w:val="86"/>
    <w:family w:val="roman"/>
    <w:pitch w:val="default"/>
    <w:sig w:usb0="00000000" w:usb1="00000000"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RmNWFkZjRjMWU5Yzk0OGYzMzMyNWM4NGI3M2M5NGUifQ=="/>
    <w:docVar w:name="KSO_WPS_MARK_KEY" w:val="e8026fbc-c0a6-45f6-8de4-1bd415b05fc2"/>
  </w:docVars>
  <w:rsids>
    <w:rsidRoot w:val="65E82331"/>
    <w:rsid w:val="00072C34"/>
    <w:rsid w:val="005D6702"/>
    <w:rsid w:val="00A95A9A"/>
    <w:rsid w:val="01086C64"/>
    <w:rsid w:val="012328BE"/>
    <w:rsid w:val="012873DD"/>
    <w:rsid w:val="01C34939"/>
    <w:rsid w:val="01C51A17"/>
    <w:rsid w:val="01DD1E9F"/>
    <w:rsid w:val="01F321A0"/>
    <w:rsid w:val="021C29C7"/>
    <w:rsid w:val="02881E0B"/>
    <w:rsid w:val="02B17E86"/>
    <w:rsid w:val="02B97A9C"/>
    <w:rsid w:val="02BC1F9F"/>
    <w:rsid w:val="02D037B2"/>
    <w:rsid w:val="03380F32"/>
    <w:rsid w:val="03920A67"/>
    <w:rsid w:val="03DD5E21"/>
    <w:rsid w:val="041575B8"/>
    <w:rsid w:val="04206073"/>
    <w:rsid w:val="04561A95"/>
    <w:rsid w:val="049F51EA"/>
    <w:rsid w:val="052F0BD6"/>
    <w:rsid w:val="05372863"/>
    <w:rsid w:val="053F077B"/>
    <w:rsid w:val="05697C8E"/>
    <w:rsid w:val="05C96278"/>
    <w:rsid w:val="05ED01D7"/>
    <w:rsid w:val="063B3638"/>
    <w:rsid w:val="064B76D6"/>
    <w:rsid w:val="06563FCE"/>
    <w:rsid w:val="069B7C33"/>
    <w:rsid w:val="069D39AB"/>
    <w:rsid w:val="069F4B3C"/>
    <w:rsid w:val="06A20FC1"/>
    <w:rsid w:val="06B17456"/>
    <w:rsid w:val="07302A71"/>
    <w:rsid w:val="074D717F"/>
    <w:rsid w:val="08471E20"/>
    <w:rsid w:val="085A11FF"/>
    <w:rsid w:val="086C7AD9"/>
    <w:rsid w:val="0898267C"/>
    <w:rsid w:val="0972111F"/>
    <w:rsid w:val="0992356F"/>
    <w:rsid w:val="09A80FE4"/>
    <w:rsid w:val="0A053D41"/>
    <w:rsid w:val="0A073F5D"/>
    <w:rsid w:val="0A136F54"/>
    <w:rsid w:val="0A27015B"/>
    <w:rsid w:val="0A4D56E8"/>
    <w:rsid w:val="0AC37758"/>
    <w:rsid w:val="0AF0679F"/>
    <w:rsid w:val="0AF3003D"/>
    <w:rsid w:val="0AF344E1"/>
    <w:rsid w:val="0B275F39"/>
    <w:rsid w:val="0B64737B"/>
    <w:rsid w:val="0B8B64C8"/>
    <w:rsid w:val="0C28640C"/>
    <w:rsid w:val="0D1B16BD"/>
    <w:rsid w:val="0D496672"/>
    <w:rsid w:val="0D8256A8"/>
    <w:rsid w:val="0DC61522"/>
    <w:rsid w:val="0DD31932"/>
    <w:rsid w:val="0E2C10C9"/>
    <w:rsid w:val="0E5E1C72"/>
    <w:rsid w:val="0EAC6E81"/>
    <w:rsid w:val="0EFD148A"/>
    <w:rsid w:val="0F0F7410"/>
    <w:rsid w:val="0F3D71D4"/>
    <w:rsid w:val="0F8751F8"/>
    <w:rsid w:val="0F9F2542"/>
    <w:rsid w:val="0FE95EB3"/>
    <w:rsid w:val="1001144E"/>
    <w:rsid w:val="10482BD9"/>
    <w:rsid w:val="10C06C14"/>
    <w:rsid w:val="10E17F18"/>
    <w:rsid w:val="10F90377"/>
    <w:rsid w:val="10F90EE9"/>
    <w:rsid w:val="11001706"/>
    <w:rsid w:val="112278CE"/>
    <w:rsid w:val="11357601"/>
    <w:rsid w:val="11423ACC"/>
    <w:rsid w:val="118D039B"/>
    <w:rsid w:val="11B60016"/>
    <w:rsid w:val="11DB328F"/>
    <w:rsid w:val="11DC5CCF"/>
    <w:rsid w:val="11EC530F"/>
    <w:rsid w:val="11F12DFD"/>
    <w:rsid w:val="12042B30"/>
    <w:rsid w:val="123A47A4"/>
    <w:rsid w:val="126B2338"/>
    <w:rsid w:val="127952CC"/>
    <w:rsid w:val="127F48AC"/>
    <w:rsid w:val="12902616"/>
    <w:rsid w:val="12BE53D5"/>
    <w:rsid w:val="12D65B93"/>
    <w:rsid w:val="12DF750D"/>
    <w:rsid w:val="1312192E"/>
    <w:rsid w:val="131E66F5"/>
    <w:rsid w:val="143F0797"/>
    <w:rsid w:val="14733F9D"/>
    <w:rsid w:val="147F0B94"/>
    <w:rsid w:val="14B95E54"/>
    <w:rsid w:val="14EB6229"/>
    <w:rsid w:val="15194B44"/>
    <w:rsid w:val="152359C3"/>
    <w:rsid w:val="15242262"/>
    <w:rsid w:val="157B135B"/>
    <w:rsid w:val="15A44D56"/>
    <w:rsid w:val="16047210"/>
    <w:rsid w:val="162419F3"/>
    <w:rsid w:val="162437A1"/>
    <w:rsid w:val="1631198B"/>
    <w:rsid w:val="16383B7D"/>
    <w:rsid w:val="164777B0"/>
    <w:rsid w:val="16534086"/>
    <w:rsid w:val="165C118C"/>
    <w:rsid w:val="16777D74"/>
    <w:rsid w:val="16893F4C"/>
    <w:rsid w:val="16AB2114"/>
    <w:rsid w:val="16D74CB7"/>
    <w:rsid w:val="16E11692"/>
    <w:rsid w:val="16E80C72"/>
    <w:rsid w:val="171E4694"/>
    <w:rsid w:val="182C2DE0"/>
    <w:rsid w:val="19140828"/>
    <w:rsid w:val="19204969"/>
    <w:rsid w:val="19362169"/>
    <w:rsid w:val="19371A3D"/>
    <w:rsid w:val="19AD1CFF"/>
    <w:rsid w:val="19B63ED5"/>
    <w:rsid w:val="1A163D48"/>
    <w:rsid w:val="1A2D3B86"/>
    <w:rsid w:val="1A3F504D"/>
    <w:rsid w:val="1A660303"/>
    <w:rsid w:val="1ABA46D4"/>
    <w:rsid w:val="1AD5150D"/>
    <w:rsid w:val="1ADA2FC8"/>
    <w:rsid w:val="1ADF05DE"/>
    <w:rsid w:val="1AE479A2"/>
    <w:rsid w:val="1B4F12C0"/>
    <w:rsid w:val="1B6B03BB"/>
    <w:rsid w:val="1BB13D28"/>
    <w:rsid w:val="1BFD307D"/>
    <w:rsid w:val="1C493F61"/>
    <w:rsid w:val="1CC7132A"/>
    <w:rsid w:val="1CE53011"/>
    <w:rsid w:val="1D2D3883"/>
    <w:rsid w:val="1D5F1562"/>
    <w:rsid w:val="1D774AFE"/>
    <w:rsid w:val="1DB7139E"/>
    <w:rsid w:val="1DCA7323"/>
    <w:rsid w:val="1E340C41"/>
    <w:rsid w:val="1E5866DD"/>
    <w:rsid w:val="1F316F2E"/>
    <w:rsid w:val="1F802E7F"/>
    <w:rsid w:val="1FB8606B"/>
    <w:rsid w:val="1FCD30FB"/>
    <w:rsid w:val="1FD53D5E"/>
    <w:rsid w:val="1FDC50EC"/>
    <w:rsid w:val="20174376"/>
    <w:rsid w:val="205056DE"/>
    <w:rsid w:val="20651585"/>
    <w:rsid w:val="20C91B14"/>
    <w:rsid w:val="218B0B78"/>
    <w:rsid w:val="21B300CF"/>
    <w:rsid w:val="21F7445F"/>
    <w:rsid w:val="22364F87"/>
    <w:rsid w:val="223B434C"/>
    <w:rsid w:val="22A75E85"/>
    <w:rsid w:val="22BD1205"/>
    <w:rsid w:val="22EF5136"/>
    <w:rsid w:val="232A43C0"/>
    <w:rsid w:val="23715B1A"/>
    <w:rsid w:val="23C87E61"/>
    <w:rsid w:val="23F0560A"/>
    <w:rsid w:val="24822706"/>
    <w:rsid w:val="24FB3213"/>
    <w:rsid w:val="25412AEB"/>
    <w:rsid w:val="258A22F7"/>
    <w:rsid w:val="259B44F8"/>
    <w:rsid w:val="263F0183"/>
    <w:rsid w:val="266F2816"/>
    <w:rsid w:val="267442D0"/>
    <w:rsid w:val="26CC251C"/>
    <w:rsid w:val="26FE003E"/>
    <w:rsid w:val="27035654"/>
    <w:rsid w:val="270803D5"/>
    <w:rsid w:val="2714160F"/>
    <w:rsid w:val="272C0707"/>
    <w:rsid w:val="277F4CDB"/>
    <w:rsid w:val="278A18D2"/>
    <w:rsid w:val="279544FE"/>
    <w:rsid w:val="27A209C9"/>
    <w:rsid w:val="27F07C9C"/>
    <w:rsid w:val="28033BEB"/>
    <w:rsid w:val="28212236"/>
    <w:rsid w:val="285919D0"/>
    <w:rsid w:val="28806EFF"/>
    <w:rsid w:val="29121B7F"/>
    <w:rsid w:val="29345F99"/>
    <w:rsid w:val="294538FF"/>
    <w:rsid w:val="294C5091"/>
    <w:rsid w:val="29812583"/>
    <w:rsid w:val="298B305B"/>
    <w:rsid w:val="2996630C"/>
    <w:rsid w:val="29A3786C"/>
    <w:rsid w:val="29BF5492"/>
    <w:rsid w:val="29D82DC8"/>
    <w:rsid w:val="2A756869"/>
    <w:rsid w:val="2AE7101F"/>
    <w:rsid w:val="2AED07C2"/>
    <w:rsid w:val="2B6C37C8"/>
    <w:rsid w:val="2B8E1990"/>
    <w:rsid w:val="2BD17ACF"/>
    <w:rsid w:val="2BF449AD"/>
    <w:rsid w:val="2BF51A0F"/>
    <w:rsid w:val="2C293467"/>
    <w:rsid w:val="2C5D1363"/>
    <w:rsid w:val="2C8E3C12"/>
    <w:rsid w:val="2CB82A3D"/>
    <w:rsid w:val="2CCA2E9C"/>
    <w:rsid w:val="2D102879"/>
    <w:rsid w:val="2D297627"/>
    <w:rsid w:val="2D6329A9"/>
    <w:rsid w:val="2DD70495"/>
    <w:rsid w:val="2DF14458"/>
    <w:rsid w:val="2E3D2AC6"/>
    <w:rsid w:val="2E4722CA"/>
    <w:rsid w:val="2E666BF4"/>
    <w:rsid w:val="2E792C7E"/>
    <w:rsid w:val="2EB446AB"/>
    <w:rsid w:val="2EB76786"/>
    <w:rsid w:val="2F0701A8"/>
    <w:rsid w:val="2F4A3E20"/>
    <w:rsid w:val="2F51692D"/>
    <w:rsid w:val="2F594063"/>
    <w:rsid w:val="2F61116A"/>
    <w:rsid w:val="2F827A5E"/>
    <w:rsid w:val="2FA5799B"/>
    <w:rsid w:val="2FD858D0"/>
    <w:rsid w:val="2FE37DD1"/>
    <w:rsid w:val="2FFD2C39"/>
    <w:rsid w:val="300246FB"/>
    <w:rsid w:val="303F054C"/>
    <w:rsid w:val="30754B86"/>
    <w:rsid w:val="308B0B94"/>
    <w:rsid w:val="30C6199F"/>
    <w:rsid w:val="30FF50DE"/>
    <w:rsid w:val="31271F3F"/>
    <w:rsid w:val="313A1C72"/>
    <w:rsid w:val="31741628"/>
    <w:rsid w:val="31F90D42"/>
    <w:rsid w:val="329D070B"/>
    <w:rsid w:val="32B06690"/>
    <w:rsid w:val="32C4038E"/>
    <w:rsid w:val="32F81DE5"/>
    <w:rsid w:val="33791178"/>
    <w:rsid w:val="33813B89"/>
    <w:rsid w:val="339337F1"/>
    <w:rsid w:val="33BA709B"/>
    <w:rsid w:val="33C87A09"/>
    <w:rsid w:val="343D03F7"/>
    <w:rsid w:val="34963664"/>
    <w:rsid w:val="34993154"/>
    <w:rsid w:val="34AF403D"/>
    <w:rsid w:val="351B1DBB"/>
    <w:rsid w:val="353A0493"/>
    <w:rsid w:val="354E2190"/>
    <w:rsid w:val="35645510"/>
    <w:rsid w:val="35F5085E"/>
    <w:rsid w:val="35F76384"/>
    <w:rsid w:val="362853ED"/>
    <w:rsid w:val="36483084"/>
    <w:rsid w:val="3656754F"/>
    <w:rsid w:val="36600B1D"/>
    <w:rsid w:val="366F23BE"/>
    <w:rsid w:val="36B33641"/>
    <w:rsid w:val="36D82728"/>
    <w:rsid w:val="36E01EE6"/>
    <w:rsid w:val="370203A0"/>
    <w:rsid w:val="379F0A81"/>
    <w:rsid w:val="37C87FD8"/>
    <w:rsid w:val="37FF7772"/>
    <w:rsid w:val="38237904"/>
    <w:rsid w:val="385555E4"/>
    <w:rsid w:val="38683569"/>
    <w:rsid w:val="38686C65"/>
    <w:rsid w:val="388F6D48"/>
    <w:rsid w:val="38A26A7B"/>
    <w:rsid w:val="38B16CBE"/>
    <w:rsid w:val="38B90269"/>
    <w:rsid w:val="38B91D84"/>
    <w:rsid w:val="38CA7D80"/>
    <w:rsid w:val="38D806EF"/>
    <w:rsid w:val="38D94467"/>
    <w:rsid w:val="38DB1F8D"/>
    <w:rsid w:val="38F36C24"/>
    <w:rsid w:val="3929719C"/>
    <w:rsid w:val="39540FB9"/>
    <w:rsid w:val="3977101E"/>
    <w:rsid w:val="397A3554"/>
    <w:rsid w:val="3A127C30"/>
    <w:rsid w:val="3A1A0893"/>
    <w:rsid w:val="3A4B7515"/>
    <w:rsid w:val="3A655FB2"/>
    <w:rsid w:val="3A830B2E"/>
    <w:rsid w:val="3AF47336"/>
    <w:rsid w:val="3B3B6D13"/>
    <w:rsid w:val="3BCB62E9"/>
    <w:rsid w:val="3BF5780A"/>
    <w:rsid w:val="3C005D06"/>
    <w:rsid w:val="3C3C2D43"/>
    <w:rsid w:val="3C401612"/>
    <w:rsid w:val="3C6C4489"/>
    <w:rsid w:val="3C9F4667"/>
    <w:rsid w:val="3CC12563"/>
    <w:rsid w:val="3D363C36"/>
    <w:rsid w:val="3D874491"/>
    <w:rsid w:val="3DAA0180"/>
    <w:rsid w:val="3E155F41"/>
    <w:rsid w:val="3E1E5B17"/>
    <w:rsid w:val="3E3A59A8"/>
    <w:rsid w:val="3E587BDC"/>
    <w:rsid w:val="3E614CE2"/>
    <w:rsid w:val="3E7017AE"/>
    <w:rsid w:val="3EAF3CA0"/>
    <w:rsid w:val="3EB968CD"/>
    <w:rsid w:val="3EE1705E"/>
    <w:rsid w:val="3F0715F2"/>
    <w:rsid w:val="3F1B0B76"/>
    <w:rsid w:val="3F3423F7"/>
    <w:rsid w:val="3F5465F5"/>
    <w:rsid w:val="3F5C18D7"/>
    <w:rsid w:val="3F6525B0"/>
    <w:rsid w:val="3FC45529"/>
    <w:rsid w:val="3FC90D91"/>
    <w:rsid w:val="3FCF7698"/>
    <w:rsid w:val="3FFF0C57"/>
    <w:rsid w:val="400504C4"/>
    <w:rsid w:val="40202D3B"/>
    <w:rsid w:val="402413D6"/>
    <w:rsid w:val="40B27A77"/>
    <w:rsid w:val="40B437EF"/>
    <w:rsid w:val="418C2076"/>
    <w:rsid w:val="41B63D8A"/>
    <w:rsid w:val="41B94E35"/>
    <w:rsid w:val="425A6618"/>
    <w:rsid w:val="42DC0DDB"/>
    <w:rsid w:val="43070B89"/>
    <w:rsid w:val="431A5E9F"/>
    <w:rsid w:val="4339622E"/>
    <w:rsid w:val="43503578"/>
    <w:rsid w:val="43713C1A"/>
    <w:rsid w:val="443A225E"/>
    <w:rsid w:val="4487121B"/>
    <w:rsid w:val="44D34460"/>
    <w:rsid w:val="44DC3315"/>
    <w:rsid w:val="453C3DB3"/>
    <w:rsid w:val="457277D5"/>
    <w:rsid w:val="4577128F"/>
    <w:rsid w:val="45774DEB"/>
    <w:rsid w:val="45C049E4"/>
    <w:rsid w:val="45CA13BF"/>
    <w:rsid w:val="45D87F80"/>
    <w:rsid w:val="4656185A"/>
    <w:rsid w:val="46A240EA"/>
    <w:rsid w:val="47D93B3C"/>
    <w:rsid w:val="47E81FD1"/>
    <w:rsid w:val="482A25E9"/>
    <w:rsid w:val="482B1A91"/>
    <w:rsid w:val="487F2935"/>
    <w:rsid w:val="487F412E"/>
    <w:rsid w:val="48802209"/>
    <w:rsid w:val="48DA400F"/>
    <w:rsid w:val="4941408E"/>
    <w:rsid w:val="49441489"/>
    <w:rsid w:val="495C4A24"/>
    <w:rsid w:val="49942410"/>
    <w:rsid w:val="49A62143"/>
    <w:rsid w:val="49E50BF2"/>
    <w:rsid w:val="4A527BD5"/>
    <w:rsid w:val="4A745D9D"/>
    <w:rsid w:val="4B1F03FF"/>
    <w:rsid w:val="4B2257F9"/>
    <w:rsid w:val="4B7C7600"/>
    <w:rsid w:val="4BB548C0"/>
    <w:rsid w:val="4BB5666E"/>
    <w:rsid w:val="4BC36FDC"/>
    <w:rsid w:val="4BE7575C"/>
    <w:rsid w:val="4BED5E07"/>
    <w:rsid w:val="4BFF5B3B"/>
    <w:rsid w:val="4CC0176E"/>
    <w:rsid w:val="4CD30242"/>
    <w:rsid w:val="4CE865CF"/>
    <w:rsid w:val="4D217B1F"/>
    <w:rsid w:val="4DA44BEC"/>
    <w:rsid w:val="4DAE7818"/>
    <w:rsid w:val="4DC44E89"/>
    <w:rsid w:val="4DE568B7"/>
    <w:rsid w:val="4DEF230B"/>
    <w:rsid w:val="4E102281"/>
    <w:rsid w:val="4E137044"/>
    <w:rsid w:val="4E445245"/>
    <w:rsid w:val="4E450269"/>
    <w:rsid w:val="4E6D3549"/>
    <w:rsid w:val="4E6F6FA8"/>
    <w:rsid w:val="4E8005D9"/>
    <w:rsid w:val="4E86609F"/>
    <w:rsid w:val="4E8F1D5E"/>
    <w:rsid w:val="4F5543EF"/>
    <w:rsid w:val="4F860A4D"/>
    <w:rsid w:val="4FA05C21"/>
    <w:rsid w:val="4FA26F09"/>
    <w:rsid w:val="4FAE032C"/>
    <w:rsid w:val="4FD74E04"/>
    <w:rsid w:val="50BF614E"/>
    <w:rsid w:val="50FE0AB7"/>
    <w:rsid w:val="510A120A"/>
    <w:rsid w:val="5133250E"/>
    <w:rsid w:val="51624BA2"/>
    <w:rsid w:val="51BF7BE3"/>
    <w:rsid w:val="51CC4711"/>
    <w:rsid w:val="51DB6702"/>
    <w:rsid w:val="51FA74D0"/>
    <w:rsid w:val="52410C5B"/>
    <w:rsid w:val="526A6404"/>
    <w:rsid w:val="52884ADC"/>
    <w:rsid w:val="52976ACD"/>
    <w:rsid w:val="52B15DE1"/>
    <w:rsid w:val="52C5363A"/>
    <w:rsid w:val="5302488E"/>
    <w:rsid w:val="539A6875"/>
    <w:rsid w:val="539B083F"/>
    <w:rsid w:val="54161C73"/>
    <w:rsid w:val="541C1FBB"/>
    <w:rsid w:val="54205BD9"/>
    <w:rsid w:val="545D78A2"/>
    <w:rsid w:val="54A13C33"/>
    <w:rsid w:val="54B81990"/>
    <w:rsid w:val="54D457FC"/>
    <w:rsid w:val="5519349A"/>
    <w:rsid w:val="551C2BA2"/>
    <w:rsid w:val="551C775D"/>
    <w:rsid w:val="556A04C9"/>
    <w:rsid w:val="557435A7"/>
    <w:rsid w:val="558C6691"/>
    <w:rsid w:val="558D41B7"/>
    <w:rsid w:val="55BB0D24"/>
    <w:rsid w:val="55FB7373"/>
    <w:rsid w:val="560E354A"/>
    <w:rsid w:val="56603417"/>
    <w:rsid w:val="56A95021"/>
    <w:rsid w:val="56CE6835"/>
    <w:rsid w:val="56E85B49"/>
    <w:rsid w:val="56EF512A"/>
    <w:rsid w:val="574216FD"/>
    <w:rsid w:val="574F5BC8"/>
    <w:rsid w:val="575E22AF"/>
    <w:rsid w:val="57C739B1"/>
    <w:rsid w:val="580E15DF"/>
    <w:rsid w:val="58276CA5"/>
    <w:rsid w:val="58445001"/>
    <w:rsid w:val="584E5E80"/>
    <w:rsid w:val="58737694"/>
    <w:rsid w:val="58810003"/>
    <w:rsid w:val="58D26AB1"/>
    <w:rsid w:val="59A0270B"/>
    <w:rsid w:val="59EE6214"/>
    <w:rsid w:val="59F667CF"/>
    <w:rsid w:val="5A4C2893"/>
    <w:rsid w:val="5A8A5C64"/>
    <w:rsid w:val="5AAE2C06"/>
    <w:rsid w:val="5AF727FF"/>
    <w:rsid w:val="5B0171D9"/>
    <w:rsid w:val="5B445318"/>
    <w:rsid w:val="5B8D3163"/>
    <w:rsid w:val="5BC04D4C"/>
    <w:rsid w:val="5BC56459"/>
    <w:rsid w:val="5BEA4111"/>
    <w:rsid w:val="5BF32BB8"/>
    <w:rsid w:val="5C11169E"/>
    <w:rsid w:val="5C392C8B"/>
    <w:rsid w:val="5C3D7A64"/>
    <w:rsid w:val="5C7F3665"/>
    <w:rsid w:val="5C89392A"/>
    <w:rsid w:val="5C8F3B7A"/>
    <w:rsid w:val="5CC74453"/>
    <w:rsid w:val="5CDA0AC2"/>
    <w:rsid w:val="5CF8460C"/>
    <w:rsid w:val="5D2C23F0"/>
    <w:rsid w:val="5D4D4B30"/>
    <w:rsid w:val="5DB669A1"/>
    <w:rsid w:val="5DBD11AC"/>
    <w:rsid w:val="5DD010E5"/>
    <w:rsid w:val="5E09193A"/>
    <w:rsid w:val="5E14451E"/>
    <w:rsid w:val="5E1C257C"/>
    <w:rsid w:val="5E506A82"/>
    <w:rsid w:val="5E76570A"/>
    <w:rsid w:val="5E8A5738"/>
    <w:rsid w:val="5EB113BC"/>
    <w:rsid w:val="5ED370DF"/>
    <w:rsid w:val="5EF05EE3"/>
    <w:rsid w:val="5F6462B7"/>
    <w:rsid w:val="5F702B80"/>
    <w:rsid w:val="5FFC2665"/>
    <w:rsid w:val="6005776C"/>
    <w:rsid w:val="60275934"/>
    <w:rsid w:val="60637952"/>
    <w:rsid w:val="611F2AAF"/>
    <w:rsid w:val="61354081"/>
    <w:rsid w:val="61BC46E9"/>
    <w:rsid w:val="62255CD8"/>
    <w:rsid w:val="62516C98"/>
    <w:rsid w:val="62774225"/>
    <w:rsid w:val="62947AA4"/>
    <w:rsid w:val="62B80AC5"/>
    <w:rsid w:val="63185A08"/>
    <w:rsid w:val="63612F0B"/>
    <w:rsid w:val="639130C5"/>
    <w:rsid w:val="64656A2B"/>
    <w:rsid w:val="64836EB1"/>
    <w:rsid w:val="64970D14"/>
    <w:rsid w:val="64A95866"/>
    <w:rsid w:val="64D12312"/>
    <w:rsid w:val="655A287B"/>
    <w:rsid w:val="656767D3"/>
    <w:rsid w:val="658D448B"/>
    <w:rsid w:val="65E25E59"/>
    <w:rsid w:val="65E82331"/>
    <w:rsid w:val="66664CDC"/>
    <w:rsid w:val="66BE4825"/>
    <w:rsid w:val="66CC0FE3"/>
    <w:rsid w:val="66D6776C"/>
    <w:rsid w:val="66DB2FD4"/>
    <w:rsid w:val="67242BCD"/>
    <w:rsid w:val="672F1572"/>
    <w:rsid w:val="67513297"/>
    <w:rsid w:val="676F7BC1"/>
    <w:rsid w:val="6779088F"/>
    <w:rsid w:val="67892A30"/>
    <w:rsid w:val="67960FB7"/>
    <w:rsid w:val="67A65550"/>
    <w:rsid w:val="68354966"/>
    <w:rsid w:val="68460921"/>
    <w:rsid w:val="689162C1"/>
    <w:rsid w:val="68C42F08"/>
    <w:rsid w:val="68DB72BC"/>
    <w:rsid w:val="691602F4"/>
    <w:rsid w:val="69272501"/>
    <w:rsid w:val="694806C9"/>
    <w:rsid w:val="69574B58"/>
    <w:rsid w:val="69766FE4"/>
    <w:rsid w:val="698931BC"/>
    <w:rsid w:val="699D3A3F"/>
    <w:rsid w:val="69F13627"/>
    <w:rsid w:val="69FC3D8F"/>
    <w:rsid w:val="6A0B3BD1"/>
    <w:rsid w:val="6A300B94"/>
    <w:rsid w:val="6A4964A7"/>
    <w:rsid w:val="6A721EA2"/>
    <w:rsid w:val="6A790471"/>
    <w:rsid w:val="6A7A0D56"/>
    <w:rsid w:val="6A8A71EB"/>
    <w:rsid w:val="6A9E67F3"/>
    <w:rsid w:val="6AB44268"/>
    <w:rsid w:val="6ADB5D1A"/>
    <w:rsid w:val="6AE50786"/>
    <w:rsid w:val="6B0B19AE"/>
    <w:rsid w:val="6B0B7C00"/>
    <w:rsid w:val="6B250CC2"/>
    <w:rsid w:val="6B476E8A"/>
    <w:rsid w:val="6B797260"/>
    <w:rsid w:val="6BA37E39"/>
    <w:rsid w:val="6BF568E6"/>
    <w:rsid w:val="6C1A634D"/>
    <w:rsid w:val="6C506213"/>
    <w:rsid w:val="6C7A6DEC"/>
    <w:rsid w:val="6C97174C"/>
    <w:rsid w:val="6C991968"/>
    <w:rsid w:val="6CB56076"/>
    <w:rsid w:val="6D1153D4"/>
    <w:rsid w:val="6D6261FE"/>
    <w:rsid w:val="6D7B106D"/>
    <w:rsid w:val="6DA700B4"/>
    <w:rsid w:val="6DDA2238"/>
    <w:rsid w:val="6DE06E8E"/>
    <w:rsid w:val="6E057245"/>
    <w:rsid w:val="6E0B59F6"/>
    <w:rsid w:val="6E225007"/>
    <w:rsid w:val="6E2A4841"/>
    <w:rsid w:val="6E5977D0"/>
    <w:rsid w:val="6EBA5BC5"/>
    <w:rsid w:val="6ECA1BEA"/>
    <w:rsid w:val="6F914B78"/>
    <w:rsid w:val="700A66D9"/>
    <w:rsid w:val="706A53C9"/>
    <w:rsid w:val="707E78C7"/>
    <w:rsid w:val="70F133F4"/>
    <w:rsid w:val="71347EB1"/>
    <w:rsid w:val="71357785"/>
    <w:rsid w:val="713A123F"/>
    <w:rsid w:val="716270CB"/>
    <w:rsid w:val="717209D9"/>
    <w:rsid w:val="723839D1"/>
    <w:rsid w:val="724265FE"/>
    <w:rsid w:val="7298621E"/>
    <w:rsid w:val="72D66D46"/>
    <w:rsid w:val="7306762B"/>
    <w:rsid w:val="734C2E95"/>
    <w:rsid w:val="735E1215"/>
    <w:rsid w:val="73886292"/>
    <w:rsid w:val="73966C01"/>
    <w:rsid w:val="73B2330F"/>
    <w:rsid w:val="73BC0AD8"/>
    <w:rsid w:val="741915E0"/>
    <w:rsid w:val="743C0E2B"/>
    <w:rsid w:val="74BB0ABA"/>
    <w:rsid w:val="74DF0134"/>
    <w:rsid w:val="75217B74"/>
    <w:rsid w:val="753070A5"/>
    <w:rsid w:val="755F3023"/>
    <w:rsid w:val="761756AB"/>
    <w:rsid w:val="76263B40"/>
    <w:rsid w:val="762D3121"/>
    <w:rsid w:val="763E07F5"/>
    <w:rsid w:val="76C375E1"/>
    <w:rsid w:val="77065E4C"/>
    <w:rsid w:val="7730111A"/>
    <w:rsid w:val="77346946"/>
    <w:rsid w:val="775766A7"/>
    <w:rsid w:val="77950F7E"/>
    <w:rsid w:val="779725EC"/>
    <w:rsid w:val="77B533CE"/>
    <w:rsid w:val="77FE6B23"/>
    <w:rsid w:val="78061E7B"/>
    <w:rsid w:val="782F1518"/>
    <w:rsid w:val="788473F0"/>
    <w:rsid w:val="78FE23EA"/>
    <w:rsid w:val="796365C3"/>
    <w:rsid w:val="799A6D1F"/>
    <w:rsid w:val="79E1376B"/>
    <w:rsid w:val="7A1666FB"/>
    <w:rsid w:val="7A4E3666"/>
    <w:rsid w:val="7A964436"/>
    <w:rsid w:val="7AB7745D"/>
    <w:rsid w:val="7B580D75"/>
    <w:rsid w:val="7B783090"/>
    <w:rsid w:val="7B93082A"/>
    <w:rsid w:val="7C1903CF"/>
    <w:rsid w:val="7C2A3237"/>
    <w:rsid w:val="7C684EB3"/>
    <w:rsid w:val="7C7C270C"/>
    <w:rsid w:val="7C9A3221"/>
    <w:rsid w:val="7CC85951"/>
    <w:rsid w:val="7CE61D90"/>
    <w:rsid w:val="7CE704CD"/>
    <w:rsid w:val="7D126BCC"/>
    <w:rsid w:val="7D5B4ABA"/>
    <w:rsid w:val="7DA029B7"/>
    <w:rsid w:val="7DAA5057"/>
    <w:rsid w:val="7E1D3A7B"/>
    <w:rsid w:val="7E2B6198"/>
    <w:rsid w:val="7E2D63B4"/>
    <w:rsid w:val="7E370FE0"/>
    <w:rsid w:val="7E3F1C43"/>
    <w:rsid w:val="7E5D031B"/>
    <w:rsid w:val="7E987C32"/>
    <w:rsid w:val="7EB42631"/>
    <w:rsid w:val="7EB937A4"/>
    <w:rsid w:val="7EF742CC"/>
    <w:rsid w:val="7F1A6186"/>
    <w:rsid w:val="7F666A9F"/>
    <w:rsid w:val="7FE505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semiHidden/>
    <w:unhideWhenUsed/>
    <w:qFormat/>
    <w:uiPriority w:val="0"/>
    <w:pPr>
      <w:spacing w:before="0" w:beforeAutospacing="1" w:after="0" w:afterAutospacing="1"/>
      <w:jc w:val="left"/>
      <w:outlineLvl w:val="1"/>
    </w:pPr>
    <w:rPr>
      <w:rFonts w:hint="eastAsia" w:ascii="宋体" w:hAnsi="宋体" w:eastAsia="仿宋_GB2312" w:cs="宋体"/>
      <w:b/>
      <w:kern w:val="0"/>
      <w:sz w:val="32"/>
      <w:szCs w:val="36"/>
      <w:lang w:bidi="ar"/>
    </w:rPr>
  </w:style>
  <w:style w:type="paragraph" w:styleId="4">
    <w:name w:val="heading 3"/>
    <w:basedOn w:val="1"/>
    <w:next w:val="1"/>
    <w:qFormat/>
    <w:uiPriority w:val="9"/>
    <w:pPr>
      <w:keepNext/>
      <w:keepLines/>
      <w:spacing w:before="260" w:after="260" w:line="416" w:lineRule="auto"/>
      <w:outlineLvl w:val="2"/>
    </w:pPr>
    <w:rPr>
      <w:b/>
      <w:bCs/>
      <w:sz w:val="32"/>
      <w:szCs w:val="32"/>
      <w:lang w:val="zh-CN" w:eastAsia="zh-CN"/>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widowControl/>
      <w:overflowPunct w:val="0"/>
      <w:autoSpaceDE w:val="0"/>
      <w:autoSpaceDN w:val="0"/>
      <w:adjustRightInd w:val="0"/>
      <w:spacing w:before="240" w:line="300" w:lineRule="auto"/>
      <w:ind w:left="2268" w:firstLine="420"/>
      <w:jc w:val="left"/>
      <w:textAlignment w:val="baseline"/>
    </w:pPr>
    <w:rPr>
      <w:rFonts w:ascii="Arial Unicode MS" w:hAnsi="Arial Unicode MS"/>
      <w:kern w:val="0"/>
      <w:szCs w:val="20"/>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4534</Words>
  <Characters>4599</Characters>
  <Lines>0</Lines>
  <Paragraphs>0</Paragraphs>
  <TotalTime>32</TotalTime>
  <ScaleCrop>false</ScaleCrop>
  <LinksUpToDate>false</LinksUpToDate>
  <CharactersWithSpaces>4608</CharactersWithSpaces>
  <Application>WPS Office_11.1.0.12970_F1E327BC-269C-435d-A152-05C5408002CA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2021-08-18T05:22:00Z</dcterms:created>
  <dc:creator>樱子</dc:creator>
  <cp:lastModifiedBy>初冬秋末#</cp:lastModifiedBy>
  <dcterms:modified xsi:type="dcterms:W3CDTF">2023-01-13T09:19:56Z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2052-11.1.0.12970</vt:lpwstr>
  </property>
  <property fmtid="{D5CDD505-2E9C-101B-9397-08002B2CF9AE}" pid="3" name="ICV">
    <vt:lpwstr>FA07C397B8AB4C87B7C0AA2D8303D0D9</vt:lpwstr>
  </property>
</Properties>
</file>