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智慧旅游系统设备采购项目</w:t>
      </w:r>
    </w:p>
    <w:p>
      <w:pPr>
        <w:spacing w:line="560" w:lineRule="exact"/>
        <w:jc w:val="center"/>
        <w:rPr>
          <w:rFonts w:hint="eastAsia" w:ascii="黑体" w:hAnsi="黑体" w:eastAsia="黑体" w:cs="黑体"/>
          <w:sz w:val="52"/>
          <w:szCs w:val="52"/>
          <w:lang w:eastAsia="zh-CN"/>
        </w:rPr>
      </w:pPr>
    </w:p>
    <w:p>
      <w:pPr>
        <w:spacing w:line="560" w:lineRule="exact"/>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询价文件</w:t>
      </w:r>
    </w:p>
    <w:p>
      <w:pPr>
        <w:pStyle w:val="2"/>
        <w:rPr>
          <w:rFonts w:hint="eastAsia" w:ascii="黑体" w:hAnsi="黑体" w:eastAsia="黑体" w:cs="黑体"/>
          <w:sz w:val="52"/>
          <w:szCs w:val="52"/>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rPr>
          <w:rFonts w:hint="eastAsia" w:ascii="黑体" w:hAnsi="黑体" w:eastAsia="黑体" w:cs="黑体"/>
          <w:sz w:val="36"/>
          <w:szCs w:val="36"/>
          <w:lang w:eastAsia="zh-CN"/>
        </w:rPr>
      </w:pPr>
    </w:p>
    <w:p>
      <w:pPr>
        <w:pStyle w:val="2"/>
        <w:ind w:left="0" w:leftChars="0" w:firstLine="0" w:firstLineChars="0"/>
        <w:jc w:val="center"/>
        <w:rPr>
          <w:rFonts w:hint="eastAsia" w:ascii="黑体" w:hAnsi="黑体" w:eastAsia="黑体" w:cs="黑体"/>
          <w:sz w:val="36"/>
          <w:szCs w:val="36"/>
          <w:lang w:eastAsia="zh-CN"/>
        </w:rPr>
      </w:pPr>
    </w:p>
    <w:p>
      <w:pPr>
        <w:pStyle w:val="2"/>
        <w:jc w:val="center"/>
        <w:rPr>
          <w:rFonts w:hint="eastAsia" w:ascii="黑体" w:hAnsi="黑体" w:eastAsia="黑体" w:cs="黑体"/>
          <w:sz w:val="36"/>
          <w:szCs w:val="36"/>
          <w:lang w:val="en-US" w:eastAsia="zh-CN"/>
        </w:rPr>
      </w:pPr>
    </w:p>
    <w:p>
      <w:pPr>
        <w:pStyle w:val="2"/>
        <w:jc w:val="center"/>
        <w:rPr>
          <w:rFonts w:hint="eastAsia" w:ascii="黑体" w:hAnsi="黑体" w:eastAsia="黑体" w:cs="黑体"/>
          <w:sz w:val="36"/>
          <w:szCs w:val="36"/>
          <w:lang w:val="en-US" w:eastAsia="zh-CN"/>
        </w:rPr>
      </w:pPr>
    </w:p>
    <w:p>
      <w:pPr>
        <w:pStyle w:val="2"/>
        <w:jc w:val="center"/>
        <w:rPr>
          <w:rFonts w:hint="eastAsia" w:ascii="黑体" w:hAnsi="黑体" w:eastAsia="黑体" w:cs="黑体"/>
          <w:sz w:val="36"/>
          <w:szCs w:val="36"/>
          <w:lang w:val="en-US" w:eastAsia="zh-CN"/>
        </w:rPr>
      </w:pPr>
    </w:p>
    <w:p>
      <w:pPr>
        <w:pStyle w:val="2"/>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rPr>
      </w:pPr>
      <w:r>
        <w:rPr>
          <w:rFonts w:hint="eastAsia" w:ascii="黑体" w:hAnsi="黑体" w:eastAsia="黑体" w:cs="黑体"/>
          <w:sz w:val="36"/>
          <w:szCs w:val="36"/>
        </w:rPr>
        <w:t>采购人：福建广电网络集团股份有限公司长汀分公司</w:t>
      </w: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rPr>
        <w:t>日期：202</w:t>
      </w:r>
      <w:r>
        <w:rPr>
          <w:rFonts w:hint="eastAsia" w:ascii="黑体" w:hAnsi="黑体" w:eastAsia="黑体" w:cs="黑体"/>
          <w:sz w:val="36"/>
          <w:szCs w:val="36"/>
          <w:lang w:val="en-US" w:eastAsia="zh-CN"/>
        </w:rPr>
        <w:t>1</w:t>
      </w:r>
      <w:r>
        <w:rPr>
          <w:rFonts w:hint="eastAsia" w:ascii="黑体" w:hAnsi="黑体" w:eastAsia="黑体" w:cs="黑体"/>
          <w:sz w:val="36"/>
          <w:szCs w:val="36"/>
        </w:rPr>
        <w:t>年0</w:t>
      </w:r>
      <w:r>
        <w:rPr>
          <w:rFonts w:hint="eastAsia" w:ascii="黑体" w:hAnsi="黑体" w:eastAsia="黑体" w:cs="黑体"/>
          <w:sz w:val="36"/>
          <w:szCs w:val="36"/>
          <w:lang w:val="en-US" w:eastAsia="zh-CN"/>
        </w:rPr>
        <w:t>2</w:t>
      </w:r>
      <w:r>
        <w:rPr>
          <w:rFonts w:hint="eastAsia" w:ascii="黑体" w:hAnsi="黑体" w:eastAsia="黑体" w:cs="黑体"/>
          <w:sz w:val="36"/>
          <w:szCs w:val="36"/>
        </w:rPr>
        <w:t>月</w:t>
      </w:r>
      <w:r>
        <w:rPr>
          <w:rFonts w:hint="eastAsia" w:ascii="黑体" w:hAnsi="黑体" w:eastAsia="黑体" w:cs="黑体"/>
          <w:sz w:val="36"/>
          <w:szCs w:val="36"/>
          <w:lang w:val="en-US" w:eastAsia="zh-CN"/>
        </w:rPr>
        <w:t>08</w:t>
      </w:r>
      <w:bookmarkStart w:id="4" w:name="_GoBack"/>
      <w:bookmarkEnd w:id="4"/>
      <w:r>
        <w:rPr>
          <w:rFonts w:hint="eastAsia" w:ascii="黑体" w:hAnsi="黑体" w:eastAsia="黑体" w:cs="黑体"/>
          <w:sz w:val="36"/>
          <w:szCs w:val="36"/>
        </w:rPr>
        <w:t>日</w:t>
      </w:r>
    </w:p>
    <w:p>
      <w:pPr>
        <w:rPr>
          <w:rFonts w:hint="eastAsia" w:ascii="黑体" w:hAnsi="黑体" w:eastAsia="黑体" w:cs="黑体"/>
          <w:sz w:val="36"/>
          <w:szCs w:val="36"/>
        </w:rPr>
      </w:pPr>
      <w:r>
        <w:rPr>
          <w:rFonts w:hint="eastAsia" w:ascii="黑体" w:hAnsi="黑体" w:eastAsia="黑体" w:cs="黑体"/>
          <w:sz w:val="36"/>
          <w:szCs w:val="36"/>
        </w:rPr>
        <w:br w:type="page"/>
      </w:r>
    </w:p>
    <w:sdt>
      <w:sdtPr>
        <w:rPr>
          <w:rFonts w:ascii="宋体" w:hAnsi="宋体" w:eastAsia="宋体" w:cs="宋体"/>
          <w:kern w:val="2"/>
          <w:sz w:val="21"/>
          <w:szCs w:val="22"/>
          <w:lang w:val="en-US" w:eastAsia="zh-CN" w:bidi="ar-SA"/>
        </w:rPr>
        <w:id w:val="147454778"/>
        <w15:color w:val="DBDBDB"/>
        <w:docPartObj>
          <w:docPartGallery w:val="Table of Contents"/>
          <w:docPartUnique/>
        </w:docPartObj>
      </w:sdtPr>
      <w:sdtEndPr>
        <w:rPr>
          <w:rFonts w:ascii="宋体" w:hAnsi="宋体" w:eastAsia="宋体" w:cs="宋体"/>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10833_WPSOffice_Type1"/>
          <w:r>
            <w:rPr>
              <w:rFonts w:ascii="宋体" w:hAnsi="宋体" w:eastAsia="宋体"/>
              <w:sz w:val="21"/>
            </w:rPr>
            <w:t>目录</w:t>
          </w:r>
        </w:p>
        <w:bookmarkEnd w:id="0"/>
        <w:p>
          <w:pPr>
            <w:pStyle w:val="5"/>
            <w:tabs>
              <w:tab w:val="right" w:leader="dot" w:pos="8306"/>
            </w:tabs>
            <w:rPr>
              <w:sz w:val="28"/>
              <w:szCs w:val="28"/>
            </w:rPr>
          </w:pPr>
          <w:bookmarkStart w:id="1" w:name="_Toc29175"/>
          <w:r>
            <w:rPr>
              <w:rFonts w:ascii="黑体" w:hAnsi="黑体" w:eastAsia="黑体" w:cs="黑体"/>
              <w:sz w:val="28"/>
              <w:szCs w:val="28"/>
            </w:rPr>
            <w:fldChar w:fldCharType="begin"/>
          </w:r>
          <w:r>
            <w:rPr>
              <w:rFonts w:ascii="黑体" w:hAnsi="黑体" w:eastAsia="黑体" w:cs="黑体"/>
              <w:sz w:val="28"/>
              <w:szCs w:val="28"/>
            </w:rPr>
            <w:instrText xml:space="preserve">TOC \o "1-3" \h \u </w:instrText>
          </w:r>
          <w:r>
            <w:rPr>
              <w:rFonts w:ascii="黑体" w:hAnsi="黑体" w:eastAsia="黑体" w:cs="黑体"/>
              <w:sz w:val="28"/>
              <w:szCs w:val="28"/>
            </w:rPr>
            <w:fldChar w:fldCharType="separate"/>
          </w:r>
          <w:r>
            <w:rPr>
              <w:rFonts w:ascii="黑体" w:hAnsi="黑体" w:eastAsia="黑体" w:cs="黑体"/>
              <w:sz w:val="28"/>
              <w:szCs w:val="28"/>
            </w:rPr>
            <w:fldChar w:fldCharType="begin"/>
          </w:r>
          <w:r>
            <w:rPr>
              <w:rFonts w:ascii="黑体" w:hAnsi="黑体" w:eastAsia="黑体" w:cs="黑体"/>
              <w:sz w:val="28"/>
              <w:szCs w:val="28"/>
            </w:rPr>
            <w:instrText xml:space="preserve"> HYPERLINK \l _Toc29175 </w:instrText>
          </w:r>
          <w:r>
            <w:rPr>
              <w:rFonts w:ascii="黑体" w:hAnsi="黑体" w:eastAsia="黑体" w:cs="黑体"/>
              <w:sz w:val="28"/>
              <w:szCs w:val="28"/>
            </w:rPr>
            <w:fldChar w:fldCharType="separate"/>
          </w:r>
          <w:r>
            <w:rPr>
              <w:rFonts w:hint="eastAsia"/>
              <w:bCs/>
              <w:sz w:val="28"/>
              <w:szCs w:val="28"/>
            </w:rPr>
            <w:t>第一章  询价须知</w:t>
          </w:r>
          <w:r>
            <w:rPr>
              <w:sz w:val="28"/>
              <w:szCs w:val="28"/>
            </w:rPr>
            <w:tab/>
          </w:r>
          <w:r>
            <w:rPr>
              <w:sz w:val="28"/>
              <w:szCs w:val="28"/>
            </w:rPr>
            <w:fldChar w:fldCharType="begin"/>
          </w:r>
          <w:r>
            <w:rPr>
              <w:sz w:val="28"/>
              <w:szCs w:val="28"/>
            </w:rPr>
            <w:instrText xml:space="preserve"> PAGEREF _Toc29175 </w:instrText>
          </w:r>
          <w:r>
            <w:rPr>
              <w:sz w:val="28"/>
              <w:szCs w:val="28"/>
            </w:rPr>
            <w:fldChar w:fldCharType="separate"/>
          </w:r>
          <w:r>
            <w:rPr>
              <w:sz w:val="28"/>
              <w:szCs w:val="28"/>
            </w:rPr>
            <w:t>3</w:t>
          </w:r>
          <w:r>
            <w:rPr>
              <w:sz w:val="28"/>
              <w:szCs w:val="28"/>
            </w:rPr>
            <w:fldChar w:fldCharType="end"/>
          </w:r>
          <w:r>
            <w:rPr>
              <w:rFonts w:ascii="黑体" w:hAnsi="黑体" w:eastAsia="黑体" w:cs="黑体"/>
              <w:sz w:val="28"/>
              <w:szCs w:val="28"/>
            </w:rPr>
            <w:fldChar w:fldCharType="end"/>
          </w:r>
        </w:p>
        <w:p>
          <w:pPr>
            <w:pStyle w:val="5"/>
            <w:tabs>
              <w:tab w:val="right" w:leader="dot" w:pos="8306"/>
            </w:tabs>
            <w:rPr>
              <w:sz w:val="28"/>
              <w:szCs w:val="28"/>
            </w:rPr>
          </w:pPr>
          <w:r>
            <w:rPr>
              <w:rFonts w:ascii="黑体" w:hAnsi="黑体" w:eastAsia="黑体" w:cs="黑体"/>
              <w:sz w:val="28"/>
              <w:szCs w:val="28"/>
            </w:rPr>
            <w:fldChar w:fldCharType="begin"/>
          </w:r>
          <w:r>
            <w:rPr>
              <w:rFonts w:ascii="黑体" w:hAnsi="黑体" w:eastAsia="黑体" w:cs="黑体"/>
              <w:sz w:val="28"/>
              <w:szCs w:val="28"/>
            </w:rPr>
            <w:instrText xml:space="preserve"> HYPERLINK \l _Toc17351 </w:instrText>
          </w:r>
          <w:r>
            <w:rPr>
              <w:rFonts w:ascii="黑体" w:hAnsi="黑体" w:eastAsia="黑体" w:cs="黑体"/>
              <w:sz w:val="28"/>
              <w:szCs w:val="28"/>
            </w:rPr>
            <w:fldChar w:fldCharType="separate"/>
          </w:r>
          <w:r>
            <w:rPr>
              <w:rFonts w:hint="eastAsia" w:ascii="宋体" w:hAnsi="宋体" w:cs="宋体"/>
              <w:bCs/>
              <w:kern w:val="0"/>
              <w:sz w:val="28"/>
              <w:szCs w:val="28"/>
            </w:rPr>
            <w:t>第二章  评标办法</w:t>
          </w:r>
          <w:r>
            <w:rPr>
              <w:sz w:val="28"/>
              <w:szCs w:val="28"/>
            </w:rPr>
            <w:tab/>
          </w:r>
          <w:r>
            <w:rPr>
              <w:sz w:val="28"/>
              <w:szCs w:val="28"/>
            </w:rPr>
            <w:fldChar w:fldCharType="begin"/>
          </w:r>
          <w:r>
            <w:rPr>
              <w:sz w:val="28"/>
              <w:szCs w:val="28"/>
            </w:rPr>
            <w:instrText xml:space="preserve"> PAGEREF _Toc17351 </w:instrText>
          </w:r>
          <w:r>
            <w:rPr>
              <w:sz w:val="28"/>
              <w:szCs w:val="28"/>
            </w:rPr>
            <w:fldChar w:fldCharType="separate"/>
          </w:r>
          <w:r>
            <w:rPr>
              <w:sz w:val="28"/>
              <w:szCs w:val="28"/>
            </w:rPr>
            <w:t>6</w:t>
          </w:r>
          <w:r>
            <w:rPr>
              <w:sz w:val="28"/>
              <w:szCs w:val="28"/>
            </w:rPr>
            <w:fldChar w:fldCharType="end"/>
          </w:r>
          <w:r>
            <w:rPr>
              <w:rFonts w:ascii="黑体" w:hAnsi="黑体" w:eastAsia="黑体" w:cs="黑体"/>
              <w:sz w:val="28"/>
              <w:szCs w:val="28"/>
            </w:rPr>
            <w:fldChar w:fldCharType="end"/>
          </w:r>
        </w:p>
        <w:p>
          <w:pPr>
            <w:pStyle w:val="5"/>
            <w:tabs>
              <w:tab w:val="right" w:leader="dot" w:pos="8306"/>
            </w:tabs>
            <w:rPr>
              <w:sz w:val="28"/>
              <w:szCs w:val="28"/>
            </w:rPr>
          </w:pPr>
          <w:r>
            <w:rPr>
              <w:rFonts w:ascii="黑体" w:hAnsi="黑体" w:eastAsia="黑体" w:cs="黑体"/>
              <w:sz w:val="28"/>
              <w:szCs w:val="28"/>
            </w:rPr>
            <w:fldChar w:fldCharType="begin"/>
          </w:r>
          <w:r>
            <w:rPr>
              <w:rFonts w:ascii="黑体" w:hAnsi="黑体" w:eastAsia="黑体" w:cs="黑体"/>
              <w:sz w:val="28"/>
              <w:szCs w:val="28"/>
            </w:rPr>
            <w:instrText xml:space="preserve"> HYPERLINK \l _Toc25962 </w:instrText>
          </w:r>
          <w:r>
            <w:rPr>
              <w:rFonts w:ascii="黑体" w:hAnsi="黑体" w:eastAsia="黑体" w:cs="黑体"/>
              <w:sz w:val="28"/>
              <w:szCs w:val="28"/>
            </w:rPr>
            <w:fldChar w:fldCharType="separate"/>
          </w:r>
          <w:r>
            <w:rPr>
              <w:rFonts w:hint="eastAsia" w:ascii="宋体" w:hAnsi="宋体" w:cs="宋体"/>
              <w:bCs/>
              <w:kern w:val="0"/>
              <w:sz w:val="28"/>
              <w:szCs w:val="28"/>
            </w:rPr>
            <w:t>第三章  采购内容及要求</w:t>
          </w:r>
          <w:r>
            <w:rPr>
              <w:sz w:val="28"/>
              <w:szCs w:val="28"/>
            </w:rPr>
            <w:tab/>
          </w:r>
          <w:r>
            <w:rPr>
              <w:rFonts w:hint="eastAsia"/>
              <w:sz w:val="28"/>
              <w:szCs w:val="28"/>
              <w:lang w:val="en-US" w:eastAsia="zh-CN"/>
            </w:rPr>
            <w:t>7</w:t>
          </w:r>
          <w:r>
            <w:rPr>
              <w:rFonts w:ascii="黑体" w:hAnsi="黑体" w:eastAsia="黑体" w:cs="黑体"/>
              <w:sz w:val="28"/>
              <w:szCs w:val="28"/>
            </w:rPr>
            <w:fldChar w:fldCharType="end"/>
          </w:r>
        </w:p>
        <w:p>
          <w:pPr>
            <w:pStyle w:val="5"/>
            <w:tabs>
              <w:tab w:val="right" w:leader="dot" w:pos="8306"/>
            </w:tabs>
            <w:rPr>
              <w:sz w:val="28"/>
              <w:szCs w:val="28"/>
            </w:rPr>
          </w:pPr>
          <w:r>
            <w:rPr>
              <w:rFonts w:ascii="黑体" w:hAnsi="黑体" w:eastAsia="黑体" w:cs="黑体"/>
              <w:sz w:val="28"/>
              <w:szCs w:val="28"/>
            </w:rPr>
            <w:fldChar w:fldCharType="begin"/>
          </w:r>
          <w:r>
            <w:rPr>
              <w:rFonts w:ascii="黑体" w:hAnsi="黑体" w:eastAsia="黑体" w:cs="黑体"/>
              <w:sz w:val="28"/>
              <w:szCs w:val="28"/>
            </w:rPr>
            <w:instrText xml:space="preserve"> HYPERLINK \l _Toc10875 </w:instrText>
          </w:r>
          <w:r>
            <w:rPr>
              <w:rFonts w:ascii="黑体" w:hAnsi="黑体" w:eastAsia="黑体" w:cs="黑体"/>
              <w:sz w:val="28"/>
              <w:szCs w:val="28"/>
            </w:rPr>
            <w:fldChar w:fldCharType="separate"/>
          </w:r>
          <w:r>
            <w:rPr>
              <w:rFonts w:hint="eastAsia" w:ascii="宋体" w:hAnsi="宋体" w:cs="宋体"/>
              <w:bCs/>
              <w:kern w:val="0"/>
              <w:sz w:val="28"/>
              <w:szCs w:val="28"/>
            </w:rPr>
            <w:t xml:space="preserve">第四章  </w:t>
          </w:r>
          <w:r>
            <w:rPr>
              <w:rFonts w:hint="eastAsia" w:ascii="宋体" w:hAnsi="宋体" w:cs="宋体"/>
              <w:bCs/>
              <w:sz w:val="28"/>
              <w:szCs w:val="28"/>
            </w:rPr>
            <w:t>报价文件内容及要求</w:t>
          </w:r>
          <w:r>
            <w:rPr>
              <w:sz w:val="28"/>
              <w:szCs w:val="28"/>
            </w:rPr>
            <w:tab/>
          </w:r>
          <w:r>
            <w:rPr>
              <w:rFonts w:hint="eastAsia"/>
              <w:sz w:val="28"/>
              <w:szCs w:val="28"/>
              <w:lang w:val="en-US" w:eastAsia="zh-CN"/>
            </w:rPr>
            <w:t>19</w:t>
          </w:r>
          <w:r>
            <w:rPr>
              <w:rFonts w:ascii="黑体" w:hAnsi="黑体" w:eastAsia="黑体" w:cs="黑体"/>
              <w:sz w:val="28"/>
              <w:szCs w:val="28"/>
            </w:rPr>
            <w:fldChar w:fldCharType="end"/>
          </w:r>
        </w:p>
        <w:p>
          <w:pPr>
            <w:rPr>
              <w:rFonts w:ascii="黑体" w:hAnsi="黑体" w:eastAsia="黑体" w:cs="黑体"/>
              <w:sz w:val="36"/>
              <w:szCs w:val="36"/>
            </w:rPr>
            <w:sectPr>
              <w:pgSz w:w="11906" w:h="16838"/>
              <w:pgMar w:top="1440" w:right="1800" w:bottom="1440" w:left="1800" w:header="851" w:footer="992" w:gutter="0"/>
              <w:cols w:space="720" w:num="1"/>
              <w:docGrid w:type="lines" w:linePitch="312" w:charSpace="0"/>
            </w:sectPr>
          </w:pPr>
          <w:r>
            <w:rPr>
              <w:rFonts w:ascii="黑体" w:hAnsi="黑体" w:eastAsia="黑体" w:cs="黑体"/>
              <w:sz w:val="28"/>
              <w:szCs w:val="28"/>
            </w:rPr>
            <w:fldChar w:fldCharType="end"/>
          </w:r>
        </w:p>
        <w:p>
          <w:pPr>
            <w:pStyle w:val="10"/>
            <w:tabs>
              <w:tab w:val="right" w:leader="dot" w:pos="8306"/>
            </w:tabs>
            <w:ind w:left="0" w:leftChars="0"/>
          </w:pPr>
        </w:p>
      </w:sdtContent>
    </w:sdt>
    <w:p>
      <w:pPr>
        <w:jc w:val="center"/>
        <w:outlineLvl w:val="0"/>
        <w:rPr>
          <w:rFonts w:hint="eastAsia"/>
          <w:b/>
          <w:bCs/>
          <w:sz w:val="36"/>
          <w:szCs w:val="36"/>
        </w:rPr>
      </w:pPr>
      <w:r>
        <w:rPr>
          <w:rFonts w:hint="eastAsia"/>
          <w:b/>
          <w:bCs/>
          <w:sz w:val="36"/>
          <w:szCs w:val="36"/>
        </w:rPr>
        <w:t>第一章  询价须知</w:t>
      </w:r>
      <w:bookmarkEnd w:id="1"/>
    </w:p>
    <w:p>
      <w:pPr>
        <w:jc w:val="center"/>
        <w:rPr>
          <w:rFonts w:hint="eastAsia"/>
          <w:b/>
          <w:bCs/>
          <w:sz w:val="44"/>
          <w:szCs w:val="44"/>
        </w:rPr>
      </w:pPr>
    </w:p>
    <w:p>
      <w:pPr>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 xml:space="preserve">  一、供应商资格要求</w:t>
      </w:r>
    </w:p>
    <w:p>
      <w:pPr>
        <w:ind w:firstLine="560" w:firstLineChars="200"/>
        <w:jc w:val="left"/>
        <w:rPr>
          <w:rFonts w:hint="eastAsia" w:ascii="仿宋" w:hAnsi="仿宋" w:eastAsia="仿宋" w:cs="仿宋"/>
          <w:b/>
          <w:bCs/>
          <w:sz w:val="28"/>
          <w:szCs w:val="28"/>
          <w:highlight w:val="none"/>
        </w:rPr>
      </w:pPr>
      <w:r>
        <w:rPr>
          <w:rFonts w:hint="eastAsia" w:ascii="仿宋" w:hAnsi="仿宋" w:eastAsia="仿宋" w:cs="仿宋"/>
          <w:sz w:val="28"/>
          <w:szCs w:val="28"/>
        </w:rPr>
        <w:t>（1）报价人应是具有本次采购项目经营权的独立企业法人，注册成立时间不得少于2年，注册资本金不得小于100万元。(报价人应在报价文件中提供合格关于福建广电网络集团股份有限公司长汀分公</w:t>
      </w:r>
      <w:r>
        <w:rPr>
          <w:rFonts w:hint="eastAsia" w:ascii="仿宋" w:hAnsi="仿宋" w:eastAsia="仿宋" w:cs="仿宋"/>
          <w:sz w:val="28"/>
          <w:szCs w:val="28"/>
          <w:highlight w:val="none"/>
        </w:rPr>
        <w:t>司</w:t>
      </w:r>
      <w:r>
        <w:rPr>
          <w:rFonts w:hint="eastAsia" w:ascii="仿宋" w:hAnsi="仿宋" w:eastAsia="仿宋" w:cs="仿宋"/>
          <w:sz w:val="28"/>
          <w:szCs w:val="28"/>
          <w:highlight w:val="none"/>
          <w:lang w:eastAsia="zh-CN"/>
        </w:rPr>
        <w:t>监控设备</w:t>
      </w:r>
      <w:r>
        <w:rPr>
          <w:rFonts w:hint="eastAsia" w:ascii="仿宋" w:hAnsi="仿宋" w:eastAsia="仿宋" w:cs="仿宋"/>
          <w:sz w:val="28"/>
          <w:szCs w:val="28"/>
          <w:highlight w:val="none"/>
          <w:lang w:val="en-US" w:eastAsia="zh-CN"/>
        </w:rPr>
        <w:t>货物类</w:t>
      </w:r>
      <w:r>
        <w:rPr>
          <w:rFonts w:hint="eastAsia" w:ascii="仿宋" w:hAnsi="仿宋" w:eastAsia="仿宋" w:cs="仿宋"/>
          <w:sz w:val="28"/>
          <w:szCs w:val="28"/>
          <w:highlight w:val="none"/>
        </w:rPr>
        <w:t>采购项目询价采购有关注意事项如下：</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有效的企业法人营业执照副本和税务登记证复印件，或三证合一的营业执照副本复印件,并加盖报价人单位公章)；</w:t>
      </w:r>
    </w:p>
    <w:p>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具有良好的商业信誉和健全的财务会计制度；</w:t>
      </w:r>
      <w:r>
        <w:rPr>
          <w:rFonts w:hint="eastAsia" w:ascii="仿宋" w:hAnsi="仿宋" w:eastAsia="仿宋" w:cs="仿宋"/>
          <w:sz w:val="28"/>
          <w:szCs w:val="28"/>
        </w:rPr>
        <w:br w:type="textWrapping"/>
      </w:r>
      <w:r>
        <w:rPr>
          <w:rFonts w:hint="eastAsia" w:ascii="仿宋" w:hAnsi="仿宋" w:eastAsia="仿宋" w:cs="仿宋"/>
          <w:sz w:val="28"/>
          <w:szCs w:val="28"/>
        </w:rPr>
        <w:t>(3)具有履行合同所必需的设备和专业技术能力；</w:t>
      </w:r>
      <w:r>
        <w:rPr>
          <w:rFonts w:hint="eastAsia" w:ascii="仿宋" w:hAnsi="仿宋" w:eastAsia="仿宋" w:cs="仿宋"/>
          <w:sz w:val="28"/>
          <w:szCs w:val="28"/>
        </w:rPr>
        <w:br w:type="textWrapping"/>
      </w:r>
      <w:r>
        <w:rPr>
          <w:rFonts w:hint="eastAsia" w:ascii="仿宋" w:hAnsi="仿宋" w:eastAsia="仿宋" w:cs="仿宋"/>
          <w:sz w:val="28"/>
          <w:szCs w:val="28"/>
        </w:rPr>
        <w:t>(4)有依法缴纳税收和社会保障资金的良好记录；</w:t>
      </w:r>
      <w:r>
        <w:rPr>
          <w:rFonts w:hint="eastAsia" w:ascii="仿宋" w:hAnsi="仿宋" w:eastAsia="仿宋" w:cs="仿宋"/>
          <w:sz w:val="28"/>
          <w:szCs w:val="28"/>
        </w:rPr>
        <w:br w:type="textWrapping"/>
      </w:r>
      <w:r>
        <w:rPr>
          <w:rFonts w:hint="eastAsia" w:ascii="仿宋" w:hAnsi="仿宋" w:eastAsia="仿宋" w:cs="仿宋"/>
          <w:sz w:val="28"/>
          <w:szCs w:val="28"/>
        </w:rPr>
        <w:t>(5)参加政府采购活动前三年内，在经营活动中没有重大违法记录；</w:t>
      </w:r>
      <w:r>
        <w:rPr>
          <w:rFonts w:hint="eastAsia" w:ascii="仿宋" w:hAnsi="仿宋" w:eastAsia="仿宋" w:cs="仿宋"/>
          <w:sz w:val="28"/>
          <w:szCs w:val="28"/>
        </w:rPr>
        <w:br w:type="textWrapping"/>
      </w:r>
      <w:r>
        <w:rPr>
          <w:rFonts w:hint="eastAsia" w:ascii="仿宋" w:hAnsi="仿宋" w:eastAsia="仿宋" w:cs="仿宋"/>
          <w:sz w:val="28"/>
          <w:szCs w:val="28"/>
        </w:rPr>
        <w:t>(6)所属行业相关法律、法规等对投标人生产或经营该投标产品有特殊资格、证照等规定的，须提供其相关证明材料。</w:t>
      </w:r>
    </w:p>
    <w:p>
      <w:pPr>
        <w:numPr>
          <w:ilvl w:val="0"/>
          <w:numId w:val="0"/>
        </w:numPr>
        <w:spacing w:line="560" w:lineRule="exact"/>
        <w:rPr>
          <w:rFonts w:hint="eastAsia" w:ascii="仿宋" w:hAnsi="仿宋" w:eastAsia="仿宋" w:cs="仿宋"/>
          <w:b/>
          <w:bCs/>
          <w:sz w:val="28"/>
          <w:szCs w:val="28"/>
        </w:rPr>
      </w:pPr>
      <w:r>
        <w:rPr>
          <w:rFonts w:hint="eastAsia" w:ascii="仿宋" w:hAnsi="仿宋" w:eastAsia="仿宋" w:cs="仿宋"/>
          <w:b/>
          <w:bCs/>
          <w:sz w:val="28"/>
          <w:szCs w:val="28"/>
        </w:rPr>
        <w:t>二、投标人资质证明及要求：</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1、提供有效的营业执照副本复印件。</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2、投标人代表非法人或者负责人的，必须附上授权函、负责人（法人）身份证复印件和投标人代表身份证复印件。</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3、投标人必须承诺：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具有良好的商业信誉和健全的财务会计制度，具有签订和履行合同所必需的能力和信誉；报价人能开具增值税专用发票；具有完善的售后服务能力；否则将取消报价人中标资格，并且报价人需要承担所产生的一切不良后果！</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无行贿犯罪承诺函（格式自拟）。</w:t>
      </w:r>
    </w:p>
    <w:p>
      <w:pPr>
        <w:widowControl/>
        <w:shd w:val="clear" w:color="auto" w:fill="FFFFFF"/>
        <w:spacing w:line="560" w:lineRule="atLeast"/>
        <w:ind w:firstLine="560" w:firstLineChars="200"/>
        <w:rPr>
          <w:rFonts w:hint="eastAsia" w:ascii="仿宋" w:hAnsi="仿宋" w:eastAsia="仿宋" w:cs="仿宋"/>
          <w:color w:val="000000"/>
          <w:kern w:val="0"/>
          <w:sz w:val="28"/>
          <w:szCs w:val="28"/>
          <w:highlight w:val="none"/>
        </w:rPr>
      </w:pPr>
    </w:p>
    <w:p>
      <w:pPr>
        <w:widowControl/>
        <w:shd w:val="clear" w:color="auto" w:fill="FFFFFF"/>
        <w:spacing w:line="560" w:lineRule="atLeast"/>
        <w:ind w:firstLine="562" w:firstLineChars="20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、本项目不接受联合体投标。</w:t>
      </w:r>
    </w:p>
    <w:p>
      <w:pPr>
        <w:widowControl/>
        <w:shd w:val="clear" w:color="auto" w:fill="FFFFFF"/>
        <w:spacing w:line="560" w:lineRule="atLeast"/>
        <w:ind w:firstLine="562" w:firstLineChars="20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6</w:t>
      </w:r>
      <w:r>
        <w:rPr>
          <w:rFonts w:hint="eastAsia" w:ascii="仿宋" w:hAnsi="仿宋" w:eastAsia="仿宋" w:cs="仿宋"/>
          <w:b/>
          <w:bCs/>
          <w:color w:val="000000"/>
          <w:kern w:val="0"/>
          <w:sz w:val="28"/>
          <w:szCs w:val="28"/>
        </w:rPr>
        <w:t>、签订合同的时候，中标供应商须提供原厂质保承诺函作为附件。</w:t>
      </w:r>
    </w:p>
    <w:p>
      <w:pPr>
        <w:widowControl/>
        <w:shd w:val="clear" w:color="auto" w:fill="FFFFFF"/>
        <w:spacing w:line="560" w:lineRule="atLeast"/>
        <w:ind w:firstLine="64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三、发生下列情况之一的报价文件被视为无效标：</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（一）未按规定签署、盖章等要求及其他相关规定的；</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（二）不符合询价文件中规定资格要求的；</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（三）报价文件实质性内容填写不全或模糊不清，无法辨认的；</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（四）未注明可进行多方案、多品牌、多报价而报二个及以上报价或递交两份及以上内容不同的报价文件，且未申明哪个有效的；</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（五)参加报价的供应商有串标、拢标情形的；</w:t>
      </w:r>
    </w:p>
    <w:p>
      <w:pPr>
        <w:widowControl/>
        <w:shd w:val="clear" w:color="auto" w:fill="FFFFFF"/>
        <w:spacing w:line="560" w:lineRule="atLeast"/>
        <w:ind w:firstLine="64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（六）不符合法律、法规或询价文件中明确规定作无效标处理的。</w:t>
      </w:r>
    </w:p>
    <w:p>
      <w:pPr>
        <w:widowControl/>
        <w:shd w:val="clear" w:color="auto" w:fill="FFFFFF"/>
        <w:spacing w:line="560" w:lineRule="atLeast"/>
        <w:ind w:firstLine="64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四、报价评审时发现价格计算有误及其它错误的，将按下述原则修正：</w:t>
      </w:r>
    </w:p>
    <w:p>
      <w:pPr>
        <w:widowControl/>
        <w:shd w:val="clear" w:color="auto" w:fill="FFFFFF"/>
        <w:spacing w:line="560" w:lineRule="atLeast"/>
        <w:ind w:firstLine="64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（一）开标时，报价文件中开标一览表（报价表）内容与报价文件中明细表内容不一致的，以开标一览表（报价表）为准。</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报价文件的大写金额和小写金额不一致的，以大写金额为准；单价金额小数点有明显错位的，应以总价为准，并修改单价；对不</w:t>
      </w:r>
      <w:r>
        <w:rPr>
          <w:rFonts w:hint="eastAsia" w:ascii="仿宋" w:hAnsi="仿宋" w:eastAsia="仿宋" w:cs="仿宋"/>
          <w:color w:val="000000"/>
          <w:kern w:val="0"/>
          <w:sz w:val="28"/>
          <w:szCs w:val="28"/>
        </w:rPr>
        <w:t>同文字文本报价文件的解释发生异议的，以中文文本为准。</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如有漏报，应视作为已含在报价总价中；其报价总价在询标过程中不予调整。其漏报的分项价或单价由询价小组在报价总价不变的前提下根据合理比例的原则对其予以调整，报价供应商应按询价小组的调整予以确认。</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（三）如报价供应商不同意按此上述原则调整的，则其将失去成交资格。</w:t>
      </w:r>
    </w:p>
    <w:p>
      <w:pPr>
        <w:widowControl/>
        <w:shd w:val="clear" w:color="auto" w:fill="FFFFFF"/>
        <w:spacing w:line="560" w:lineRule="atLeast"/>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五、报价文件提交</w:t>
      </w:r>
    </w:p>
    <w:p>
      <w:pPr>
        <w:widowControl/>
        <w:shd w:val="clear" w:color="auto" w:fill="FFFFFF"/>
        <w:spacing w:line="560" w:lineRule="atLeast"/>
        <w:ind w:right="-313" w:rightChars="-149"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报价文件可邮寄或直接送达：</w:t>
      </w:r>
    </w:p>
    <w:p>
      <w:pPr>
        <w:widowControl/>
        <w:shd w:val="clear" w:color="auto" w:fill="FFFFFF"/>
        <w:spacing w:line="560" w:lineRule="atLeast"/>
        <w:ind w:firstLine="64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rPr>
        <w:t>地址：龙</w:t>
      </w:r>
      <w:r>
        <w:rPr>
          <w:rFonts w:hint="eastAsia" w:ascii="仿宋" w:hAnsi="仿宋" w:eastAsia="仿宋" w:cs="仿宋"/>
          <w:kern w:val="0"/>
          <w:sz w:val="28"/>
          <w:szCs w:val="28"/>
          <w:lang w:bidi="ar"/>
        </w:rPr>
        <w:t>岩市长汀县营背大街广电大楼五楼集客部</w:t>
      </w:r>
      <w:r>
        <w:rPr>
          <w:rFonts w:hint="eastAsia" w:ascii="仿宋" w:hAnsi="仿宋" w:eastAsia="仿宋" w:cs="仿宋"/>
          <w:color w:val="000000"/>
          <w:kern w:val="0"/>
          <w:sz w:val="28"/>
          <w:szCs w:val="28"/>
        </w:rPr>
        <w:t>，钟先生收，</w:t>
      </w:r>
      <w:r>
        <w:rPr>
          <w:rFonts w:hint="eastAsia" w:ascii="仿宋" w:hAnsi="仿宋" w:eastAsia="仿宋" w:cs="仿宋"/>
          <w:color w:val="000000"/>
          <w:kern w:val="0"/>
          <w:sz w:val="28"/>
          <w:szCs w:val="28"/>
          <w:highlight w:val="none"/>
        </w:rPr>
        <w:t>电话：</w:t>
      </w:r>
      <w:r>
        <w:rPr>
          <w:rFonts w:hint="eastAsia" w:ascii="仿宋" w:hAnsi="仿宋" w:eastAsia="仿宋" w:cs="仿宋"/>
          <w:sz w:val="28"/>
          <w:szCs w:val="28"/>
          <w:highlight w:val="none"/>
        </w:rPr>
        <w:t>18959016929</w:t>
      </w:r>
      <w:r>
        <w:rPr>
          <w:rFonts w:hint="eastAsia" w:ascii="仿宋" w:hAnsi="仿宋" w:eastAsia="仿宋" w:cs="仿宋"/>
          <w:color w:val="000000"/>
          <w:kern w:val="0"/>
          <w:sz w:val="28"/>
          <w:szCs w:val="28"/>
          <w:highlight w:val="none"/>
        </w:rPr>
        <w:t xml:space="preserve">。须于 </w:t>
      </w:r>
      <w:r>
        <w:rPr>
          <w:rFonts w:hint="eastAsia" w:ascii="仿宋" w:hAnsi="仿宋" w:eastAsia="仿宋" w:cs="仿宋"/>
          <w:color w:val="000000"/>
          <w:kern w:val="0"/>
          <w:sz w:val="28"/>
          <w:szCs w:val="28"/>
          <w:highlight w:val="none"/>
          <w:u w:val="single"/>
        </w:rPr>
        <w:t xml:space="preserve"> 202</w:t>
      </w:r>
      <w:r>
        <w:rPr>
          <w:rFonts w:hint="eastAsia" w:ascii="仿宋" w:hAnsi="仿宋" w:eastAsia="仿宋" w:cs="仿宋"/>
          <w:color w:val="000000"/>
          <w:kern w:val="0"/>
          <w:sz w:val="28"/>
          <w:szCs w:val="28"/>
          <w:highlight w:val="none"/>
          <w:u w:val="single"/>
          <w:lang w:val="en-US" w:eastAsia="zh-CN"/>
        </w:rPr>
        <w:t>1</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2</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23</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日09:30前到达，以招标人签收时间为准，否则由此引起的后果由投标人自负。</w:t>
      </w:r>
    </w:p>
    <w:p>
      <w:pPr>
        <w:widowControl/>
        <w:shd w:val="clear" w:color="auto" w:fill="FFFFFF"/>
        <w:spacing w:line="560" w:lineRule="atLeast"/>
        <w:ind w:firstLine="640"/>
        <w:rPr>
          <w:rFonts w:hint="eastAsia" w:ascii="仿宋" w:hAnsi="仿宋" w:eastAsia="仿宋" w:cs="仿宋"/>
          <w:b/>
          <w:bCs/>
          <w:color w:val="000000"/>
          <w:sz w:val="28"/>
          <w:szCs w:val="28"/>
          <w:highlight w:val="none"/>
          <w:shd w:val="clear" w:color="auto" w:fill="FFFFFF"/>
        </w:rPr>
      </w:pPr>
      <w:r>
        <w:rPr>
          <w:rFonts w:hint="eastAsia" w:ascii="仿宋" w:hAnsi="仿宋" w:eastAsia="仿宋" w:cs="仿宋"/>
          <w:b/>
          <w:bCs/>
          <w:color w:val="000000"/>
          <w:sz w:val="28"/>
          <w:szCs w:val="28"/>
          <w:highlight w:val="none"/>
          <w:shd w:val="clear" w:color="auto" w:fill="FFFFFF"/>
        </w:rPr>
        <w:t>申请人提供的报价文件、资质材料需加盖公章后装订成册，密封后，密封处须加盖公章。</w:t>
      </w:r>
    </w:p>
    <w:p>
      <w:pPr>
        <w:widowControl/>
        <w:shd w:val="clear" w:color="auto" w:fill="FFFFFF"/>
        <w:spacing w:line="560" w:lineRule="atLeast"/>
        <w:ind w:firstLine="64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highlight w:val="none"/>
          <w:shd w:val="clear" w:color="auto" w:fill="FFFFFF"/>
        </w:rPr>
        <w:t>报价供应商未按要求密封或未准时递交的报价文件将被拒绝，</w:t>
      </w:r>
      <w:r>
        <w:rPr>
          <w:rFonts w:hint="eastAsia" w:ascii="仿宋" w:hAnsi="仿宋" w:eastAsia="仿宋" w:cs="仿宋"/>
          <w:color w:val="000000"/>
          <w:sz w:val="28"/>
          <w:szCs w:val="28"/>
          <w:shd w:val="clear" w:color="auto" w:fill="FFFFFF"/>
        </w:rPr>
        <w:t>并将报价文件退还供应商，自动取消报价资格。</w:t>
      </w:r>
    </w:p>
    <w:p>
      <w:pPr>
        <w:widowControl/>
        <w:shd w:val="clear" w:color="auto" w:fill="FFFFFF"/>
        <w:spacing w:line="560" w:lineRule="atLeast"/>
        <w:rPr>
          <w:rFonts w:hint="eastAsia" w:ascii="仿宋_GB2312" w:eastAsia="仿宋_GB2312" w:cs="Calibri"/>
          <w:b/>
          <w:bCs/>
          <w:color w:val="000000"/>
          <w:kern w:val="0"/>
          <w:sz w:val="32"/>
          <w:szCs w:val="32"/>
        </w:rPr>
      </w:pPr>
    </w:p>
    <w:p>
      <w:pPr>
        <w:widowControl/>
        <w:shd w:val="clear" w:color="auto" w:fill="FFFFFF"/>
        <w:spacing w:line="560" w:lineRule="atLeast"/>
        <w:ind w:firstLine="640"/>
        <w:jc w:val="center"/>
        <w:outlineLvl w:val="0"/>
        <w:rPr>
          <w:rFonts w:hint="eastAsia" w:ascii="宋体" w:hAnsi="宋体" w:cs="宋体"/>
          <w:b/>
          <w:bCs/>
          <w:color w:val="000000"/>
          <w:kern w:val="0"/>
          <w:sz w:val="36"/>
          <w:szCs w:val="36"/>
        </w:rPr>
      </w:pPr>
      <w:bookmarkStart w:id="2" w:name="_Toc17351"/>
      <w:r>
        <w:rPr>
          <w:rFonts w:hint="eastAsia" w:ascii="宋体" w:hAnsi="宋体" w:cs="宋体"/>
          <w:b/>
          <w:bCs/>
          <w:color w:val="000000"/>
          <w:kern w:val="0"/>
          <w:sz w:val="36"/>
          <w:szCs w:val="36"/>
        </w:rPr>
        <w:t>第二章  评标办法</w:t>
      </w:r>
      <w:bookmarkEnd w:id="2"/>
    </w:p>
    <w:p>
      <w:pPr>
        <w:widowControl/>
        <w:shd w:val="clear" w:color="auto" w:fill="FFFFFF"/>
        <w:spacing w:line="560" w:lineRule="atLeast"/>
        <w:ind w:firstLine="640"/>
        <w:rPr>
          <w:rFonts w:hint="eastAsia" w:ascii="仿宋_GB2312" w:eastAsia="仿宋_GB2312" w:cs="Calibri"/>
          <w:b/>
          <w:bCs/>
          <w:color w:val="000000"/>
          <w:kern w:val="0"/>
          <w:sz w:val="32"/>
          <w:szCs w:val="32"/>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本次询价成交供应商确定办法采用有效</w:t>
      </w:r>
      <w:r>
        <w:rPr>
          <w:rFonts w:hint="eastAsia" w:ascii="仿宋" w:hAnsi="仿宋" w:eastAsia="仿宋" w:cs="仿宋"/>
          <w:b/>
          <w:bCs/>
          <w:sz w:val="28"/>
          <w:szCs w:val="28"/>
        </w:rPr>
        <w:t>最低评标价法成交，税率相同的情况下报价最低的供应商为中标供应商</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如出现不符合下列几种成交标准的，则本次询价失败。具体成交标准如下：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（一）完全符合询价文件要求，实质性响应大于等于三家的（包括技术正偏离），可根据符合采购需求、质量和服务相等且报价最低的原则确定成交供应商（报价在预算价内）。</w:t>
      </w:r>
    </w:p>
    <w:p>
      <w:pPr>
        <w:numPr>
          <w:ilvl w:val="0"/>
          <w:numId w:val="2"/>
        </w:numPr>
        <w:rPr>
          <w:rFonts w:hint="eastAsia" w:ascii="仿宋" w:hAnsi="仿宋" w:eastAsia="仿宋" w:cs="仿宋"/>
          <w:sz w:val="28"/>
          <w:szCs w:val="28"/>
        </w:rPr>
      </w:pPr>
      <w:r>
        <w:rPr>
          <w:rFonts w:hint="eastAsia" w:ascii="仿宋" w:hAnsi="仿宋" w:eastAsia="仿宋" w:cs="仿宋"/>
          <w:sz w:val="28"/>
          <w:szCs w:val="28"/>
        </w:rPr>
        <w:t>本次询价采购只允许一次报价，报出后不得更改。</w:t>
      </w:r>
    </w:p>
    <w:p>
      <w:pPr>
        <w:rPr>
          <w:rFonts w:hint="default" w:ascii="宋体" w:hAnsi="宋体" w:eastAsia="宋体" w:cs="宋体"/>
          <w:bCs/>
          <w:kern w:val="0"/>
          <w:sz w:val="28"/>
          <w:szCs w:val="28"/>
          <w:lang w:val="en-US" w:eastAsia="zh-CN" w:bidi="ar-SA"/>
        </w:rPr>
      </w:pPr>
      <w:r>
        <w:rPr>
          <w:rFonts w:hint="default" w:ascii="宋体" w:hAnsi="宋体" w:eastAsia="宋体" w:cs="宋体"/>
          <w:bCs/>
          <w:kern w:val="0"/>
          <w:sz w:val="28"/>
          <w:szCs w:val="28"/>
          <w:lang w:val="en-US" w:eastAsia="zh-CN" w:bidi="ar-SA"/>
        </w:rPr>
        <w:br w:type="page"/>
      </w:r>
    </w:p>
    <w:p>
      <w:pPr>
        <w:pStyle w:val="2"/>
        <w:numPr>
          <w:ilvl w:val="0"/>
          <w:numId w:val="3"/>
        </w:numPr>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采购内容及要求</w:t>
      </w:r>
    </w:p>
    <w:p>
      <w:pPr>
        <w:pStyle w:val="2"/>
        <w:numPr>
          <w:ilvl w:val="0"/>
          <w:numId w:val="0"/>
        </w:numPr>
        <w:rPr>
          <w:rFonts w:hint="default" w:ascii="宋体" w:hAnsi="宋体" w:eastAsia="宋体" w:cs="宋体"/>
          <w:bCs/>
          <w:kern w:val="0"/>
          <w:sz w:val="28"/>
          <w:szCs w:val="28"/>
          <w:lang w:val="en-US" w:eastAsia="zh-CN" w:bidi="ar-SA"/>
        </w:rPr>
      </w:pPr>
      <w:r>
        <w:rPr>
          <w:rStyle w:val="9"/>
          <w:rFonts w:hint="eastAsia" w:ascii="宋体" w:hAnsi="宋体" w:eastAsia="宋体" w:cs="宋体"/>
          <w:spacing w:val="0"/>
          <w:sz w:val="24"/>
          <w:szCs w:val="24"/>
        </w:rPr>
        <w:t>以“★”标示的内容为不允许负偏离的实质性要求</w:t>
      </w:r>
    </w:p>
    <w:tbl>
      <w:tblPr>
        <w:tblStyle w:val="7"/>
        <w:tblW w:w="88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15"/>
        <w:gridCol w:w="1100"/>
        <w:gridCol w:w="782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top"/>
          </w:tcPr>
          <w:p>
            <w:pPr>
              <w:pStyle w:val="6"/>
              <w:keepNext w:val="0"/>
              <w:keepLines w:val="0"/>
              <w:widowControl/>
              <w:suppressLineNumbers w:val="0"/>
              <w:spacing w:before="105" w:beforeAutospacing="0" w:after="105" w:afterAutospacing="0" w:line="285" w:lineRule="atLeast"/>
              <w:jc w:val="center"/>
            </w:pPr>
            <w:r>
              <w:rPr>
                <w:rFonts w:hint="eastAsia" w:ascii="宋体" w:hAnsi="宋体" w:eastAsia="宋体" w:cs="宋体"/>
                <w:sz w:val="24"/>
                <w:szCs w:val="24"/>
              </w:rPr>
              <w:t>序号</w:t>
            </w:r>
          </w:p>
        </w:tc>
        <w:tc>
          <w:tcPr>
            <w:tcW w:w="1815" w:type="dxa"/>
            <w:shd w:val="clear" w:color="auto" w:fill="auto"/>
            <w:tcMar>
              <w:top w:w="0" w:type="dxa"/>
              <w:left w:w="105" w:type="dxa"/>
              <w:bottom w:w="0" w:type="dxa"/>
              <w:right w:w="105" w:type="dxa"/>
            </w:tcMar>
            <w:vAlign w:val="top"/>
          </w:tcPr>
          <w:p>
            <w:pPr>
              <w:pStyle w:val="6"/>
              <w:keepNext w:val="0"/>
              <w:keepLines w:val="0"/>
              <w:widowControl/>
              <w:suppressLineNumbers w:val="0"/>
              <w:spacing w:before="105" w:beforeAutospacing="0" w:after="105" w:afterAutospacing="0" w:line="285" w:lineRule="atLeast"/>
              <w:jc w:val="center"/>
            </w:pPr>
            <w:r>
              <w:rPr>
                <w:rFonts w:hint="eastAsia" w:ascii="宋体" w:hAnsi="宋体" w:eastAsia="宋体" w:cs="宋体"/>
                <w:sz w:val="24"/>
                <w:szCs w:val="24"/>
              </w:rPr>
              <w:t>名  称</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spacing w:before="105" w:beforeAutospacing="0" w:after="105" w:afterAutospacing="0" w:line="285" w:lineRule="atLeast"/>
              <w:jc w:val="center"/>
            </w:pPr>
            <w:r>
              <w:rPr>
                <w:rFonts w:hint="eastAsia" w:ascii="宋体" w:hAnsi="宋体" w:eastAsia="宋体" w:cs="宋体"/>
                <w:sz w:val="24"/>
                <w:szCs w:val="24"/>
              </w:rPr>
              <w:t>技术参数和要求</w:t>
            </w:r>
          </w:p>
        </w:tc>
        <w:tc>
          <w:tcPr>
            <w:tcW w:w="1170" w:type="dxa"/>
            <w:shd w:val="clear" w:color="auto" w:fill="auto"/>
            <w:tcMar>
              <w:top w:w="0" w:type="dxa"/>
              <w:left w:w="105" w:type="dxa"/>
              <w:bottom w:w="0" w:type="dxa"/>
              <w:right w:w="105" w:type="dxa"/>
            </w:tcMar>
            <w:vAlign w:val="top"/>
          </w:tcPr>
          <w:p>
            <w:pPr>
              <w:pStyle w:val="6"/>
              <w:keepNext w:val="0"/>
              <w:keepLines w:val="0"/>
              <w:widowControl/>
              <w:suppressLineNumbers w:val="0"/>
              <w:spacing w:before="105" w:beforeAutospacing="0" w:after="105" w:afterAutospacing="0" w:line="285" w:lineRule="atLeast"/>
              <w:jc w:val="cente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8880" w:type="dxa"/>
            <w:gridSpan w:val="4"/>
            <w:shd w:val="clear" w:color="auto" w:fill="auto"/>
            <w:tcMar>
              <w:top w:w="0" w:type="dxa"/>
              <w:left w:w="105" w:type="dxa"/>
              <w:bottom w:w="0" w:type="dxa"/>
              <w:right w:w="105" w:type="dxa"/>
            </w:tcMar>
            <w:vAlign w:val="top"/>
          </w:tcPr>
          <w:p>
            <w:pPr>
              <w:pStyle w:val="6"/>
              <w:keepNext w:val="0"/>
              <w:keepLines w:val="0"/>
              <w:widowControl/>
              <w:suppressLineNumbers w:val="0"/>
              <w:spacing w:before="105" w:beforeAutospacing="0" w:after="105" w:afterAutospacing="0" w:line="285" w:lineRule="atLeast"/>
            </w:pPr>
            <w:r>
              <w:rPr>
                <w:rStyle w:val="9"/>
                <w:rFonts w:hint="eastAsia" w:ascii="宋体" w:hAnsi="宋体" w:eastAsia="宋体" w:cs="宋体"/>
                <w:sz w:val="24"/>
                <w:szCs w:val="24"/>
              </w:rPr>
              <w:t>一、河道漂流照片自动拍摄系统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◆抓拍设备</w:t>
            </w:r>
          </w:p>
          <w:p>
            <w:pPr>
              <w:pStyle w:val="6"/>
              <w:keepNext w:val="0"/>
              <w:keepLines w:val="0"/>
              <w:widowControl/>
              <w:suppressLineNumbers w:val="0"/>
              <w:jc w:val="center"/>
              <w:textAlignment w:val="top"/>
            </w:pPr>
            <w:r>
              <w:rPr>
                <w:rStyle w:val="9"/>
                <w:rFonts w:hint="eastAsia" w:ascii="宋体" w:hAnsi="宋体" w:eastAsia="宋体" w:cs="宋体"/>
                <w:sz w:val="24"/>
                <w:szCs w:val="24"/>
              </w:rPr>
              <w:t>（核心产品）</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1.拍照系统构架需基于内网传输控制，支持远程管理相机自动连接、断开，最高支持前兆数据传输，单张照片回传时间不超过3秒；2.拍照设备需使用不低于2000万像素单反相机，需支持交流供电，无需更换电池；</w:t>
            </w:r>
          </w:p>
          <w:p>
            <w:pPr>
              <w:pStyle w:val="6"/>
              <w:keepNext w:val="0"/>
              <w:keepLines w:val="0"/>
              <w:widowControl/>
              <w:suppressLineNumbers w:val="0"/>
              <w:jc w:val="both"/>
              <w:textAlignment w:val="top"/>
            </w:pPr>
            <w:r>
              <w:rPr>
                <w:rFonts w:hint="eastAsia" w:ascii="宋体" w:hAnsi="宋体" w:eastAsia="宋体" w:cs="宋体"/>
                <w:sz w:val="24"/>
                <w:szCs w:val="24"/>
              </w:rPr>
              <w:t>3.需配备独立闪光补光功能，满足阴天、逆光等光线环境补光拍摄；</w:t>
            </w:r>
          </w:p>
          <w:p>
            <w:pPr>
              <w:pStyle w:val="6"/>
              <w:keepNext w:val="0"/>
              <w:keepLines w:val="0"/>
              <w:widowControl/>
              <w:suppressLineNumbers w:val="0"/>
              <w:jc w:val="both"/>
              <w:textAlignment w:val="top"/>
            </w:pPr>
            <w:r>
              <w:rPr>
                <w:rFonts w:hint="eastAsia" w:ascii="宋体" w:hAnsi="宋体" w:eastAsia="宋体" w:cs="宋体"/>
                <w:sz w:val="24"/>
                <w:szCs w:val="24"/>
              </w:rPr>
              <w:t>4.支持远程控制相机 上下左右角度调整，无线控制方式最佳；</w:t>
            </w:r>
          </w:p>
          <w:p>
            <w:pPr>
              <w:pStyle w:val="6"/>
              <w:keepNext w:val="0"/>
              <w:keepLines w:val="0"/>
              <w:widowControl/>
              <w:suppressLineNumbers w:val="0"/>
              <w:jc w:val="both"/>
              <w:textAlignment w:val="top"/>
            </w:pPr>
            <w:r>
              <w:rPr>
                <w:rFonts w:hint="eastAsia" w:ascii="宋体" w:hAnsi="宋体" w:eastAsia="宋体" w:cs="宋体"/>
                <w:sz w:val="24"/>
                <w:szCs w:val="24"/>
              </w:rPr>
              <w:t>5.前端拍照设备需要防雨、防尘保护处理；</w:t>
            </w:r>
          </w:p>
          <w:p>
            <w:pPr>
              <w:pStyle w:val="6"/>
              <w:keepNext w:val="0"/>
              <w:keepLines w:val="0"/>
              <w:widowControl/>
              <w:suppressLineNumbers w:val="0"/>
              <w:jc w:val="both"/>
              <w:textAlignment w:val="top"/>
            </w:pPr>
            <w:r>
              <w:rPr>
                <w:rFonts w:hint="eastAsia" w:ascii="宋体" w:hAnsi="宋体" w:eastAsia="宋体" w:cs="宋体"/>
                <w:sz w:val="24"/>
                <w:szCs w:val="24"/>
              </w:rPr>
              <w:t>6.支持动态触发拍照，可在服务软件快速调整设置拍摄触发位置。</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管理软件</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1.系统需支持远程调整相机参数；</w:t>
            </w:r>
          </w:p>
          <w:p>
            <w:pPr>
              <w:pStyle w:val="6"/>
              <w:keepNext w:val="0"/>
              <w:keepLines w:val="0"/>
              <w:widowControl/>
              <w:suppressLineNumbers w:val="0"/>
              <w:jc w:val="both"/>
              <w:textAlignment w:val="top"/>
            </w:pPr>
            <w:r>
              <w:rPr>
                <w:rFonts w:hint="eastAsia" w:ascii="宋体" w:hAnsi="宋体" w:eastAsia="宋体" w:cs="宋体"/>
                <w:sz w:val="24"/>
                <w:szCs w:val="24"/>
              </w:rPr>
              <w:t>2.照片选择时需精准高效,准确率不低于95%；</w:t>
            </w:r>
          </w:p>
          <w:p>
            <w:pPr>
              <w:pStyle w:val="6"/>
              <w:keepNext w:val="0"/>
              <w:keepLines w:val="0"/>
              <w:widowControl/>
              <w:suppressLineNumbers w:val="0"/>
              <w:jc w:val="both"/>
              <w:textAlignment w:val="top"/>
            </w:pPr>
            <w:r>
              <w:rPr>
                <w:rFonts w:hint="eastAsia" w:ascii="宋体" w:hAnsi="宋体" w:eastAsia="宋体" w:cs="宋体"/>
                <w:sz w:val="24"/>
                <w:szCs w:val="24"/>
              </w:rPr>
              <w:t>3.支持扫二维码下载照片；</w:t>
            </w:r>
          </w:p>
          <w:p>
            <w:pPr>
              <w:pStyle w:val="6"/>
              <w:keepNext w:val="0"/>
              <w:keepLines w:val="0"/>
              <w:widowControl/>
              <w:suppressLineNumbers w:val="0"/>
              <w:jc w:val="both"/>
              <w:textAlignment w:val="top"/>
            </w:pPr>
            <w:r>
              <w:rPr>
                <w:rFonts w:hint="eastAsia" w:ascii="宋体" w:hAnsi="宋体" w:eastAsia="宋体" w:cs="宋体"/>
                <w:sz w:val="24"/>
                <w:szCs w:val="24"/>
              </w:rPr>
              <w:t>4.支持打印照片；</w:t>
            </w:r>
          </w:p>
          <w:p>
            <w:pPr>
              <w:pStyle w:val="6"/>
              <w:keepNext w:val="0"/>
              <w:keepLines w:val="0"/>
              <w:widowControl/>
              <w:suppressLineNumbers w:val="0"/>
              <w:jc w:val="both"/>
              <w:textAlignment w:val="top"/>
            </w:pPr>
            <w:r>
              <w:rPr>
                <w:rFonts w:hint="eastAsia" w:ascii="宋体" w:hAnsi="宋体" w:eastAsia="宋体" w:cs="宋体"/>
                <w:sz w:val="24"/>
                <w:szCs w:val="24"/>
              </w:rPr>
              <w:t>5.照片打印设备需支持5、6、7、8英寸四种规格；</w:t>
            </w:r>
          </w:p>
          <w:p>
            <w:pPr>
              <w:pStyle w:val="6"/>
              <w:keepNext w:val="0"/>
              <w:keepLines w:val="0"/>
              <w:widowControl/>
              <w:suppressLineNumbers w:val="0"/>
              <w:jc w:val="both"/>
              <w:textAlignment w:val="top"/>
            </w:pPr>
            <w:r>
              <w:rPr>
                <w:rFonts w:hint="eastAsia" w:ascii="宋体" w:hAnsi="宋体" w:eastAsia="宋体" w:cs="宋体"/>
                <w:sz w:val="24"/>
                <w:szCs w:val="24"/>
              </w:rPr>
              <w:t>6.单张照片打印时间不大于15秒；</w:t>
            </w:r>
          </w:p>
          <w:p>
            <w:pPr>
              <w:pStyle w:val="6"/>
              <w:keepNext w:val="0"/>
              <w:keepLines w:val="0"/>
              <w:widowControl/>
              <w:suppressLineNumbers w:val="0"/>
              <w:jc w:val="both"/>
              <w:textAlignment w:val="top"/>
            </w:pPr>
            <w:r>
              <w:rPr>
                <w:rFonts w:hint="eastAsia" w:ascii="宋体" w:hAnsi="宋体" w:eastAsia="宋体" w:cs="宋体"/>
                <w:sz w:val="24"/>
                <w:szCs w:val="24"/>
              </w:rPr>
              <w:t>7.纸质照片质量要求防水、防指纹、长期保存不褪色；</w:t>
            </w:r>
          </w:p>
          <w:p>
            <w:pPr>
              <w:pStyle w:val="6"/>
              <w:keepNext w:val="0"/>
              <w:keepLines w:val="0"/>
              <w:widowControl/>
              <w:suppressLineNumbers w:val="0"/>
              <w:jc w:val="both"/>
              <w:textAlignment w:val="top"/>
            </w:pPr>
            <w:r>
              <w:rPr>
                <w:rFonts w:hint="eastAsia" w:ascii="宋体" w:hAnsi="宋体" w:eastAsia="宋体" w:cs="宋体"/>
                <w:sz w:val="24"/>
                <w:szCs w:val="24"/>
              </w:rPr>
              <w:t>8.软件logo可根据甲方要求进行定制修改；</w:t>
            </w:r>
          </w:p>
          <w:p>
            <w:pPr>
              <w:pStyle w:val="6"/>
              <w:keepNext w:val="0"/>
              <w:keepLines w:val="0"/>
              <w:widowControl/>
              <w:suppressLineNumbers w:val="0"/>
              <w:jc w:val="both"/>
              <w:textAlignment w:val="top"/>
            </w:pPr>
            <w:r>
              <w:rPr>
                <w:rFonts w:hint="eastAsia" w:ascii="宋体" w:hAnsi="宋体" w:eastAsia="宋体" w:cs="宋体"/>
                <w:sz w:val="24"/>
                <w:szCs w:val="24"/>
              </w:rPr>
              <w:t>9.系统软件需自主原创，支持定制开发或升级。</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云端服务费</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云空间服务费，相片支持上传存储在云端。</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原厂技术服务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远程安装技术指导，手机端APP照片自助下载软件。</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语音播报</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通过抓拍现场实现语音播报功能。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操作电脑</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1.CPU：≥英特尔酷睿六核i5-9400处理器；</w:t>
            </w:r>
          </w:p>
          <w:p>
            <w:pPr>
              <w:pStyle w:val="6"/>
              <w:keepNext w:val="0"/>
              <w:keepLines w:val="0"/>
              <w:widowControl/>
              <w:suppressLineNumbers w:val="0"/>
              <w:jc w:val="both"/>
              <w:textAlignment w:val="top"/>
            </w:pPr>
            <w:r>
              <w:rPr>
                <w:rFonts w:hint="eastAsia" w:ascii="宋体" w:hAnsi="宋体" w:eastAsia="宋体" w:cs="宋体"/>
                <w:sz w:val="24"/>
                <w:szCs w:val="24"/>
              </w:rPr>
              <w:t>2.内存：≥8G DDR4,4 x DIMM dual DDR4 2666MHz内存插槽；</w:t>
            </w:r>
          </w:p>
          <w:p>
            <w:pPr>
              <w:pStyle w:val="6"/>
              <w:keepNext w:val="0"/>
              <w:keepLines w:val="0"/>
              <w:widowControl/>
              <w:suppressLineNumbers w:val="0"/>
              <w:jc w:val="both"/>
              <w:textAlignment w:val="top"/>
            </w:pPr>
            <w:r>
              <w:rPr>
                <w:rFonts w:hint="eastAsia" w:ascii="宋体" w:hAnsi="宋体" w:eastAsia="宋体" w:cs="宋体"/>
                <w:sz w:val="24"/>
                <w:szCs w:val="24"/>
              </w:rPr>
              <w:t>3.硬盘：≥256GB固态硬盘或1TB机械硬盘 ；</w:t>
            </w:r>
          </w:p>
          <w:p>
            <w:pPr>
              <w:pStyle w:val="6"/>
              <w:keepNext w:val="0"/>
              <w:keepLines w:val="0"/>
              <w:widowControl/>
              <w:suppressLineNumbers w:val="0"/>
              <w:jc w:val="both"/>
              <w:textAlignment w:val="top"/>
            </w:pPr>
            <w:r>
              <w:rPr>
                <w:rFonts w:hint="eastAsia" w:ascii="宋体" w:hAnsi="宋体" w:eastAsia="宋体" w:cs="宋体"/>
                <w:sz w:val="24"/>
                <w:szCs w:val="24"/>
              </w:rPr>
              <w:t>4.显卡: 独立显卡，输出接口≥1个DVI或HDMI,≥1个VGA。</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显示器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1.屏幕≥23.6寸电脑显示器；</w:t>
            </w:r>
          </w:p>
          <w:p>
            <w:pPr>
              <w:pStyle w:val="6"/>
              <w:keepNext w:val="0"/>
              <w:keepLines w:val="0"/>
              <w:widowControl/>
              <w:suppressLineNumbers w:val="0"/>
              <w:jc w:val="both"/>
              <w:textAlignment w:val="top"/>
            </w:pPr>
            <w:r>
              <w:rPr>
                <w:rFonts w:hint="eastAsia" w:ascii="宋体" w:hAnsi="宋体" w:eastAsia="宋体" w:cs="宋体"/>
                <w:sz w:val="24"/>
                <w:szCs w:val="24"/>
              </w:rPr>
              <w:t>2.分辨率≥1920*1080；</w:t>
            </w:r>
          </w:p>
          <w:p>
            <w:pPr>
              <w:pStyle w:val="6"/>
              <w:keepNext w:val="0"/>
              <w:keepLines w:val="0"/>
              <w:widowControl/>
              <w:suppressLineNumbers w:val="0"/>
              <w:jc w:val="both"/>
              <w:textAlignment w:val="top"/>
            </w:pPr>
            <w:r>
              <w:rPr>
                <w:rFonts w:hint="eastAsia" w:ascii="宋体" w:hAnsi="宋体" w:eastAsia="宋体" w:cs="宋体"/>
                <w:sz w:val="24"/>
                <w:szCs w:val="24"/>
              </w:rPr>
              <w:t>3.亮度≥250cd/㎡；</w:t>
            </w:r>
          </w:p>
          <w:p>
            <w:pPr>
              <w:pStyle w:val="6"/>
              <w:keepNext w:val="0"/>
              <w:keepLines w:val="0"/>
              <w:widowControl/>
              <w:suppressLineNumbers w:val="0"/>
              <w:jc w:val="both"/>
              <w:textAlignment w:val="top"/>
            </w:pPr>
            <w:r>
              <w:rPr>
                <w:rFonts w:hint="eastAsia" w:ascii="宋体" w:hAnsi="宋体" w:eastAsia="宋体" w:cs="宋体"/>
                <w:sz w:val="24"/>
                <w:szCs w:val="24"/>
              </w:rPr>
              <w:t>4.可视面积≥527.04×296.46mm；</w:t>
            </w:r>
          </w:p>
          <w:p>
            <w:pPr>
              <w:pStyle w:val="6"/>
              <w:keepNext w:val="0"/>
              <w:keepLines w:val="0"/>
              <w:widowControl/>
              <w:suppressLineNumbers w:val="0"/>
              <w:jc w:val="both"/>
              <w:textAlignment w:val="top"/>
            </w:pPr>
            <w:r>
              <w:rPr>
                <w:rFonts w:hint="eastAsia" w:ascii="宋体" w:hAnsi="宋体" w:eastAsia="宋体" w:cs="宋体"/>
                <w:sz w:val="24"/>
                <w:szCs w:val="24"/>
              </w:rPr>
              <w:t>5.可视角度≥178/178°；</w:t>
            </w:r>
          </w:p>
          <w:p>
            <w:pPr>
              <w:pStyle w:val="6"/>
              <w:keepNext w:val="0"/>
              <w:keepLines w:val="0"/>
              <w:widowControl/>
              <w:suppressLineNumbers w:val="0"/>
              <w:jc w:val="both"/>
              <w:textAlignment w:val="top"/>
            </w:pPr>
            <w:r>
              <w:rPr>
                <w:rFonts w:hint="eastAsia" w:ascii="宋体" w:hAnsi="宋体" w:eastAsia="宋体" w:cs="宋体"/>
                <w:sz w:val="24"/>
                <w:szCs w:val="24"/>
              </w:rPr>
              <w:t>6.显示颜色≥16.7M；</w:t>
            </w:r>
          </w:p>
          <w:p>
            <w:pPr>
              <w:pStyle w:val="6"/>
              <w:keepNext w:val="0"/>
              <w:keepLines w:val="0"/>
              <w:widowControl/>
              <w:suppressLineNumbers w:val="0"/>
              <w:jc w:val="both"/>
              <w:textAlignment w:val="top"/>
            </w:pPr>
            <w:r>
              <w:rPr>
                <w:rFonts w:hint="eastAsia" w:ascii="宋体" w:hAnsi="宋体" w:eastAsia="宋体" w:cs="宋体"/>
                <w:sz w:val="24"/>
                <w:szCs w:val="24"/>
              </w:rPr>
              <w:t>7.刷新率≥60Hz；</w:t>
            </w:r>
          </w:p>
          <w:p>
            <w:pPr>
              <w:pStyle w:val="6"/>
              <w:keepNext w:val="0"/>
              <w:keepLines w:val="0"/>
              <w:widowControl/>
              <w:suppressLineNumbers w:val="0"/>
              <w:jc w:val="both"/>
              <w:textAlignment w:val="top"/>
            </w:pPr>
            <w:r>
              <w:rPr>
                <w:rFonts w:hint="eastAsia" w:ascii="宋体" w:hAnsi="宋体" w:eastAsia="宋体" w:cs="宋体"/>
                <w:sz w:val="24"/>
                <w:szCs w:val="24"/>
              </w:rPr>
              <w:t>8.视频接口≥1个D-Sub（VGA），1个DVI或HDMI输入接口。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电视机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1.用于照片滚屏播报，75寸4K电视机；</w:t>
            </w:r>
          </w:p>
          <w:p>
            <w:pPr>
              <w:pStyle w:val="6"/>
              <w:keepNext w:val="0"/>
              <w:keepLines w:val="0"/>
              <w:widowControl/>
              <w:suppressLineNumbers w:val="0"/>
              <w:jc w:val="both"/>
              <w:textAlignment w:val="top"/>
            </w:pPr>
            <w:r>
              <w:rPr>
                <w:rFonts w:hint="eastAsia" w:ascii="宋体" w:hAnsi="宋体" w:eastAsia="宋体" w:cs="宋体"/>
                <w:sz w:val="24"/>
                <w:szCs w:val="24"/>
              </w:rPr>
              <w:t>2.屏幕≥75寸电视；</w:t>
            </w:r>
          </w:p>
          <w:p>
            <w:pPr>
              <w:pStyle w:val="6"/>
              <w:keepNext w:val="0"/>
              <w:keepLines w:val="0"/>
              <w:widowControl/>
              <w:suppressLineNumbers w:val="0"/>
              <w:jc w:val="both"/>
              <w:textAlignment w:val="top"/>
            </w:pPr>
            <w:r>
              <w:rPr>
                <w:rFonts w:hint="eastAsia" w:ascii="宋体" w:hAnsi="宋体" w:eastAsia="宋体" w:cs="宋体"/>
                <w:sz w:val="24"/>
                <w:szCs w:val="24"/>
              </w:rPr>
              <w:t>3.分辨率≥3840×2160；</w:t>
            </w:r>
          </w:p>
          <w:p>
            <w:pPr>
              <w:pStyle w:val="6"/>
              <w:keepNext w:val="0"/>
              <w:keepLines w:val="0"/>
              <w:widowControl/>
              <w:suppressLineNumbers w:val="0"/>
              <w:jc w:val="both"/>
              <w:textAlignment w:val="top"/>
            </w:pPr>
            <w:r>
              <w:rPr>
                <w:rFonts w:hint="eastAsia" w:ascii="宋体" w:hAnsi="宋体" w:eastAsia="宋体" w:cs="宋体"/>
                <w:sz w:val="24"/>
                <w:szCs w:val="24"/>
              </w:rPr>
              <w:t>4.接口≥2个HDMI高清接口；</w:t>
            </w:r>
          </w:p>
          <w:p>
            <w:pPr>
              <w:pStyle w:val="6"/>
              <w:keepNext w:val="0"/>
              <w:keepLines w:val="0"/>
              <w:widowControl/>
              <w:suppressLineNumbers w:val="0"/>
              <w:jc w:val="both"/>
              <w:textAlignment w:val="top"/>
            </w:pPr>
            <w:r>
              <w:rPr>
                <w:rFonts w:hint="eastAsia" w:ascii="宋体" w:hAnsi="宋体" w:eastAsia="宋体" w:cs="宋体"/>
                <w:sz w:val="24"/>
                <w:szCs w:val="24"/>
              </w:rPr>
              <w:t>5.CPU核数≥四核心；</w:t>
            </w:r>
          </w:p>
          <w:p>
            <w:pPr>
              <w:pStyle w:val="6"/>
              <w:keepNext w:val="0"/>
              <w:keepLines w:val="0"/>
              <w:widowControl/>
              <w:suppressLineNumbers w:val="0"/>
              <w:jc w:val="both"/>
              <w:textAlignment w:val="top"/>
            </w:pPr>
            <w:r>
              <w:rPr>
                <w:rFonts w:hint="eastAsia" w:ascii="宋体" w:hAnsi="宋体" w:eastAsia="宋体" w:cs="宋体"/>
                <w:sz w:val="24"/>
                <w:szCs w:val="24"/>
              </w:rPr>
              <w:t>6.运行内存≥2GB；</w:t>
            </w:r>
          </w:p>
          <w:p>
            <w:pPr>
              <w:pStyle w:val="6"/>
              <w:keepNext w:val="0"/>
              <w:keepLines w:val="0"/>
              <w:widowControl/>
              <w:suppressLineNumbers w:val="0"/>
              <w:jc w:val="both"/>
              <w:textAlignment w:val="top"/>
            </w:pPr>
            <w:r>
              <w:rPr>
                <w:rFonts w:hint="eastAsia" w:ascii="宋体" w:hAnsi="宋体" w:eastAsia="宋体" w:cs="宋体"/>
                <w:sz w:val="24"/>
                <w:szCs w:val="24"/>
              </w:rPr>
              <w:t>7.CPU≥ 1.2GHz；</w:t>
            </w:r>
          </w:p>
          <w:p>
            <w:pPr>
              <w:pStyle w:val="6"/>
              <w:keepNext w:val="0"/>
              <w:keepLines w:val="0"/>
              <w:widowControl/>
              <w:suppressLineNumbers w:val="0"/>
              <w:jc w:val="both"/>
              <w:textAlignment w:val="top"/>
            </w:pPr>
            <w:r>
              <w:rPr>
                <w:rFonts w:hint="eastAsia" w:ascii="宋体" w:hAnsi="宋体" w:eastAsia="宋体" w:cs="宋体"/>
                <w:sz w:val="24"/>
                <w:szCs w:val="24"/>
              </w:rPr>
              <w:t>8.存储内存≥8GB；</w:t>
            </w:r>
          </w:p>
          <w:p>
            <w:pPr>
              <w:pStyle w:val="6"/>
              <w:keepNext w:val="0"/>
              <w:keepLines w:val="0"/>
              <w:widowControl/>
              <w:suppressLineNumbers w:val="0"/>
              <w:jc w:val="both"/>
              <w:textAlignment w:val="top"/>
            </w:pPr>
            <w:r>
              <w:rPr>
                <w:rFonts w:hint="eastAsia" w:ascii="宋体" w:hAnsi="宋体" w:eastAsia="宋体" w:cs="宋体"/>
                <w:sz w:val="24"/>
                <w:szCs w:val="24"/>
              </w:rPr>
              <w:t>9.支持格式（高清）≥2160p；</w:t>
            </w:r>
          </w:p>
          <w:p>
            <w:pPr>
              <w:pStyle w:val="6"/>
              <w:keepNext w:val="0"/>
              <w:keepLines w:val="0"/>
              <w:widowControl/>
              <w:suppressLineNumbers w:val="0"/>
              <w:jc w:val="both"/>
              <w:textAlignment w:val="top"/>
            </w:pPr>
            <w:r>
              <w:rPr>
                <w:rFonts w:hint="eastAsia" w:ascii="宋体" w:hAnsi="宋体" w:eastAsia="宋体" w:cs="宋体"/>
                <w:sz w:val="24"/>
                <w:szCs w:val="24"/>
              </w:rPr>
              <w:t>10.屏幕比例16:9；</w:t>
            </w:r>
          </w:p>
          <w:p>
            <w:pPr>
              <w:pStyle w:val="6"/>
              <w:keepNext w:val="0"/>
              <w:keepLines w:val="0"/>
              <w:widowControl/>
              <w:suppressLineNumbers w:val="0"/>
              <w:jc w:val="both"/>
              <w:textAlignment w:val="top"/>
            </w:pPr>
            <w:r>
              <w:rPr>
                <w:rFonts w:hint="eastAsia" w:ascii="宋体" w:hAnsi="宋体" w:eastAsia="宋体" w:cs="宋体"/>
                <w:sz w:val="24"/>
                <w:szCs w:val="24"/>
              </w:rPr>
              <w:t>11.屏幕分辨率≥超高清4K；</w:t>
            </w:r>
          </w:p>
          <w:p>
            <w:pPr>
              <w:pStyle w:val="6"/>
              <w:keepNext w:val="0"/>
              <w:keepLines w:val="0"/>
              <w:widowControl/>
              <w:suppressLineNumbers w:val="0"/>
              <w:jc w:val="both"/>
              <w:textAlignment w:val="top"/>
            </w:pPr>
            <w:r>
              <w:rPr>
                <w:rFonts w:hint="eastAsia" w:ascii="宋体" w:hAnsi="宋体" w:eastAsia="宋体" w:cs="宋体"/>
                <w:sz w:val="24"/>
                <w:szCs w:val="24"/>
              </w:rPr>
              <w:t>12.背光源：LED；</w:t>
            </w:r>
          </w:p>
          <w:p>
            <w:pPr>
              <w:pStyle w:val="6"/>
              <w:keepNext w:val="0"/>
              <w:keepLines w:val="0"/>
              <w:widowControl/>
              <w:suppressLineNumbers w:val="0"/>
              <w:jc w:val="both"/>
              <w:textAlignment w:val="top"/>
            </w:pPr>
            <w:r>
              <w:rPr>
                <w:rFonts w:hint="eastAsia" w:ascii="宋体" w:hAnsi="宋体" w:eastAsia="宋体" w:cs="宋体"/>
                <w:sz w:val="24"/>
                <w:szCs w:val="24"/>
              </w:rPr>
              <w:t>13.刷屏率≥60HZ。</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屏幕共享器</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≥1路输入，≥4路HDMI输出屏幕共享器。</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彩色照片输出器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1.更大的纸仓容量每卷最多700次；</w:t>
            </w:r>
            <w:r>
              <w:rPr>
                <w:rFonts w:hint="eastAsia" w:ascii="宋体" w:hAnsi="宋体" w:eastAsia="宋体" w:cs="宋体"/>
                <w:sz w:val="24"/>
                <w:szCs w:val="24"/>
              </w:rPr>
              <w:br w:type="textWrapping"/>
            </w:r>
            <w:r>
              <w:rPr>
                <w:rFonts w:hint="eastAsia" w:ascii="宋体" w:hAnsi="宋体" w:eastAsia="宋体" w:cs="宋体"/>
                <w:sz w:val="24"/>
                <w:szCs w:val="24"/>
              </w:rPr>
              <w:t>2.快速，方便媒体改变 - 插入式装纸和色带的舒适操控2种精加工选项 - 光泽或无光泽的表面可选择通过打印机驱动程序；</w:t>
            </w:r>
            <w:r>
              <w:rPr>
                <w:rFonts w:hint="eastAsia" w:ascii="宋体" w:hAnsi="宋体" w:eastAsia="宋体" w:cs="宋体"/>
                <w:sz w:val="24"/>
                <w:szCs w:val="24"/>
              </w:rPr>
              <w:br w:type="textWrapping"/>
            </w:r>
            <w:r>
              <w:rPr>
                <w:rFonts w:hint="eastAsia" w:ascii="宋体" w:hAnsi="宋体" w:eastAsia="宋体" w:cs="宋体"/>
                <w:sz w:val="24"/>
                <w:szCs w:val="24"/>
              </w:rPr>
              <w:t>3.双缓冲 - 充满速度和打印之间没有延误， 内置接口，照片输出器以高速度和高质量为标准，能打印出尺寸为6×4″, 7×5″ 和 8×6″ 的照片；</w:t>
            </w:r>
          </w:p>
          <w:p>
            <w:pPr>
              <w:pStyle w:val="6"/>
              <w:keepNext w:val="0"/>
              <w:keepLines w:val="0"/>
              <w:widowControl/>
              <w:suppressLineNumbers w:val="0"/>
              <w:jc w:val="both"/>
              <w:textAlignment w:val="top"/>
            </w:pPr>
            <w:r>
              <w:rPr>
                <w:rFonts w:hint="eastAsia" w:ascii="宋体" w:hAnsi="宋体" w:eastAsia="宋体" w:cs="宋体"/>
                <w:sz w:val="24"/>
                <w:szCs w:val="24"/>
              </w:rPr>
              <w:t>4.该打印机采用连续卷纸，每次能打印出高达700张照片，它还允许使用者在不改变纸张的情况下实现高光和哑光之间的自由切换。</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照片耗材</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内含2卷碳带及2卷6寸相纸，计1400张。</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设备安装及调试，含前端设备的支撑架、电视支架等所需要的辅助材料。</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二、机房控制设备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智慧园区管理平台</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产品具有24个硬盘插槽，≥2个千兆网口，64位多核处理器，≥48GB内存，内置SSD固态硬盘；</w:t>
            </w:r>
            <w:r>
              <w:rPr>
                <w:rFonts w:hint="eastAsia" w:ascii="宋体" w:hAnsi="宋体" w:eastAsia="宋体" w:cs="宋体"/>
                <w:sz w:val="24"/>
                <w:szCs w:val="24"/>
              </w:rPr>
              <w:br w:type="textWrapping"/>
            </w:r>
            <w:r>
              <w:rPr>
                <w:rFonts w:hint="eastAsia" w:ascii="宋体" w:hAnsi="宋体" w:eastAsia="宋体" w:cs="宋体"/>
                <w:sz w:val="24"/>
                <w:szCs w:val="24"/>
              </w:rPr>
              <w:t>2. 内置4个风扇，可支持冗余温控智能调速；</w:t>
            </w:r>
            <w:r>
              <w:rPr>
                <w:rFonts w:hint="eastAsia" w:ascii="宋体" w:hAnsi="宋体" w:eastAsia="宋体" w:cs="宋体"/>
                <w:sz w:val="24"/>
                <w:szCs w:val="24"/>
              </w:rPr>
              <w:br w:type="textWrapping"/>
            </w:r>
            <w:r>
              <w:rPr>
                <w:rFonts w:hint="eastAsia" w:ascii="宋体" w:hAnsi="宋体" w:eastAsia="宋体" w:cs="宋体"/>
                <w:sz w:val="24"/>
                <w:szCs w:val="24"/>
              </w:rPr>
              <w:t>3. 可接入2T/3T/4T/6T/8T/10T/12T/14T</w:t>
            </w:r>
          </w:p>
          <w:p>
            <w:pPr>
              <w:pStyle w:val="6"/>
              <w:keepNext w:val="0"/>
              <w:keepLines w:val="0"/>
              <w:widowControl/>
              <w:suppressLineNumbers w:val="0"/>
              <w:jc w:val="both"/>
              <w:textAlignment w:val="top"/>
            </w:pPr>
            <w:r>
              <w:rPr>
                <w:rFonts w:hint="eastAsia" w:ascii="宋体" w:hAnsi="宋体" w:eastAsia="宋体" w:cs="宋体"/>
                <w:sz w:val="24"/>
                <w:szCs w:val="24"/>
              </w:rPr>
              <w:t>/15TSATA/SAS磁盘，支持磁盘交错启动，并支持在线热插拔；</w:t>
            </w:r>
            <w:r>
              <w:rPr>
                <w:rFonts w:hint="eastAsia" w:ascii="宋体" w:hAnsi="宋体" w:eastAsia="宋体" w:cs="宋体"/>
                <w:sz w:val="24"/>
                <w:szCs w:val="24"/>
              </w:rPr>
              <w:br w:type="textWrapping"/>
            </w:r>
            <w:r>
              <w:rPr>
                <w:rFonts w:hint="eastAsia" w:ascii="宋体" w:hAnsi="宋体" w:eastAsia="宋体" w:cs="宋体"/>
                <w:sz w:val="24"/>
                <w:szCs w:val="24"/>
              </w:rPr>
              <w:t>4.样机在不增加任何外围服务器硬件的情况下可由存储设备直接进行虚拟化系统部署；</w:t>
            </w:r>
            <w:r>
              <w:rPr>
                <w:rFonts w:hint="eastAsia" w:ascii="宋体" w:hAnsi="宋体" w:eastAsia="宋体" w:cs="宋体"/>
                <w:sz w:val="24"/>
                <w:szCs w:val="24"/>
              </w:rPr>
              <w:br w:type="textWrapping"/>
            </w:r>
            <w:r>
              <w:rPr>
                <w:rFonts w:hint="eastAsia" w:ascii="宋体" w:hAnsi="宋体" w:eastAsia="宋体" w:cs="宋体"/>
                <w:sz w:val="24"/>
                <w:szCs w:val="24"/>
              </w:rPr>
              <w:t>5. 应能接入并存储总码数不超过1800Mbps视频图像；同时转发总码流不超过1800Mbps的视频图像；同时回放总码流不超过512Mbps的视频图像；</w:t>
            </w:r>
            <w:r>
              <w:rPr>
                <w:rFonts w:hint="eastAsia" w:ascii="宋体" w:hAnsi="宋体" w:eastAsia="宋体" w:cs="宋体"/>
                <w:sz w:val="24"/>
                <w:szCs w:val="24"/>
              </w:rPr>
              <w:br w:type="textWrapping"/>
            </w:r>
            <w:r>
              <w:rPr>
                <w:rFonts w:hint="eastAsia" w:ascii="宋体" w:hAnsi="宋体" w:eastAsia="宋体" w:cs="宋体"/>
                <w:sz w:val="24"/>
                <w:szCs w:val="24"/>
              </w:rPr>
              <w:t>▲6. 样机不同的网络接口可实现局域网或互联网不同地址的访问，外网的客户端可直接访问样机中的虚机；2台样机可设备平台热备模式，一个样机的平台故障后，备用样机的平台接管，备用样机的平台接管故障样机的业务，待故障机平台恢复后，可接管备用样机平台业务；</w:t>
            </w:r>
            <w:r>
              <w:rPr>
                <w:rStyle w:val="9"/>
                <w:rFonts w:hint="eastAsia" w:ascii="宋体" w:hAnsi="宋体" w:eastAsia="宋体" w:cs="宋体"/>
                <w:sz w:val="24"/>
                <w:szCs w:val="24"/>
              </w:rPr>
              <w:t>（须提供第三方检测机构出具的有效检测报告复印件进行佐证）</w:t>
            </w:r>
            <w:r>
              <w:rPr>
                <w:rFonts w:hint="eastAsia" w:ascii="宋体" w:hAnsi="宋体" w:eastAsia="宋体" w:cs="宋体"/>
                <w:sz w:val="24"/>
                <w:szCs w:val="24"/>
              </w:rPr>
              <w:br w:type="textWrapping"/>
            </w:r>
            <w:r>
              <w:rPr>
                <w:rFonts w:hint="eastAsia" w:ascii="宋体" w:hAnsi="宋体" w:eastAsia="宋体" w:cs="宋体"/>
                <w:sz w:val="24"/>
                <w:szCs w:val="24"/>
              </w:rPr>
              <w:t>7. 可通过IE浏览器进行AD域帐户鉴权；</w:t>
            </w:r>
            <w:r>
              <w:rPr>
                <w:rFonts w:hint="eastAsia" w:ascii="宋体" w:hAnsi="宋体" w:eastAsia="宋体" w:cs="宋体"/>
                <w:sz w:val="24"/>
                <w:szCs w:val="24"/>
              </w:rPr>
              <w:br w:type="textWrapping"/>
            </w:r>
            <w:r>
              <w:rPr>
                <w:rFonts w:hint="eastAsia" w:ascii="宋体" w:hAnsi="宋体" w:eastAsia="宋体" w:cs="宋体"/>
                <w:sz w:val="24"/>
                <w:szCs w:val="24"/>
              </w:rPr>
              <w:t>8. 支持AD域账户鉴权登录、标准CAS鉴权登录；</w:t>
            </w:r>
            <w:r>
              <w:rPr>
                <w:rFonts w:hint="eastAsia" w:ascii="宋体" w:hAnsi="宋体" w:eastAsia="宋体" w:cs="宋体"/>
                <w:sz w:val="24"/>
                <w:szCs w:val="24"/>
              </w:rPr>
              <w:br w:type="textWrapping"/>
            </w:r>
            <w:r>
              <w:rPr>
                <w:rFonts w:hint="eastAsia" w:ascii="宋体" w:hAnsi="宋体" w:eastAsia="宋体" w:cs="宋体"/>
                <w:sz w:val="24"/>
                <w:szCs w:val="24"/>
              </w:rPr>
              <w:t>9. 支持监控点的批量迁移；</w:t>
            </w:r>
            <w:r>
              <w:rPr>
                <w:rFonts w:hint="eastAsia" w:ascii="宋体" w:hAnsi="宋体" w:eastAsia="宋体" w:cs="宋体"/>
                <w:sz w:val="24"/>
                <w:szCs w:val="24"/>
              </w:rPr>
              <w:br w:type="textWrapping"/>
            </w:r>
            <w:r>
              <w:rPr>
                <w:rFonts w:hint="eastAsia" w:ascii="宋体" w:hAnsi="宋体" w:eastAsia="宋体" w:cs="宋体"/>
                <w:sz w:val="24"/>
                <w:szCs w:val="24"/>
              </w:rPr>
              <w:t>10. 支持客户端预览记忆功能，包括当前预览的监控点和当前分屏状态；</w:t>
            </w:r>
            <w:r>
              <w:rPr>
                <w:rFonts w:hint="eastAsia" w:ascii="宋体" w:hAnsi="宋体" w:eastAsia="宋体" w:cs="宋体"/>
                <w:sz w:val="24"/>
                <w:szCs w:val="24"/>
              </w:rPr>
              <w:br w:type="textWrapping"/>
            </w:r>
            <w:r>
              <w:rPr>
                <w:rFonts w:hint="eastAsia" w:ascii="宋体" w:hAnsi="宋体" w:eastAsia="宋体" w:cs="宋体"/>
                <w:sz w:val="24"/>
                <w:szCs w:val="24"/>
              </w:rPr>
              <w:t>▲11.支持多色彩（红、橙、黄）展示运行告警状态，支持告警统计、概览、处理，支持告警记录查数看、查询、支持告警单条、批量处理；支持系统最近7天每日告警数统计，支持评分量化系统监控指数，显示系统运行状态；支持访客二维码、人脸授权通行门禁、可视对讲；支持访客身份证人证合一验证；支持访客预约、来访、离开支持短信格式自定义，将相关信息以短信的方式知会到来访者或接待人；</w:t>
            </w:r>
            <w:r>
              <w:rPr>
                <w:rStyle w:val="9"/>
                <w:rFonts w:hint="eastAsia" w:ascii="宋体" w:hAnsi="宋体" w:eastAsia="宋体" w:cs="宋体"/>
                <w:sz w:val="24"/>
                <w:szCs w:val="24"/>
              </w:rPr>
              <w:t>（须提供第三方检测机构出具的有效检测报告复印件进行佐证）</w:t>
            </w:r>
            <w:r>
              <w:rPr>
                <w:rFonts w:hint="eastAsia" w:ascii="宋体" w:hAnsi="宋体" w:eastAsia="宋体" w:cs="宋体"/>
                <w:sz w:val="24"/>
                <w:szCs w:val="24"/>
              </w:rPr>
              <w:br w:type="textWrapping"/>
            </w:r>
            <w:r>
              <w:rPr>
                <w:rFonts w:hint="eastAsia" w:ascii="宋体" w:hAnsi="宋体" w:eastAsia="宋体" w:cs="宋体"/>
                <w:sz w:val="24"/>
                <w:szCs w:val="24"/>
              </w:rPr>
              <w:t>12. 支持对组织架构及信息查看、查询、添加、删除、修改、导入、导出；支持对人员信息查看、添加、删除、批量导入；支持对用户人员查看、添加、注销，支持对用户密码修改；帐号启用、禁用；</w:t>
            </w:r>
            <w:r>
              <w:rPr>
                <w:rFonts w:hint="eastAsia" w:ascii="宋体" w:hAnsi="宋体" w:eastAsia="宋体" w:cs="宋体"/>
                <w:sz w:val="24"/>
                <w:szCs w:val="24"/>
              </w:rPr>
              <w:br w:type="textWrapping"/>
            </w:r>
            <w:r>
              <w:rPr>
                <w:rFonts w:hint="eastAsia" w:ascii="宋体" w:hAnsi="宋体" w:eastAsia="宋体" w:cs="宋体"/>
                <w:sz w:val="24"/>
                <w:szCs w:val="24"/>
              </w:rPr>
              <w:t>13. 支持登录密码强度提醒，用户密码强度设置；</w:t>
            </w:r>
            <w:r>
              <w:rPr>
                <w:rFonts w:hint="eastAsia" w:ascii="宋体" w:hAnsi="宋体" w:eastAsia="宋体" w:cs="宋体"/>
                <w:sz w:val="24"/>
                <w:szCs w:val="24"/>
              </w:rPr>
              <w:br w:type="textWrapping"/>
            </w:r>
            <w:r>
              <w:rPr>
                <w:rFonts w:hint="eastAsia" w:ascii="宋体" w:hAnsi="宋体" w:eastAsia="宋体" w:cs="宋体"/>
                <w:sz w:val="24"/>
                <w:szCs w:val="24"/>
              </w:rPr>
              <w:t>14. 支持人员开卡；支持挂失、解挂、退卡、换卡、绑定生物凭证等卡片操作。</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硬盘</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企业级硬盘，6TB,64M缓存，SATA3接口。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操作台</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3联监控操作台，美观大气，金属支撑架，防火桌面板材，每联尺寸≧800*750*900mm。</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操作电脑</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1.CPU：≥英特尔酷睿六核i5-9400处理器；</w:t>
            </w:r>
          </w:p>
          <w:p>
            <w:pPr>
              <w:pStyle w:val="6"/>
              <w:keepNext w:val="0"/>
              <w:keepLines w:val="0"/>
              <w:widowControl/>
              <w:suppressLineNumbers w:val="0"/>
              <w:jc w:val="both"/>
              <w:textAlignment w:val="top"/>
            </w:pPr>
            <w:r>
              <w:rPr>
                <w:rFonts w:hint="eastAsia" w:ascii="宋体" w:hAnsi="宋体" w:eastAsia="宋体" w:cs="宋体"/>
                <w:sz w:val="24"/>
                <w:szCs w:val="24"/>
              </w:rPr>
              <w:t>2.内存：≥8G DDR4,4 x DIMM dual DDR4 2666MHz内存插槽；</w:t>
            </w:r>
          </w:p>
          <w:p>
            <w:pPr>
              <w:pStyle w:val="6"/>
              <w:keepNext w:val="0"/>
              <w:keepLines w:val="0"/>
              <w:widowControl/>
              <w:suppressLineNumbers w:val="0"/>
              <w:jc w:val="both"/>
              <w:textAlignment w:val="top"/>
            </w:pPr>
            <w:r>
              <w:rPr>
                <w:rFonts w:hint="eastAsia" w:ascii="宋体" w:hAnsi="宋体" w:eastAsia="宋体" w:cs="宋体"/>
                <w:sz w:val="24"/>
                <w:szCs w:val="24"/>
              </w:rPr>
              <w:t>3.硬盘：≥256GB固态硬盘或1TB机械硬盘 ；</w:t>
            </w:r>
          </w:p>
          <w:p>
            <w:pPr>
              <w:pStyle w:val="6"/>
              <w:keepNext w:val="0"/>
              <w:keepLines w:val="0"/>
              <w:widowControl/>
              <w:suppressLineNumbers w:val="0"/>
              <w:jc w:val="both"/>
              <w:textAlignment w:val="top"/>
            </w:pPr>
            <w:r>
              <w:rPr>
                <w:rFonts w:hint="eastAsia" w:ascii="宋体" w:hAnsi="宋体" w:eastAsia="宋体" w:cs="宋体"/>
                <w:sz w:val="24"/>
                <w:szCs w:val="24"/>
              </w:rPr>
              <w:t>4.显卡: 独立显卡，输出接口≥1个HDMI,≥1个VGA；</w:t>
            </w:r>
          </w:p>
          <w:p>
            <w:pPr>
              <w:pStyle w:val="6"/>
              <w:keepNext w:val="0"/>
              <w:keepLines w:val="0"/>
              <w:widowControl/>
              <w:suppressLineNumbers w:val="0"/>
              <w:jc w:val="both"/>
              <w:textAlignment w:val="top"/>
            </w:pPr>
            <w:r>
              <w:rPr>
                <w:rFonts w:hint="eastAsia" w:ascii="宋体" w:hAnsi="宋体" w:eastAsia="宋体" w:cs="宋体"/>
                <w:sz w:val="24"/>
                <w:szCs w:val="24"/>
              </w:rPr>
              <w:t>5.显示器：≥与主机同品 牌21宽屏液晶显示器，分辨率≥1920*1080。</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机柜</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42U服务器机柜，配PDU排插，层板够本次使用。</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解码器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解码设备采用嵌入式架构，专用Linux系统，机架式设 计，高度≤2U；</w:t>
            </w:r>
            <w:r>
              <w:rPr>
                <w:rFonts w:hint="eastAsia" w:ascii="宋体" w:hAnsi="宋体" w:eastAsia="宋体" w:cs="宋体"/>
                <w:sz w:val="24"/>
                <w:szCs w:val="24"/>
              </w:rPr>
              <w:br w:type="textWrapping"/>
            </w:r>
            <w:r>
              <w:rPr>
                <w:rFonts w:hint="eastAsia" w:ascii="宋体" w:hAnsi="宋体" w:eastAsia="宋体" w:cs="宋体"/>
                <w:sz w:val="24"/>
                <w:szCs w:val="24"/>
              </w:rPr>
              <w:t>2. 设备具有≥2个RJ45接口、≥3个DVI-I或HDMI或VGA视频输入接口、≥4个HDMI输出接口；</w:t>
            </w:r>
            <w:r>
              <w:rPr>
                <w:rFonts w:hint="eastAsia" w:ascii="宋体" w:hAnsi="宋体" w:eastAsia="宋体" w:cs="宋体"/>
                <w:sz w:val="24"/>
                <w:szCs w:val="24"/>
              </w:rPr>
              <w:br w:type="textWrapping"/>
            </w:r>
            <w:r>
              <w:rPr>
                <w:rFonts w:hint="eastAsia" w:ascii="宋体" w:hAnsi="宋体" w:eastAsia="宋体" w:cs="宋体"/>
                <w:sz w:val="24"/>
                <w:szCs w:val="24"/>
              </w:rPr>
              <w:t>3. ≥1路语音输入，≥1路语音输出，≥1个RS232接口，≥1个RS485接口，≥8路报警输入，≥8路报警输出接口；</w:t>
            </w:r>
            <w:r>
              <w:rPr>
                <w:rFonts w:hint="eastAsia" w:ascii="宋体" w:hAnsi="宋体" w:eastAsia="宋体" w:cs="宋体"/>
                <w:sz w:val="24"/>
                <w:szCs w:val="24"/>
              </w:rPr>
              <w:br w:type="textWrapping"/>
            </w:r>
            <w:r>
              <w:rPr>
                <w:rFonts w:hint="eastAsia" w:ascii="宋体" w:hAnsi="宋体" w:eastAsia="宋体" w:cs="宋体"/>
                <w:sz w:val="24"/>
                <w:szCs w:val="24"/>
              </w:rPr>
              <w:t>4. HDMI最大输出分辨率支持3840*2160；</w:t>
            </w:r>
            <w:r>
              <w:rPr>
                <w:rFonts w:hint="eastAsia" w:ascii="宋体" w:hAnsi="宋体" w:eastAsia="宋体" w:cs="宋体"/>
                <w:sz w:val="24"/>
                <w:szCs w:val="24"/>
              </w:rPr>
              <w:br w:type="textWrapping"/>
            </w:r>
            <w:r>
              <w:rPr>
                <w:rFonts w:hint="eastAsia" w:ascii="宋体" w:hAnsi="宋体" w:eastAsia="宋体" w:cs="宋体"/>
                <w:sz w:val="24"/>
                <w:szCs w:val="24"/>
              </w:rPr>
              <w:t>5. 支持开窗、窗口漫游功能，支持1、2、4、6、8、9、10、12、16画面分割显示；</w:t>
            </w:r>
            <w:r>
              <w:rPr>
                <w:rFonts w:hint="eastAsia" w:ascii="宋体" w:hAnsi="宋体" w:eastAsia="宋体" w:cs="宋体"/>
                <w:sz w:val="24"/>
                <w:szCs w:val="24"/>
              </w:rPr>
              <w:br w:type="textWrapping"/>
            </w:r>
            <w:r>
              <w:rPr>
                <w:rFonts w:hint="eastAsia" w:ascii="宋体" w:hAnsi="宋体" w:eastAsia="宋体" w:cs="宋体"/>
                <w:sz w:val="24"/>
                <w:szCs w:val="24"/>
              </w:rPr>
              <w:t>6. 可通过客户端软件将显示窗口在多个显示屏间进行拖动或跨屏显示，并可调节显示窗口大小；</w:t>
            </w:r>
            <w:r>
              <w:rPr>
                <w:rFonts w:hint="eastAsia" w:ascii="宋体" w:hAnsi="宋体" w:eastAsia="宋体" w:cs="宋体"/>
                <w:sz w:val="24"/>
                <w:szCs w:val="24"/>
              </w:rPr>
              <w:br w:type="textWrapping"/>
            </w:r>
            <w:r>
              <w:rPr>
                <w:rFonts w:hint="eastAsia" w:ascii="宋体" w:hAnsi="宋体" w:eastAsia="宋体" w:cs="宋体"/>
                <w:sz w:val="24"/>
                <w:szCs w:val="24"/>
              </w:rPr>
              <w:t>7. 支持ONVIF、GB28181协议接入设备，支持RTP/RTSP协议进行预览；</w:t>
            </w:r>
            <w:r>
              <w:rPr>
                <w:rFonts w:hint="eastAsia" w:ascii="宋体" w:hAnsi="宋体" w:eastAsia="宋体" w:cs="宋体"/>
                <w:sz w:val="24"/>
                <w:szCs w:val="24"/>
              </w:rPr>
              <w:br w:type="textWrapping"/>
            </w:r>
            <w:r>
              <w:rPr>
                <w:rFonts w:hint="eastAsia" w:ascii="宋体" w:hAnsi="宋体" w:eastAsia="宋体" w:cs="宋体"/>
                <w:sz w:val="24"/>
                <w:szCs w:val="24"/>
              </w:rPr>
              <w:t>8. 支持直连前端设备解码上墙和通过流媒体转发的方式解码上墙；</w:t>
            </w:r>
            <w:r>
              <w:rPr>
                <w:rFonts w:hint="eastAsia" w:ascii="宋体" w:hAnsi="宋体" w:eastAsia="宋体" w:cs="宋体"/>
                <w:sz w:val="24"/>
                <w:szCs w:val="24"/>
              </w:rPr>
              <w:br w:type="textWrapping"/>
            </w:r>
            <w:r>
              <w:rPr>
                <w:rFonts w:hint="eastAsia" w:ascii="宋体" w:hAnsi="宋体" w:eastAsia="宋体" w:cs="宋体"/>
                <w:sz w:val="24"/>
                <w:szCs w:val="24"/>
              </w:rPr>
              <w:t>9. 解码能力≥6路分辨率为4000×3000（20fps）的视频图像、或≥12路分辨率为4096×2160（25fps）的视频图像、或≥24路分辨率为2592×1944（30fps）的视频图像、或≥48路分辨率为1920×1080（30fps）的视频图像；</w:t>
            </w:r>
            <w:r>
              <w:rPr>
                <w:rFonts w:hint="eastAsia" w:ascii="宋体" w:hAnsi="宋体" w:eastAsia="宋体" w:cs="宋体"/>
                <w:sz w:val="24"/>
                <w:szCs w:val="24"/>
              </w:rPr>
              <w:br w:type="textWrapping"/>
            </w:r>
            <w:r>
              <w:rPr>
                <w:rFonts w:hint="eastAsia" w:ascii="宋体" w:hAnsi="宋体" w:eastAsia="宋体" w:cs="宋体"/>
                <w:sz w:val="24"/>
                <w:szCs w:val="24"/>
              </w:rPr>
              <w:t>▲10. 支持对编码格式为H.264、H.265、Smart264、Smart265、MPEG4视频图像进行解码后输出；设备接入具有智能行为分析功能的摄像机，可解码显示智能行为分析信息，包括移动侦测、越界入侵、区域入侵、起身离开等，并上传报警信息；</w:t>
            </w:r>
            <w:r>
              <w:rPr>
                <w:rStyle w:val="9"/>
                <w:rFonts w:hint="eastAsia" w:ascii="宋体" w:hAnsi="宋体" w:eastAsia="宋体" w:cs="宋体"/>
                <w:sz w:val="24"/>
                <w:szCs w:val="24"/>
              </w:rPr>
              <w:t>（须提供第三方检测机构出具的有效检测报告复印件进行佐证）；</w:t>
            </w:r>
            <w:r>
              <w:rPr>
                <w:rFonts w:hint="eastAsia" w:ascii="宋体" w:hAnsi="宋体" w:eastAsia="宋体" w:cs="宋体"/>
                <w:sz w:val="24"/>
                <w:szCs w:val="24"/>
                <w:shd w:val="clear" w:fill="FFFF00"/>
              </w:rPr>
              <w:br w:type="textWrapping"/>
            </w:r>
            <w:r>
              <w:rPr>
                <w:rFonts w:hint="eastAsia" w:ascii="宋体" w:hAnsi="宋体" w:eastAsia="宋体" w:cs="宋体"/>
                <w:sz w:val="24"/>
                <w:szCs w:val="24"/>
              </w:rPr>
              <w:t>11. 支持G.722、G.711A、G.726、G.711U、MPEG2-L2、AAC音频格式的解码；</w:t>
            </w:r>
            <w:r>
              <w:rPr>
                <w:rFonts w:hint="eastAsia" w:ascii="宋体" w:hAnsi="宋体" w:eastAsia="宋体" w:cs="宋体"/>
                <w:sz w:val="24"/>
                <w:szCs w:val="24"/>
              </w:rPr>
              <w:br w:type="textWrapping"/>
            </w:r>
            <w:r>
              <w:rPr>
                <w:rFonts w:hint="eastAsia" w:ascii="宋体" w:hAnsi="宋体" w:eastAsia="宋体" w:cs="宋体"/>
                <w:sz w:val="24"/>
                <w:szCs w:val="24"/>
              </w:rPr>
              <w:t>12. 工作温度10℃--＋55℃。</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拼接屏</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1.LCD液晶显示单元，面板；</w:t>
            </w:r>
            <w:r>
              <w:rPr>
                <w:rFonts w:hint="eastAsia" w:ascii="宋体" w:hAnsi="宋体" w:eastAsia="宋体" w:cs="宋体"/>
                <w:sz w:val="24"/>
                <w:szCs w:val="24"/>
              </w:rPr>
              <w:br w:type="textWrapping"/>
            </w:r>
            <w:r>
              <w:rPr>
                <w:rFonts w:hint="eastAsia" w:ascii="宋体" w:hAnsi="宋体" w:eastAsia="宋体" w:cs="宋体"/>
                <w:sz w:val="24"/>
                <w:szCs w:val="24"/>
              </w:rPr>
              <w:t>2.尺寸：55英寸；</w:t>
            </w:r>
            <w:r>
              <w:rPr>
                <w:rFonts w:hint="eastAsia" w:ascii="宋体" w:hAnsi="宋体" w:eastAsia="宋体" w:cs="宋体"/>
                <w:sz w:val="24"/>
                <w:szCs w:val="24"/>
              </w:rPr>
              <w:br w:type="textWrapping"/>
            </w:r>
            <w:r>
              <w:rPr>
                <w:rFonts w:hint="eastAsia" w:ascii="宋体" w:hAnsi="宋体" w:eastAsia="宋体" w:cs="宋体"/>
                <w:sz w:val="24"/>
                <w:szCs w:val="24"/>
              </w:rPr>
              <w:t>3.分辨率：1920 × 1080@60 Hz（向下兼容）；</w:t>
            </w:r>
            <w:r>
              <w:rPr>
                <w:rFonts w:hint="eastAsia" w:ascii="宋体" w:hAnsi="宋体" w:eastAsia="宋体" w:cs="宋体"/>
                <w:sz w:val="24"/>
                <w:szCs w:val="24"/>
              </w:rPr>
              <w:br w:type="textWrapping"/>
            </w:r>
            <w:r>
              <w:rPr>
                <w:rFonts w:hint="eastAsia" w:ascii="宋体" w:hAnsi="宋体" w:eastAsia="宋体" w:cs="宋体"/>
                <w:sz w:val="24"/>
                <w:szCs w:val="24"/>
              </w:rPr>
              <w:t>4.视角：178°(水平)/ 178°(垂直)；</w:t>
            </w:r>
            <w:r>
              <w:rPr>
                <w:rFonts w:hint="eastAsia" w:ascii="宋体" w:hAnsi="宋体" w:eastAsia="宋体" w:cs="宋体"/>
                <w:sz w:val="24"/>
                <w:szCs w:val="24"/>
              </w:rPr>
              <w:br w:type="textWrapping"/>
            </w:r>
            <w:r>
              <w:rPr>
                <w:rFonts w:hint="eastAsia" w:ascii="宋体" w:hAnsi="宋体" w:eastAsia="宋体" w:cs="宋体"/>
                <w:sz w:val="24"/>
                <w:szCs w:val="24"/>
              </w:rPr>
              <w:t>5.响应时间：8 ms (G to G)；</w:t>
            </w:r>
            <w:r>
              <w:rPr>
                <w:rFonts w:hint="eastAsia" w:ascii="宋体" w:hAnsi="宋体" w:eastAsia="宋体" w:cs="宋体"/>
                <w:sz w:val="24"/>
                <w:szCs w:val="24"/>
              </w:rPr>
              <w:br w:type="textWrapping"/>
            </w:r>
            <w:r>
              <w:rPr>
                <w:rFonts w:hint="eastAsia" w:ascii="宋体" w:hAnsi="宋体" w:eastAsia="宋体" w:cs="宋体"/>
                <w:sz w:val="24"/>
                <w:szCs w:val="24"/>
              </w:rPr>
              <w:t>6.对比度：1200:1；</w:t>
            </w:r>
            <w:r>
              <w:rPr>
                <w:rFonts w:hint="eastAsia" w:ascii="宋体" w:hAnsi="宋体" w:eastAsia="宋体" w:cs="宋体"/>
                <w:sz w:val="24"/>
                <w:szCs w:val="24"/>
              </w:rPr>
              <w:br w:type="textWrapping"/>
            </w:r>
            <w:r>
              <w:rPr>
                <w:rFonts w:hint="eastAsia" w:ascii="宋体" w:hAnsi="宋体" w:eastAsia="宋体" w:cs="宋体"/>
                <w:sz w:val="24"/>
                <w:szCs w:val="24"/>
              </w:rPr>
              <w:t>7.亮度：500cd/㎡；</w:t>
            </w:r>
            <w:r>
              <w:rPr>
                <w:rFonts w:hint="eastAsia" w:ascii="宋体" w:hAnsi="宋体" w:eastAsia="宋体" w:cs="宋体"/>
                <w:sz w:val="24"/>
                <w:szCs w:val="24"/>
              </w:rPr>
              <w:br w:type="textWrapping"/>
            </w:r>
            <w:r>
              <w:rPr>
                <w:rFonts w:hint="eastAsia" w:ascii="宋体" w:hAnsi="宋体" w:eastAsia="宋体" w:cs="宋体"/>
                <w:sz w:val="24"/>
                <w:szCs w:val="24"/>
              </w:rPr>
              <w:t>8.物理拼缝：3.5mm；</w:t>
            </w:r>
            <w:r>
              <w:rPr>
                <w:rFonts w:hint="eastAsia" w:ascii="宋体" w:hAnsi="宋体" w:eastAsia="宋体" w:cs="宋体"/>
                <w:sz w:val="24"/>
                <w:szCs w:val="24"/>
              </w:rPr>
              <w:br w:type="textWrapping"/>
            </w:r>
            <w:r>
              <w:rPr>
                <w:rFonts w:hint="eastAsia" w:ascii="宋体" w:hAnsi="宋体" w:eastAsia="宋体" w:cs="宋体"/>
                <w:sz w:val="24"/>
                <w:szCs w:val="24"/>
              </w:rPr>
              <w:t>9.输入接口：HDMI × 1, DVI × 1, VGA × 1, YPbPr × 1, CVBS × 1, USB × 1；</w:t>
            </w:r>
            <w:r>
              <w:rPr>
                <w:rFonts w:hint="eastAsia" w:ascii="宋体" w:hAnsi="宋体" w:eastAsia="宋体" w:cs="宋体"/>
                <w:sz w:val="24"/>
                <w:szCs w:val="24"/>
              </w:rPr>
              <w:br w:type="textWrapping"/>
            </w:r>
            <w:r>
              <w:rPr>
                <w:rFonts w:hint="eastAsia" w:ascii="宋体" w:hAnsi="宋体" w:eastAsia="宋体" w:cs="宋体"/>
                <w:sz w:val="24"/>
                <w:szCs w:val="24"/>
              </w:rPr>
              <w:t>10.输出接口：DVI × 1, VGA × 1, CVBS × 2；</w:t>
            </w:r>
            <w:r>
              <w:rPr>
                <w:rFonts w:hint="eastAsia" w:ascii="宋体" w:hAnsi="宋体" w:eastAsia="宋体" w:cs="宋体"/>
                <w:sz w:val="24"/>
                <w:szCs w:val="24"/>
              </w:rPr>
              <w:br w:type="textWrapping"/>
            </w:r>
            <w:r>
              <w:rPr>
                <w:rFonts w:hint="eastAsia" w:ascii="宋体" w:hAnsi="宋体" w:eastAsia="宋体" w:cs="宋体"/>
                <w:sz w:val="24"/>
                <w:szCs w:val="24"/>
              </w:rPr>
              <w:t>11.控制接口：RS232 IN × 1, RS232 OUT × 2；</w:t>
            </w:r>
            <w:r>
              <w:rPr>
                <w:rFonts w:hint="eastAsia" w:ascii="宋体" w:hAnsi="宋体" w:eastAsia="宋体" w:cs="宋体"/>
                <w:sz w:val="24"/>
                <w:szCs w:val="24"/>
              </w:rPr>
              <w:br w:type="textWrapping"/>
            </w:r>
            <w:r>
              <w:rPr>
                <w:rFonts w:hint="eastAsia" w:ascii="宋体" w:hAnsi="宋体" w:eastAsia="宋体" w:cs="宋体"/>
                <w:sz w:val="24"/>
                <w:szCs w:val="24"/>
              </w:rPr>
              <w:t>12.可定制接口：3G SDI(输入×1、输出×1)、DP、HDbaseT、TVI(输入×1、输出×1)、网络源；</w:t>
            </w:r>
            <w:r>
              <w:rPr>
                <w:rFonts w:hint="eastAsia" w:ascii="宋体" w:hAnsi="宋体" w:eastAsia="宋体" w:cs="宋体"/>
                <w:sz w:val="24"/>
                <w:szCs w:val="24"/>
              </w:rPr>
              <w:br w:type="textWrapping"/>
            </w:r>
            <w:r>
              <w:rPr>
                <w:rFonts w:hint="eastAsia" w:ascii="宋体" w:hAnsi="宋体" w:eastAsia="宋体" w:cs="宋体"/>
                <w:sz w:val="24"/>
                <w:szCs w:val="24"/>
              </w:rPr>
              <w:t>13.功耗：≤ 192 W；</w:t>
            </w:r>
            <w:r>
              <w:rPr>
                <w:rFonts w:hint="eastAsia" w:ascii="宋体" w:hAnsi="宋体" w:eastAsia="宋体" w:cs="宋体"/>
                <w:sz w:val="24"/>
                <w:szCs w:val="24"/>
              </w:rPr>
              <w:br w:type="textWrapping"/>
            </w:r>
            <w:r>
              <w:rPr>
                <w:rFonts w:hint="eastAsia" w:ascii="宋体" w:hAnsi="宋体" w:eastAsia="宋体" w:cs="宋体"/>
                <w:sz w:val="24"/>
                <w:szCs w:val="24"/>
              </w:rPr>
              <w:t>14.电源要求：100～240 VAC, 50/60 Hz；</w:t>
            </w:r>
            <w:r>
              <w:rPr>
                <w:rFonts w:hint="eastAsia" w:ascii="宋体" w:hAnsi="宋体" w:eastAsia="宋体" w:cs="宋体"/>
                <w:sz w:val="24"/>
                <w:szCs w:val="24"/>
              </w:rPr>
              <w:br w:type="textWrapping"/>
            </w:r>
            <w:r>
              <w:rPr>
                <w:rFonts w:hint="eastAsia" w:ascii="宋体" w:hAnsi="宋体" w:eastAsia="宋体" w:cs="宋体"/>
                <w:sz w:val="24"/>
                <w:szCs w:val="24"/>
              </w:rPr>
              <w:t>15.寿命：≥60000 小时；</w:t>
            </w:r>
            <w:r>
              <w:rPr>
                <w:rFonts w:hint="eastAsia" w:ascii="宋体" w:hAnsi="宋体" w:eastAsia="宋体" w:cs="宋体"/>
                <w:sz w:val="24"/>
                <w:szCs w:val="24"/>
              </w:rPr>
              <w:br w:type="textWrapping"/>
            </w:r>
            <w:r>
              <w:rPr>
                <w:rFonts w:hint="eastAsia" w:ascii="宋体" w:hAnsi="宋体" w:eastAsia="宋体" w:cs="宋体"/>
                <w:sz w:val="24"/>
                <w:szCs w:val="24"/>
              </w:rPr>
              <w:t>16.工作温度和湿度：0℃～40℃，10%～80% RH（无冷凝水）。</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底座</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拼接屏底座及支撑架。</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线缆</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HDMI或DVI高清线缆。</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1.标准三层交换机，交换容量≥336Gbps/3.36Tbps，包转发速率≥96Mpps，整机固化千兆电口≥24个，8GE Combo口， 4个≥SFP+万兆端口，支持双电源；</w:t>
            </w:r>
            <w:r>
              <w:rPr>
                <w:rFonts w:hint="eastAsia" w:ascii="宋体" w:hAnsi="宋体" w:eastAsia="宋体" w:cs="宋体"/>
                <w:sz w:val="24"/>
                <w:szCs w:val="24"/>
              </w:rPr>
              <w:br w:type="textWrapping"/>
            </w:r>
            <w:r>
              <w:rPr>
                <w:rFonts w:hint="eastAsia" w:ascii="宋体" w:hAnsi="宋体" w:eastAsia="宋体" w:cs="宋体"/>
                <w:sz w:val="24"/>
                <w:szCs w:val="24"/>
              </w:rPr>
              <w:t>2.支持基于MAC VLAN，支持基于端口的VLAN，支持QinQ，支持Voice VLAN，支持协议VLAN；</w:t>
            </w:r>
            <w:r>
              <w:rPr>
                <w:rFonts w:hint="eastAsia" w:ascii="宋体" w:hAnsi="宋体" w:eastAsia="宋体" w:cs="宋体"/>
                <w:sz w:val="24"/>
                <w:szCs w:val="24"/>
              </w:rPr>
              <w:br w:type="textWrapping"/>
            </w:r>
            <w:r>
              <w:rPr>
                <w:rFonts w:hint="eastAsia" w:ascii="宋体" w:hAnsi="宋体" w:eastAsia="宋体" w:cs="宋体"/>
                <w:sz w:val="24"/>
                <w:szCs w:val="24"/>
              </w:rPr>
              <w:t>3.支持GE端口聚合，支持静态聚合，动态聚合，跨设备聚合，支持最多8个端口聚合，支持最多128个聚合组（IRF2），支持LACP；</w:t>
            </w:r>
            <w:r>
              <w:rPr>
                <w:rFonts w:hint="eastAsia" w:ascii="宋体" w:hAnsi="宋体" w:eastAsia="宋体" w:cs="宋体"/>
                <w:sz w:val="24"/>
                <w:szCs w:val="24"/>
              </w:rPr>
              <w:br w:type="textWrapping"/>
            </w:r>
            <w:r>
              <w:rPr>
                <w:rFonts w:hint="eastAsia" w:ascii="宋体" w:hAnsi="宋体" w:eastAsia="宋体" w:cs="宋体"/>
                <w:sz w:val="24"/>
                <w:szCs w:val="24"/>
              </w:rPr>
              <w:t>4.支持静态路由、RIP、RIPng、OSPF V2/V3；</w:t>
            </w:r>
            <w:r>
              <w:rPr>
                <w:rFonts w:hint="eastAsia" w:ascii="宋体" w:hAnsi="宋体" w:eastAsia="宋体" w:cs="宋体"/>
                <w:sz w:val="24"/>
                <w:szCs w:val="24"/>
              </w:rPr>
              <w:br w:type="textWrapping"/>
            </w:r>
            <w:r>
              <w:rPr>
                <w:rFonts w:hint="eastAsia" w:ascii="宋体" w:hAnsi="宋体" w:eastAsia="宋体" w:cs="宋体"/>
                <w:sz w:val="24"/>
                <w:szCs w:val="24"/>
              </w:rPr>
              <w:t>5.支持MAC深度地址表≥16K；</w:t>
            </w:r>
            <w:r>
              <w:rPr>
                <w:rFonts w:hint="eastAsia" w:ascii="宋体" w:hAnsi="宋体" w:eastAsia="宋体" w:cs="宋体"/>
                <w:sz w:val="24"/>
                <w:szCs w:val="24"/>
              </w:rPr>
              <w:br w:type="textWrapping"/>
            </w:r>
            <w:r>
              <w:rPr>
                <w:rFonts w:hint="eastAsia" w:ascii="宋体" w:hAnsi="宋体" w:eastAsia="宋体" w:cs="宋体"/>
                <w:sz w:val="24"/>
                <w:szCs w:val="24"/>
              </w:rPr>
              <w:t>6.支持组播，支持IGMP Snoopingvv2/v3，支持STP/RSTP/MSTP协议；</w:t>
            </w:r>
            <w:r>
              <w:rPr>
                <w:rFonts w:hint="eastAsia" w:ascii="宋体" w:hAnsi="宋体" w:eastAsia="宋体" w:cs="宋体"/>
                <w:sz w:val="24"/>
                <w:szCs w:val="24"/>
              </w:rPr>
              <w:br w:type="textWrapping"/>
            </w:r>
            <w:r>
              <w:rPr>
                <w:rFonts w:hint="eastAsia" w:ascii="宋体" w:hAnsi="宋体" w:eastAsia="宋体" w:cs="宋体"/>
                <w:sz w:val="24"/>
                <w:szCs w:val="24"/>
              </w:rPr>
              <w:t>7.支持虚拟化，支持IRF2虚拟化功能，支持IRF3.1纵向虚拟化功能；</w:t>
            </w:r>
            <w:r>
              <w:rPr>
                <w:rFonts w:hint="eastAsia" w:ascii="宋体" w:hAnsi="宋体" w:eastAsia="宋体" w:cs="宋体"/>
                <w:sz w:val="24"/>
                <w:szCs w:val="24"/>
              </w:rPr>
              <w:br w:type="textWrapping"/>
            </w:r>
            <w:r>
              <w:rPr>
                <w:rFonts w:hint="eastAsia" w:ascii="宋体" w:hAnsi="宋体" w:eastAsia="宋体" w:cs="宋体"/>
                <w:sz w:val="24"/>
                <w:szCs w:val="24"/>
              </w:rPr>
              <w:t>8.支持基于源MAC地址、目的MAC地址、源IP地址、目的IP地址、TCP/UDP端口号、协议类型、VLAN等ACL，支持基于硬件的IPv6 ACL和QoS，支持基于全局、VLAN、端口下发ACL；</w:t>
            </w:r>
            <w:r>
              <w:rPr>
                <w:rFonts w:hint="eastAsia" w:ascii="宋体" w:hAnsi="宋体" w:eastAsia="宋体" w:cs="宋体"/>
                <w:sz w:val="24"/>
                <w:szCs w:val="24"/>
              </w:rPr>
              <w:br w:type="textWrapping"/>
            </w:r>
            <w:r>
              <w:rPr>
                <w:rFonts w:hint="eastAsia" w:ascii="宋体" w:hAnsi="宋体" w:eastAsia="宋体" w:cs="宋体"/>
                <w:sz w:val="24"/>
                <w:szCs w:val="24"/>
              </w:rPr>
              <w:t>9.支持QoS功能，每个端口支持8个输出队列，支持802.1p/DSCP优先级，支持端口队列调度（SP、WRR、SP+WRR），支持基于流的包过滤，基于流的流量统计，基于流的重定向，基于流的优先级标记，基于流的限速，支持流量整形；</w:t>
            </w:r>
            <w:r>
              <w:rPr>
                <w:rFonts w:hint="eastAsia" w:ascii="宋体" w:hAnsi="宋体" w:eastAsia="宋体" w:cs="宋体"/>
                <w:sz w:val="24"/>
                <w:szCs w:val="24"/>
              </w:rPr>
              <w:br w:type="textWrapping"/>
            </w:r>
            <w:r>
              <w:rPr>
                <w:rFonts w:hint="eastAsia" w:ascii="宋体" w:hAnsi="宋体" w:eastAsia="宋体" w:cs="宋体"/>
                <w:sz w:val="24"/>
                <w:szCs w:val="24"/>
              </w:rPr>
              <w:t>10.支持端口镜像，支持远程镜像；</w:t>
            </w:r>
            <w:r>
              <w:rPr>
                <w:rFonts w:hint="eastAsia" w:ascii="宋体" w:hAnsi="宋体" w:eastAsia="宋体" w:cs="宋体"/>
                <w:sz w:val="24"/>
                <w:szCs w:val="24"/>
              </w:rPr>
              <w:br w:type="textWrapping"/>
            </w:r>
            <w:r>
              <w:rPr>
                <w:rFonts w:hint="eastAsia" w:ascii="宋体" w:hAnsi="宋体" w:eastAsia="宋体" w:cs="宋体"/>
                <w:sz w:val="24"/>
                <w:szCs w:val="24"/>
              </w:rPr>
              <w:t>11.支持用户分级管理和口令保护，支持AAA认证，Radius认证，HWTACACS，支持SSH2.0，支持端口隔离，支持 802.1X，支持端口安全，支持MAC地址认证，支持IP Source Guard，支持HTTPs，支持PKI(Public Key Infrastructure，公钥基础设施)，支持EAD；</w:t>
            </w:r>
            <w:r>
              <w:rPr>
                <w:rFonts w:hint="eastAsia" w:ascii="宋体" w:hAnsi="宋体" w:eastAsia="宋体" w:cs="宋体"/>
                <w:sz w:val="24"/>
                <w:szCs w:val="24"/>
              </w:rPr>
              <w:br w:type="textWrapping"/>
            </w:r>
            <w:r>
              <w:rPr>
                <w:rFonts w:hint="eastAsia" w:ascii="宋体" w:hAnsi="宋体" w:eastAsia="宋体" w:cs="宋体"/>
                <w:sz w:val="24"/>
                <w:szCs w:val="24"/>
              </w:rPr>
              <w:t>12.支持FTP加载升级，支持命令行接口（CLI）配置，支持Telnet远程配置，支持通过Console口配置，支持SNMP（EImple Network Management Protocol），支持RMON（Remote Monitoring）告警、事件、历史记录，支持iMC网管系统，支持WEB网管，支持系统日志，分级告警，支持NTP，支持电源、风扇、温度告警；</w:t>
            </w:r>
            <w:r>
              <w:rPr>
                <w:rFonts w:hint="eastAsia" w:ascii="宋体" w:hAnsi="宋体" w:eastAsia="宋体" w:cs="宋体"/>
                <w:sz w:val="24"/>
                <w:szCs w:val="24"/>
              </w:rPr>
              <w:br w:type="textWrapping"/>
            </w:r>
            <w:r>
              <w:rPr>
                <w:rFonts w:hint="eastAsia" w:ascii="宋体" w:hAnsi="宋体" w:eastAsia="宋体" w:cs="宋体"/>
                <w:sz w:val="24"/>
                <w:szCs w:val="24"/>
              </w:rPr>
              <w:t>▲13.支持云平台管理，远程管理设备升级、重启、配置还原等功能，智能运维功能（全网终端健康度监控、终端预警与问题分析）等功能及多种认证功能</w:t>
            </w:r>
            <w:r>
              <w:rPr>
                <w:rStyle w:val="9"/>
                <w:rFonts w:hint="eastAsia" w:ascii="宋体" w:hAnsi="宋体" w:eastAsia="宋体" w:cs="宋体"/>
                <w:sz w:val="24"/>
                <w:szCs w:val="24"/>
              </w:rPr>
              <w:t>(须提供功能截图证明）</w:t>
            </w:r>
            <w:r>
              <w:rPr>
                <w:rFonts w:hint="eastAsia" w:ascii="宋体" w:hAnsi="宋体" w:eastAsia="宋体" w:cs="宋体"/>
                <w:sz w:val="24"/>
                <w:szCs w:val="24"/>
              </w:rPr>
              <w:t>。</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UPS</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容量10KVA/8KW,输入电压：单相+接地AC220V±25%，输出电压AC220V±0.5%,蓄电池接入电压DC192V。16节DC12V100AH蓄电池及1个16节电池柜。</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静电地板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600*600*35mm国标钢制静电板。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防雷器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电源防雷器，2P40KA防雷模块。</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配电箱</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符国国家电气标准。内置导桅、空开、漏电保护器装置。</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防雷接地铜板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T2紫铜条，3*30mm。</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包含内部所需的电源线、网线、排插等设备。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三、漂流起点场所监控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枪式摄像头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1.最高分辨率可达2560 × 1440@25fps, 并可输出实时图像；</w:t>
            </w:r>
            <w:r>
              <w:rPr>
                <w:rFonts w:hint="eastAsia" w:ascii="宋体" w:hAnsi="宋体" w:eastAsia="宋体" w:cs="宋体"/>
                <w:sz w:val="24"/>
                <w:szCs w:val="24"/>
              </w:rPr>
              <w:br w:type="textWrapping"/>
            </w:r>
            <w:r>
              <w:rPr>
                <w:rFonts w:hint="eastAsia" w:ascii="宋体" w:hAnsi="宋体" w:eastAsia="宋体" w:cs="宋体"/>
                <w:sz w:val="24"/>
                <w:szCs w:val="24"/>
              </w:rPr>
              <w:t>2.码流平滑设置,适应不同场景下对图像质量、流畅性的不同要求；</w:t>
            </w:r>
            <w:r>
              <w:rPr>
                <w:rFonts w:hint="eastAsia" w:ascii="宋体" w:hAnsi="宋体" w:eastAsia="宋体" w:cs="宋体"/>
                <w:sz w:val="24"/>
                <w:szCs w:val="24"/>
              </w:rPr>
              <w:br w:type="textWrapping"/>
            </w:r>
            <w:r>
              <w:rPr>
                <w:rFonts w:hint="eastAsia" w:ascii="宋体" w:hAnsi="宋体" w:eastAsia="宋体" w:cs="宋体"/>
                <w:sz w:val="24"/>
                <w:szCs w:val="24"/>
              </w:rPr>
              <w:t>3.支持GBK字库,支持更多汉字及生僻字叠加,支持OSD颜色自选；</w:t>
            </w:r>
            <w:r>
              <w:rPr>
                <w:rFonts w:hint="eastAsia" w:ascii="宋体" w:hAnsi="宋体" w:eastAsia="宋体" w:cs="宋体"/>
                <w:sz w:val="24"/>
                <w:szCs w:val="24"/>
              </w:rPr>
              <w:br w:type="textWrapping"/>
            </w:r>
            <w:r>
              <w:rPr>
                <w:rFonts w:hint="eastAsia" w:ascii="宋体" w:hAnsi="宋体" w:eastAsia="宋体" w:cs="宋体"/>
                <w:sz w:val="24"/>
                <w:szCs w:val="24"/>
              </w:rPr>
              <w:t>4.支持3D数字降噪,支持120dB宽动态；</w:t>
            </w:r>
            <w:r>
              <w:rPr>
                <w:rFonts w:hint="eastAsia" w:ascii="宋体" w:hAnsi="宋体" w:eastAsia="宋体" w:cs="宋体"/>
                <w:sz w:val="24"/>
                <w:szCs w:val="24"/>
              </w:rPr>
              <w:br w:type="textWrapping"/>
            </w:r>
            <w:r>
              <w:rPr>
                <w:rFonts w:hint="eastAsia" w:ascii="宋体" w:hAnsi="宋体" w:eastAsia="宋体" w:cs="宋体"/>
                <w:sz w:val="24"/>
                <w:szCs w:val="24"/>
              </w:rPr>
              <w:t>5.支持心跳,镜像等功能；</w:t>
            </w:r>
            <w:r>
              <w:rPr>
                <w:rFonts w:hint="eastAsia" w:ascii="宋体" w:hAnsi="宋体" w:eastAsia="宋体" w:cs="宋体"/>
                <w:sz w:val="24"/>
                <w:szCs w:val="24"/>
              </w:rPr>
              <w:br w:type="textWrapping"/>
            </w:r>
            <w:r>
              <w:rPr>
                <w:rFonts w:hint="eastAsia" w:ascii="宋体" w:hAnsi="宋体" w:eastAsia="宋体" w:cs="宋体"/>
                <w:sz w:val="24"/>
                <w:szCs w:val="24"/>
              </w:rPr>
              <w:t>6.支持暖光灯补光,支持ONVIF(PROFILE S,PROFILE G),ISAPI,支持GB28181,Ehome平台接入，适用于道路、仓库、地下停车场、酒吧、管道、园区等光线较暗或无光照环境且要求高清画质的场所。</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球形摄像头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最大分辨率和帧率≥2560×1440@25fps，支持H.265/H.264编码；</w:t>
            </w:r>
            <w:r>
              <w:rPr>
                <w:rFonts w:hint="eastAsia" w:ascii="宋体" w:hAnsi="宋体" w:eastAsia="宋体" w:cs="宋体"/>
                <w:sz w:val="24"/>
                <w:szCs w:val="24"/>
              </w:rPr>
              <w:br w:type="textWrapping"/>
            </w:r>
            <w:r>
              <w:rPr>
                <w:rFonts w:hint="eastAsia" w:ascii="宋体" w:hAnsi="宋体" w:eastAsia="宋体" w:cs="宋体"/>
                <w:sz w:val="24"/>
                <w:szCs w:val="24"/>
              </w:rPr>
              <w:t>2. 需支持≥23倍光学变倍，最大焦距≥135mm；</w:t>
            </w:r>
            <w:r>
              <w:rPr>
                <w:rFonts w:hint="eastAsia" w:ascii="宋体" w:hAnsi="宋体" w:eastAsia="宋体" w:cs="宋体"/>
                <w:sz w:val="24"/>
                <w:szCs w:val="24"/>
              </w:rPr>
              <w:br w:type="textWrapping"/>
            </w:r>
            <w:r>
              <w:rPr>
                <w:rFonts w:hint="eastAsia" w:ascii="宋体" w:hAnsi="宋体" w:eastAsia="宋体" w:cs="宋体"/>
                <w:sz w:val="24"/>
                <w:szCs w:val="24"/>
              </w:rPr>
              <w:t>3. 低照度需满足彩色≤0.005lx，黑白≤0.001lx；</w:t>
            </w:r>
            <w:r>
              <w:rPr>
                <w:rFonts w:hint="eastAsia" w:ascii="宋体" w:hAnsi="宋体" w:eastAsia="宋体" w:cs="宋体"/>
                <w:sz w:val="24"/>
                <w:szCs w:val="24"/>
              </w:rPr>
              <w:br w:type="textWrapping"/>
            </w:r>
            <w:r>
              <w:rPr>
                <w:rFonts w:hint="eastAsia" w:ascii="宋体" w:hAnsi="宋体" w:eastAsia="宋体" w:cs="宋体"/>
                <w:sz w:val="24"/>
                <w:szCs w:val="24"/>
              </w:rPr>
              <w:t>4. 需支持水平及垂直旋转:水平360°旋转；垂直-15°~90°旋转；</w:t>
            </w:r>
            <w:r>
              <w:rPr>
                <w:rFonts w:hint="eastAsia" w:ascii="宋体" w:hAnsi="宋体" w:eastAsia="宋体" w:cs="宋体"/>
                <w:sz w:val="24"/>
                <w:szCs w:val="24"/>
              </w:rPr>
              <w:br w:type="textWrapping"/>
            </w:r>
            <w:r>
              <w:rPr>
                <w:rFonts w:hint="eastAsia" w:ascii="宋体" w:hAnsi="宋体" w:eastAsia="宋体" w:cs="宋体"/>
                <w:sz w:val="24"/>
                <w:szCs w:val="24"/>
              </w:rPr>
              <w:t>5. 设备可对监视画面中≥30张人脸进行检测、跟踪和抓拍；</w:t>
            </w:r>
            <w:r>
              <w:rPr>
                <w:rFonts w:hint="eastAsia" w:ascii="宋体" w:hAnsi="宋体" w:eastAsia="宋体" w:cs="宋体"/>
                <w:sz w:val="24"/>
                <w:szCs w:val="24"/>
              </w:rPr>
              <w:br w:type="textWrapping"/>
            </w:r>
            <w:r>
              <w:rPr>
                <w:rFonts w:hint="eastAsia" w:ascii="宋体" w:hAnsi="宋体" w:eastAsia="宋体" w:cs="宋体"/>
                <w:sz w:val="24"/>
                <w:szCs w:val="24"/>
              </w:rPr>
              <w:t>▲6. 可通过IE浏览器实时预览设备抓拍的人脸图片，并可在历史记录中存储≥100张人脸抓拍图片；</w:t>
            </w:r>
            <w:r>
              <w:rPr>
                <w:rStyle w:val="9"/>
                <w:rFonts w:hint="eastAsia" w:ascii="宋体" w:hAnsi="宋体" w:eastAsia="宋体" w:cs="宋体"/>
                <w:sz w:val="24"/>
                <w:szCs w:val="24"/>
              </w:rPr>
              <w:t>（须提供第三方检测机构出具的有效检测报告复印件进行佐证）</w:t>
            </w:r>
            <w:r>
              <w:rPr>
                <w:rFonts w:hint="eastAsia" w:ascii="宋体" w:hAnsi="宋体" w:eastAsia="宋体" w:cs="宋体"/>
                <w:sz w:val="24"/>
                <w:szCs w:val="24"/>
              </w:rPr>
              <w:br w:type="textWrapping"/>
            </w:r>
            <w:r>
              <w:rPr>
                <w:rFonts w:hint="eastAsia" w:ascii="宋体" w:hAnsi="宋体" w:eastAsia="宋体" w:cs="宋体"/>
                <w:sz w:val="24"/>
                <w:szCs w:val="24"/>
              </w:rPr>
              <w:t xml:space="preserve">▲7. </w:t>
            </w:r>
            <w:r>
              <w:rPr>
                <w:rFonts w:hint="eastAsia" w:ascii="宋体" w:hAnsi="宋体" w:eastAsia="宋体" w:cs="宋体"/>
                <w:sz w:val="24"/>
                <w:szCs w:val="24"/>
                <w:shd w:val="clear" w:fill="FFFFFF"/>
              </w:rPr>
              <w:t>当通过IE浏览器手动点击或框选预览画面中的人脸时，设备能通过PTZ转动将人脸置于画面中心，并对人脸进行抓拍。</w:t>
            </w:r>
            <w:r>
              <w:rPr>
                <w:rStyle w:val="9"/>
                <w:rFonts w:hint="eastAsia" w:ascii="宋体" w:hAnsi="宋体" w:eastAsia="宋体" w:cs="宋体"/>
                <w:sz w:val="24"/>
                <w:szCs w:val="24"/>
              </w:rPr>
              <w:t>（须提供第三方检测机构出具的有效检测报告复印件进行佐证）</w:t>
            </w:r>
            <w:r>
              <w:rPr>
                <w:rStyle w:val="9"/>
                <w:rFonts w:hint="eastAsia" w:ascii="宋体" w:hAnsi="宋体" w:eastAsia="宋体" w:cs="宋体"/>
                <w:sz w:val="24"/>
                <w:szCs w:val="24"/>
              </w:rPr>
              <w:br w:type="textWrapping"/>
            </w:r>
            <w:r>
              <w:rPr>
                <w:rFonts w:hint="eastAsia" w:ascii="宋体" w:hAnsi="宋体" w:eastAsia="宋体" w:cs="宋体"/>
                <w:sz w:val="24"/>
                <w:szCs w:val="24"/>
              </w:rPr>
              <w:t>8. 静电放电抗扰度和应符合GB/T 17626. 2-2018中试验等级4 的规定，射频电磁场辐射抗抗度限值应符合GB/T17626.3-2016 中试验等级4 的规定，电快速瞬变脉冲群抗扰度限值应符合GB/T 17626 . 4-2018 中等级4 的规定；</w:t>
            </w:r>
            <w:r>
              <w:rPr>
                <w:rFonts w:hint="eastAsia" w:ascii="宋体" w:hAnsi="宋体" w:eastAsia="宋体" w:cs="宋体"/>
                <w:sz w:val="24"/>
                <w:szCs w:val="24"/>
              </w:rPr>
              <w:br w:type="textWrapping"/>
            </w:r>
            <w:r>
              <w:rPr>
                <w:rFonts w:hint="eastAsia" w:ascii="宋体" w:hAnsi="宋体" w:eastAsia="宋体" w:cs="宋体"/>
                <w:sz w:val="24"/>
                <w:szCs w:val="24"/>
              </w:rPr>
              <w:t>▲9. 可通过IE浏览器设置8个场景进行人脸抓拍，可设置每个场景的布防时间；</w:t>
            </w:r>
            <w:r>
              <w:rPr>
                <w:rStyle w:val="9"/>
                <w:rFonts w:hint="eastAsia" w:ascii="宋体" w:hAnsi="宋体" w:eastAsia="宋体" w:cs="宋体"/>
                <w:sz w:val="24"/>
                <w:szCs w:val="24"/>
              </w:rPr>
              <w:t>（须提供第三方检测机构出具的有效检测报告复印件进行佐证）</w:t>
            </w:r>
            <w:r>
              <w:rPr>
                <w:rStyle w:val="9"/>
                <w:rFonts w:hint="eastAsia" w:ascii="宋体" w:hAnsi="宋体" w:eastAsia="宋体" w:cs="宋体"/>
                <w:sz w:val="24"/>
                <w:szCs w:val="24"/>
                <w:shd w:val="clear" w:fill="FFFF00"/>
              </w:rPr>
              <w:br w:type="textWrapping"/>
            </w:r>
            <w:r>
              <w:rPr>
                <w:rFonts w:hint="eastAsia" w:ascii="宋体" w:hAnsi="宋体" w:eastAsia="宋体" w:cs="宋体"/>
                <w:sz w:val="24"/>
                <w:szCs w:val="24"/>
              </w:rPr>
              <w:t>10. 需具有≥1个RJ4510M/100M自适应以太网口、≥1对音频输入/输出接口、≥2路报警输入、≥1路报警输出；</w:t>
            </w:r>
            <w:r>
              <w:rPr>
                <w:rFonts w:hint="eastAsia" w:ascii="宋体" w:hAnsi="宋体" w:eastAsia="宋体" w:cs="宋体"/>
                <w:sz w:val="24"/>
                <w:szCs w:val="24"/>
              </w:rPr>
              <w:br w:type="textWrapping"/>
            </w:r>
            <w:r>
              <w:rPr>
                <w:rFonts w:hint="eastAsia" w:ascii="宋体" w:hAnsi="宋体" w:eastAsia="宋体" w:cs="宋体"/>
                <w:sz w:val="24"/>
                <w:szCs w:val="24"/>
              </w:rPr>
              <w:t>11. 需支持≥150m红外补光，≥30m白光补光；</w:t>
            </w:r>
            <w:r>
              <w:rPr>
                <w:rFonts w:hint="eastAsia" w:ascii="宋体" w:hAnsi="宋体" w:eastAsia="宋体" w:cs="宋体"/>
                <w:sz w:val="24"/>
                <w:szCs w:val="24"/>
              </w:rPr>
              <w:br w:type="textWrapping"/>
            </w:r>
            <w:r>
              <w:rPr>
                <w:rFonts w:hint="eastAsia" w:ascii="宋体" w:hAnsi="宋体" w:eastAsia="宋体" w:cs="宋体"/>
                <w:sz w:val="24"/>
                <w:szCs w:val="24"/>
              </w:rPr>
              <w:t>12. 工作温度-30℃-65℃，防护等级≥IP66。</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万向支架</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摄像机支架，铝合金，防锈处理。</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24口POE交换机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24口POE+2口千兆交换机48/52V400W 4.8GBPS，包转发率3.6Mpps（支持网络延迟250米有效）带智能防雷。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8口POE交换机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8口POE+2千兆交换机48/52V156W 2.0GBPS （支持网络延迟250米有效）带智能防雷。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录像机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支持32路IPC接入，双盘位，千兆网口，HDMI、VGA同步输出。</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硬盘</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监控级硬盘，6TB,64M缓存，SATA3接口。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电视机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用于监控画面显示：</w:t>
            </w:r>
          </w:p>
          <w:p>
            <w:pPr>
              <w:pStyle w:val="6"/>
              <w:keepNext w:val="0"/>
              <w:keepLines w:val="0"/>
              <w:widowControl/>
              <w:suppressLineNumbers w:val="0"/>
              <w:jc w:val="both"/>
              <w:textAlignment w:val="top"/>
            </w:pPr>
            <w:r>
              <w:rPr>
                <w:rFonts w:hint="eastAsia" w:ascii="宋体" w:hAnsi="宋体" w:eastAsia="宋体" w:cs="宋体"/>
                <w:sz w:val="24"/>
                <w:szCs w:val="24"/>
              </w:rPr>
              <w:t>1.屏幕尺寸≥65寸电视机；</w:t>
            </w:r>
          </w:p>
          <w:p>
            <w:pPr>
              <w:pStyle w:val="6"/>
              <w:keepNext w:val="0"/>
              <w:keepLines w:val="0"/>
              <w:widowControl/>
              <w:suppressLineNumbers w:val="0"/>
              <w:jc w:val="both"/>
              <w:textAlignment w:val="top"/>
            </w:pPr>
            <w:r>
              <w:rPr>
                <w:rFonts w:hint="eastAsia" w:ascii="宋体" w:hAnsi="宋体" w:eastAsia="宋体" w:cs="宋体"/>
                <w:sz w:val="24"/>
                <w:szCs w:val="24"/>
              </w:rPr>
              <w:t>2.CPU核数≥四核心；</w:t>
            </w:r>
          </w:p>
          <w:p>
            <w:pPr>
              <w:pStyle w:val="6"/>
              <w:keepNext w:val="0"/>
              <w:keepLines w:val="0"/>
              <w:widowControl/>
              <w:suppressLineNumbers w:val="0"/>
              <w:jc w:val="both"/>
              <w:textAlignment w:val="top"/>
            </w:pPr>
            <w:r>
              <w:rPr>
                <w:rFonts w:hint="eastAsia" w:ascii="宋体" w:hAnsi="宋体" w:eastAsia="宋体" w:cs="宋体"/>
                <w:sz w:val="24"/>
                <w:szCs w:val="24"/>
              </w:rPr>
              <w:t>3.运行内存≥2GB；</w:t>
            </w:r>
          </w:p>
          <w:p>
            <w:pPr>
              <w:pStyle w:val="6"/>
              <w:keepNext w:val="0"/>
              <w:keepLines w:val="0"/>
              <w:widowControl/>
              <w:suppressLineNumbers w:val="0"/>
              <w:jc w:val="both"/>
              <w:textAlignment w:val="top"/>
            </w:pPr>
            <w:r>
              <w:rPr>
                <w:rFonts w:hint="eastAsia" w:ascii="宋体" w:hAnsi="宋体" w:eastAsia="宋体" w:cs="宋体"/>
                <w:sz w:val="24"/>
                <w:szCs w:val="24"/>
              </w:rPr>
              <w:t>4.CPU≥ 1.5GHz；</w:t>
            </w:r>
          </w:p>
          <w:p>
            <w:pPr>
              <w:pStyle w:val="6"/>
              <w:keepNext w:val="0"/>
              <w:keepLines w:val="0"/>
              <w:widowControl/>
              <w:suppressLineNumbers w:val="0"/>
              <w:jc w:val="both"/>
              <w:textAlignment w:val="top"/>
            </w:pPr>
            <w:r>
              <w:rPr>
                <w:rFonts w:hint="eastAsia" w:ascii="宋体" w:hAnsi="宋体" w:eastAsia="宋体" w:cs="宋体"/>
                <w:sz w:val="24"/>
                <w:szCs w:val="24"/>
              </w:rPr>
              <w:t>5.存储内存≥8GB；</w:t>
            </w:r>
          </w:p>
          <w:p>
            <w:pPr>
              <w:pStyle w:val="6"/>
              <w:keepNext w:val="0"/>
              <w:keepLines w:val="0"/>
              <w:widowControl/>
              <w:suppressLineNumbers w:val="0"/>
              <w:jc w:val="both"/>
              <w:textAlignment w:val="top"/>
            </w:pPr>
            <w:r>
              <w:rPr>
                <w:rFonts w:hint="eastAsia" w:ascii="宋体" w:hAnsi="宋体" w:eastAsia="宋体" w:cs="宋体"/>
                <w:sz w:val="24"/>
                <w:szCs w:val="24"/>
              </w:rPr>
              <w:t>6.支持格式（高清）≥2160p；</w:t>
            </w:r>
          </w:p>
          <w:p>
            <w:pPr>
              <w:pStyle w:val="6"/>
              <w:keepNext w:val="0"/>
              <w:keepLines w:val="0"/>
              <w:widowControl/>
              <w:suppressLineNumbers w:val="0"/>
              <w:jc w:val="both"/>
              <w:textAlignment w:val="top"/>
            </w:pPr>
            <w:r>
              <w:rPr>
                <w:rFonts w:hint="eastAsia" w:ascii="宋体" w:hAnsi="宋体" w:eastAsia="宋体" w:cs="宋体"/>
                <w:sz w:val="24"/>
                <w:szCs w:val="24"/>
              </w:rPr>
              <w:t>7.屏幕比例16:9；</w:t>
            </w:r>
          </w:p>
          <w:p>
            <w:pPr>
              <w:pStyle w:val="6"/>
              <w:keepNext w:val="0"/>
              <w:keepLines w:val="0"/>
              <w:widowControl/>
              <w:suppressLineNumbers w:val="0"/>
              <w:jc w:val="both"/>
              <w:textAlignment w:val="top"/>
            </w:pPr>
            <w:r>
              <w:rPr>
                <w:rFonts w:hint="eastAsia" w:ascii="宋体" w:hAnsi="宋体" w:eastAsia="宋体" w:cs="宋体"/>
                <w:sz w:val="24"/>
                <w:szCs w:val="24"/>
              </w:rPr>
              <w:t>8.屏幕分辨率≥超高清4K；</w:t>
            </w:r>
          </w:p>
          <w:p>
            <w:pPr>
              <w:pStyle w:val="6"/>
              <w:keepNext w:val="0"/>
              <w:keepLines w:val="0"/>
              <w:widowControl/>
              <w:suppressLineNumbers w:val="0"/>
              <w:jc w:val="both"/>
              <w:textAlignment w:val="top"/>
            </w:pPr>
            <w:r>
              <w:rPr>
                <w:rFonts w:hint="eastAsia" w:ascii="宋体" w:hAnsi="宋体" w:eastAsia="宋体" w:cs="宋体"/>
                <w:sz w:val="24"/>
                <w:szCs w:val="24"/>
              </w:rPr>
              <w:t>9.背光源：LED；</w:t>
            </w:r>
          </w:p>
          <w:p>
            <w:pPr>
              <w:pStyle w:val="6"/>
              <w:keepNext w:val="0"/>
              <w:keepLines w:val="0"/>
              <w:widowControl/>
              <w:suppressLineNumbers w:val="0"/>
              <w:jc w:val="both"/>
              <w:textAlignment w:val="top"/>
            </w:pPr>
            <w:r>
              <w:rPr>
                <w:rFonts w:hint="eastAsia" w:ascii="宋体" w:hAnsi="宋体" w:eastAsia="宋体" w:cs="宋体"/>
                <w:sz w:val="24"/>
                <w:szCs w:val="24"/>
              </w:rPr>
              <w:t>10.刷屏率≥60HZ；</w:t>
            </w:r>
          </w:p>
          <w:p>
            <w:pPr>
              <w:pStyle w:val="6"/>
              <w:keepNext w:val="0"/>
              <w:keepLines w:val="0"/>
              <w:widowControl/>
              <w:suppressLineNumbers w:val="0"/>
              <w:jc w:val="both"/>
              <w:textAlignment w:val="top"/>
            </w:pPr>
            <w:r>
              <w:rPr>
                <w:rFonts w:hint="eastAsia" w:ascii="宋体" w:hAnsi="宋体" w:eastAsia="宋体" w:cs="宋体"/>
                <w:sz w:val="24"/>
                <w:szCs w:val="24"/>
              </w:rPr>
              <w:t>11.接口≥2个HDMI高清接口。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YJV3*1.5电缆线。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包含内部所需的排插、水晶头、线卡、胶布等所需的辅材。</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四、河道监控系统设备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球形摄像头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1.传感器类型: 1/2.8＂ progressive scan CMOS；</w:t>
            </w:r>
            <w:r>
              <w:rPr>
                <w:rFonts w:hint="eastAsia" w:ascii="宋体" w:hAnsi="宋体" w:eastAsia="宋体" w:cs="宋体"/>
                <w:sz w:val="24"/>
                <w:szCs w:val="24"/>
              </w:rPr>
              <w:br w:type="textWrapping"/>
            </w:r>
            <w:r>
              <w:rPr>
                <w:rFonts w:hint="eastAsia" w:ascii="宋体" w:hAnsi="宋体" w:eastAsia="宋体" w:cs="宋体"/>
                <w:sz w:val="24"/>
                <w:szCs w:val="24"/>
              </w:rPr>
              <w:t>2.最低照度: 彩色：0.05Lux @ (F1.6，AGC ON),黑白：0.01Lux @(F1.6，AGC ON),0 Lux with IR；</w:t>
            </w:r>
            <w:r>
              <w:rPr>
                <w:rFonts w:hint="eastAsia" w:ascii="宋体" w:hAnsi="宋体" w:eastAsia="宋体" w:cs="宋体"/>
                <w:sz w:val="24"/>
                <w:szCs w:val="24"/>
              </w:rPr>
              <w:br w:type="textWrapping"/>
            </w:r>
            <w:r>
              <w:rPr>
                <w:rFonts w:hint="eastAsia" w:ascii="宋体" w:hAnsi="宋体" w:eastAsia="宋体" w:cs="宋体"/>
                <w:sz w:val="24"/>
                <w:szCs w:val="24"/>
              </w:rPr>
              <w:t>3.宽动态: 120dB超宽动态；</w:t>
            </w:r>
            <w:r>
              <w:rPr>
                <w:rFonts w:hint="eastAsia" w:ascii="宋体" w:hAnsi="宋体" w:eastAsia="宋体" w:cs="宋体"/>
                <w:sz w:val="24"/>
                <w:szCs w:val="24"/>
              </w:rPr>
              <w:br w:type="textWrapping"/>
            </w:r>
            <w:r>
              <w:rPr>
                <w:rFonts w:hint="eastAsia" w:ascii="宋体" w:hAnsi="宋体" w:eastAsia="宋体" w:cs="宋体"/>
                <w:sz w:val="24"/>
                <w:szCs w:val="24"/>
              </w:rPr>
              <w:t>4.焦距: 4.8-110mm，23倍光学；</w:t>
            </w:r>
            <w:r>
              <w:rPr>
                <w:rFonts w:hint="eastAsia" w:ascii="宋体" w:hAnsi="宋体" w:eastAsia="宋体" w:cs="宋体"/>
                <w:sz w:val="24"/>
                <w:szCs w:val="24"/>
              </w:rPr>
              <w:br w:type="textWrapping"/>
            </w:r>
            <w:r>
              <w:rPr>
                <w:rFonts w:hint="eastAsia" w:ascii="宋体" w:hAnsi="宋体" w:eastAsia="宋体" w:cs="宋体"/>
                <w:sz w:val="24"/>
                <w:szCs w:val="24"/>
              </w:rPr>
              <w:t>5.主码流帧率分辨率: 50Hz:25fps (1920×1080)，60Hz: 30fps(1920×1080)；</w:t>
            </w:r>
            <w:r>
              <w:rPr>
                <w:rFonts w:hint="eastAsia" w:ascii="宋体" w:hAnsi="宋体" w:eastAsia="宋体" w:cs="宋体"/>
                <w:sz w:val="24"/>
                <w:szCs w:val="24"/>
              </w:rPr>
              <w:br w:type="textWrapping"/>
            </w:r>
            <w:r>
              <w:rPr>
                <w:rFonts w:hint="eastAsia" w:ascii="宋体" w:hAnsi="宋体" w:eastAsia="宋体" w:cs="宋体"/>
                <w:sz w:val="24"/>
                <w:szCs w:val="24"/>
              </w:rPr>
              <w:t>6.视频压缩标准: H.265,H.264,MJPEG；</w:t>
            </w:r>
            <w:r>
              <w:rPr>
                <w:rFonts w:hint="eastAsia" w:ascii="宋体" w:hAnsi="宋体" w:eastAsia="宋体" w:cs="宋体"/>
                <w:sz w:val="24"/>
                <w:szCs w:val="24"/>
              </w:rPr>
              <w:br w:type="textWrapping"/>
            </w:r>
            <w:r>
              <w:rPr>
                <w:rFonts w:hint="eastAsia" w:ascii="宋体" w:hAnsi="宋体" w:eastAsia="宋体" w:cs="宋体"/>
                <w:sz w:val="24"/>
                <w:szCs w:val="24"/>
              </w:rPr>
              <w:t>7.传输速率: 11b:11Mbps； 11g:54Mbps； 11n:上限150Mbps；</w:t>
            </w:r>
            <w:r>
              <w:rPr>
                <w:rFonts w:hint="eastAsia" w:ascii="宋体" w:hAnsi="宋体" w:eastAsia="宋体" w:cs="宋体"/>
                <w:sz w:val="24"/>
                <w:szCs w:val="24"/>
              </w:rPr>
              <w:br w:type="textWrapping"/>
            </w:r>
            <w:r>
              <w:rPr>
                <w:rFonts w:hint="eastAsia" w:ascii="宋体" w:hAnsi="宋体" w:eastAsia="宋体" w:cs="宋体"/>
                <w:sz w:val="24"/>
                <w:szCs w:val="24"/>
              </w:rPr>
              <w:t>8.网络接口: RJ45网口，自适应10M/100M网络数据；</w:t>
            </w:r>
            <w:r>
              <w:rPr>
                <w:rFonts w:hint="eastAsia" w:ascii="宋体" w:hAnsi="宋体" w:eastAsia="宋体" w:cs="宋体"/>
                <w:sz w:val="24"/>
                <w:szCs w:val="24"/>
              </w:rPr>
              <w:br w:type="textWrapping"/>
            </w:r>
            <w:r>
              <w:rPr>
                <w:rFonts w:hint="eastAsia" w:ascii="宋体" w:hAnsi="宋体" w:eastAsia="宋体" w:cs="宋体"/>
                <w:sz w:val="24"/>
                <w:szCs w:val="24"/>
              </w:rPr>
              <w:t>9.SD卡扩展: 内置Micro SD卡插槽,支持Micro SD(即TF卡)/Micro SDHC/Micro SDXC卡,最大支持256G；</w:t>
            </w:r>
            <w:r>
              <w:rPr>
                <w:rFonts w:hint="eastAsia" w:ascii="宋体" w:hAnsi="宋体" w:eastAsia="宋体" w:cs="宋体"/>
                <w:sz w:val="24"/>
                <w:szCs w:val="24"/>
              </w:rPr>
              <w:br w:type="textWrapping"/>
            </w:r>
            <w:r>
              <w:rPr>
                <w:rFonts w:hint="eastAsia" w:ascii="宋体" w:hAnsi="宋体" w:eastAsia="宋体" w:cs="宋体"/>
                <w:sz w:val="24"/>
                <w:szCs w:val="24"/>
              </w:rPr>
              <w:t>10.报警输入: 1路报警输入；</w:t>
            </w:r>
            <w:r>
              <w:rPr>
                <w:rFonts w:hint="eastAsia" w:ascii="宋体" w:hAnsi="宋体" w:eastAsia="宋体" w:cs="宋体"/>
                <w:sz w:val="24"/>
                <w:szCs w:val="24"/>
              </w:rPr>
              <w:br w:type="textWrapping"/>
            </w:r>
            <w:r>
              <w:rPr>
                <w:rFonts w:hint="eastAsia" w:ascii="宋体" w:hAnsi="宋体" w:eastAsia="宋体" w:cs="宋体"/>
                <w:sz w:val="24"/>
                <w:szCs w:val="24"/>
              </w:rPr>
              <w:t>11.报警输出: 1路报警输出；</w:t>
            </w:r>
            <w:r>
              <w:rPr>
                <w:rFonts w:hint="eastAsia" w:ascii="宋体" w:hAnsi="宋体" w:eastAsia="宋体" w:cs="宋体"/>
                <w:sz w:val="24"/>
                <w:szCs w:val="24"/>
              </w:rPr>
              <w:br w:type="textWrapping"/>
            </w:r>
            <w:r>
              <w:rPr>
                <w:rFonts w:hint="eastAsia" w:ascii="宋体" w:hAnsi="宋体" w:eastAsia="宋体" w:cs="宋体"/>
                <w:sz w:val="24"/>
                <w:szCs w:val="24"/>
              </w:rPr>
              <w:t>12.音频输入: 1路音频输入；</w:t>
            </w:r>
            <w:r>
              <w:rPr>
                <w:rFonts w:hint="eastAsia" w:ascii="宋体" w:hAnsi="宋体" w:eastAsia="宋体" w:cs="宋体"/>
                <w:sz w:val="24"/>
                <w:szCs w:val="24"/>
              </w:rPr>
              <w:br w:type="textWrapping"/>
            </w:r>
            <w:r>
              <w:rPr>
                <w:rFonts w:hint="eastAsia" w:ascii="宋体" w:hAnsi="宋体" w:eastAsia="宋体" w:cs="宋体"/>
                <w:sz w:val="24"/>
                <w:szCs w:val="24"/>
              </w:rPr>
              <w:t>13.音频输出: 1路音频输出；</w:t>
            </w:r>
            <w:r>
              <w:rPr>
                <w:rFonts w:hint="eastAsia" w:ascii="宋体" w:hAnsi="宋体" w:eastAsia="宋体" w:cs="宋体"/>
                <w:sz w:val="24"/>
                <w:szCs w:val="24"/>
              </w:rPr>
              <w:br w:type="textWrapping"/>
            </w:r>
            <w:r>
              <w:rPr>
                <w:rFonts w:hint="eastAsia" w:ascii="宋体" w:hAnsi="宋体" w:eastAsia="宋体" w:cs="宋体"/>
                <w:sz w:val="24"/>
                <w:szCs w:val="24"/>
              </w:rPr>
              <w:t>14.具有RS485接口；</w:t>
            </w:r>
            <w:r>
              <w:rPr>
                <w:rFonts w:hint="eastAsia" w:ascii="宋体" w:hAnsi="宋体" w:eastAsia="宋体" w:cs="宋体"/>
                <w:sz w:val="24"/>
                <w:szCs w:val="24"/>
              </w:rPr>
              <w:br w:type="textWrapping"/>
            </w:r>
            <w:r>
              <w:rPr>
                <w:rFonts w:hint="eastAsia" w:ascii="宋体" w:hAnsi="宋体" w:eastAsia="宋体" w:cs="宋体"/>
                <w:sz w:val="24"/>
                <w:szCs w:val="24"/>
              </w:rPr>
              <w:t>15.红外照射距离: 100m；</w:t>
            </w:r>
            <w:r>
              <w:rPr>
                <w:rFonts w:hint="eastAsia" w:ascii="宋体" w:hAnsi="宋体" w:eastAsia="宋体" w:cs="宋体"/>
                <w:sz w:val="24"/>
                <w:szCs w:val="24"/>
              </w:rPr>
              <w:br w:type="textWrapping"/>
            </w:r>
            <w:r>
              <w:rPr>
                <w:rFonts w:hint="eastAsia" w:ascii="宋体" w:hAnsi="宋体" w:eastAsia="宋体" w:cs="宋体"/>
                <w:sz w:val="24"/>
                <w:szCs w:val="24"/>
              </w:rPr>
              <w:t>16.防补光过曝: 支持；</w:t>
            </w:r>
            <w:r>
              <w:rPr>
                <w:rFonts w:hint="eastAsia" w:ascii="宋体" w:hAnsi="宋体" w:eastAsia="宋体" w:cs="宋体"/>
                <w:sz w:val="24"/>
                <w:szCs w:val="24"/>
              </w:rPr>
              <w:br w:type="textWrapping"/>
            </w:r>
            <w:r>
              <w:rPr>
                <w:rFonts w:hint="eastAsia" w:ascii="宋体" w:hAnsi="宋体" w:eastAsia="宋体" w:cs="宋体"/>
                <w:sz w:val="24"/>
                <w:szCs w:val="24"/>
              </w:rPr>
              <w:t>17.供电方式: DC12V；</w:t>
            </w:r>
            <w:r>
              <w:rPr>
                <w:rFonts w:hint="eastAsia" w:ascii="宋体" w:hAnsi="宋体" w:eastAsia="宋体" w:cs="宋体"/>
                <w:sz w:val="24"/>
                <w:szCs w:val="24"/>
              </w:rPr>
              <w:br w:type="textWrapping"/>
            </w:r>
            <w:r>
              <w:rPr>
                <w:rFonts w:hint="eastAsia" w:ascii="宋体" w:hAnsi="宋体" w:eastAsia="宋体" w:cs="宋体"/>
                <w:sz w:val="24"/>
                <w:szCs w:val="24"/>
              </w:rPr>
              <w:t>18.电流及功耗: 22W max（其中红外灯7W max）；</w:t>
            </w:r>
            <w:r>
              <w:rPr>
                <w:rFonts w:hint="eastAsia" w:ascii="宋体" w:hAnsi="宋体" w:eastAsia="宋体" w:cs="宋体"/>
                <w:sz w:val="24"/>
                <w:szCs w:val="24"/>
              </w:rPr>
              <w:br w:type="textWrapping"/>
            </w:r>
            <w:r>
              <w:rPr>
                <w:rFonts w:hint="eastAsia" w:ascii="宋体" w:hAnsi="宋体" w:eastAsia="宋体" w:cs="宋体"/>
                <w:sz w:val="24"/>
                <w:szCs w:val="24"/>
              </w:rPr>
              <w:t>19.工作温湿度: -30℃-65℃,湿度小于90%等级≥IP66。</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枪式摄像头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1.最高分辨率可达2560 × 1440@25fps, 并可输出实时图像；</w:t>
            </w:r>
            <w:r>
              <w:rPr>
                <w:rFonts w:hint="eastAsia" w:ascii="宋体" w:hAnsi="宋体" w:eastAsia="宋体" w:cs="宋体"/>
                <w:sz w:val="24"/>
                <w:szCs w:val="24"/>
              </w:rPr>
              <w:br w:type="textWrapping"/>
            </w:r>
            <w:r>
              <w:rPr>
                <w:rFonts w:hint="eastAsia" w:ascii="宋体" w:hAnsi="宋体" w:eastAsia="宋体" w:cs="宋体"/>
                <w:sz w:val="24"/>
                <w:szCs w:val="24"/>
              </w:rPr>
              <w:t>2.码流平滑设置,适应不同场景下对图像质量、流畅性的不同要求；</w:t>
            </w:r>
            <w:r>
              <w:rPr>
                <w:rFonts w:hint="eastAsia" w:ascii="宋体" w:hAnsi="宋体" w:eastAsia="宋体" w:cs="宋体"/>
                <w:sz w:val="24"/>
                <w:szCs w:val="24"/>
              </w:rPr>
              <w:br w:type="textWrapping"/>
            </w:r>
            <w:r>
              <w:rPr>
                <w:rFonts w:hint="eastAsia" w:ascii="宋体" w:hAnsi="宋体" w:eastAsia="宋体" w:cs="宋体"/>
                <w:sz w:val="24"/>
                <w:szCs w:val="24"/>
              </w:rPr>
              <w:t>3.支持GBK字库,支持更多汉字及生僻字叠加,支持OSD颜色自选；</w:t>
            </w:r>
            <w:r>
              <w:rPr>
                <w:rFonts w:hint="eastAsia" w:ascii="宋体" w:hAnsi="宋体" w:eastAsia="宋体" w:cs="宋体"/>
                <w:sz w:val="24"/>
                <w:szCs w:val="24"/>
              </w:rPr>
              <w:br w:type="textWrapping"/>
            </w:r>
            <w:r>
              <w:rPr>
                <w:rFonts w:hint="eastAsia" w:ascii="宋体" w:hAnsi="宋体" w:eastAsia="宋体" w:cs="宋体"/>
                <w:sz w:val="24"/>
                <w:szCs w:val="24"/>
              </w:rPr>
              <w:t>4.支持3D数字降噪,支持120dB宽动态；</w:t>
            </w:r>
            <w:r>
              <w:rPr>
                <w:rFonts w:hint="eastAsia" w:ascii="宋体" w:hAnsi="宋体" w:eastAsia="宋体" w:cs="宋体"/>
                <w:sz w:val="24"/>
                <w:szCs w:val="24"/>
              </w:rPr>
              <w:br w:type="textWrapping"/>
            </w:r>
            <w:r>
              <w:rPr>
                <w:rFonts w:hint="eastAsia" w:ascii="宋体" w:hAnsi="宋体" w:eastAsia="宋体" w:cs="宋体"/>
                <w:sz w:val="24"/>
                <w:szCs w:val="24"/>
              </w:rPr>
              <w:t>5.支持心跳,镜像等功能；</w:t>
            </w:r>
            <w:r>
              <w:rPr>
                <w:rFonts w:hint="eastAsia" w:ascii="宋体" w:hAnsi="宋体" w:eastAsia="宋体" w:cs="宋体"/>
                <w:sz w:val="24"/>
                <w:szCs w:val="24"/>
              </w:rPr>
              <w:br w:type="textWrapping"/>
            </w:r>
            <w:r>
              <w:rPr>
                <w:rFonts w:hint="eastAsia" w:ascii="宋体" w:hAnsi="宋体" w:eastAsia="宋体" w:cs="宋体"/>
                <w:sz w:val="24"/>
                <w:szCs w:val="24"/>
              </w:rPr>
              <w:t>6.支持暖光灯补光,支持ONVIF(PROFILE S,PROFILE G),ISAPI,支持GB28181,Ehome平台接入，适用于道路、仓库、地下停车场、酒吧、管道、园区等光线较暗或无光照环境且要求高清画质的场所。</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监控杆</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景区定制监控杆，可安装摄像机、路灯、广播设备等。</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监控箱</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定制监控箱，可以放下防雷器、光纤机、远程控制设备，含空开、排插。</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防雷器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电源防雷器，2P40KA防雷模块。</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本项系统设备的安装及调试，水晶头、锣栓等所需的辅助材料配件。</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五、背景音乐及河道广播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IP网络控制主机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IP网络广播中控主机是系统的核心；采用触摸屏显示操作，内置功能强大的IP网络广播控制软件；负责音频流点播服务、任务管理、终端管理和权限管理等功能；管理节目库资源，为所有网络终端提供定时点播和实时媒体服务，响应各网络终端的请求，为各音频工作站提供数据接口服务；全数字化传输，以局域网或广域网云平台服务器、互联网为主要传输媒介支持局域网与广域网（自动单播或组播转换）；支持专用百兆网传输，传输距离不受限制，可达几十套或上百套节目源，并实现了多网合一；</w:t>
            </w:r>
            <w:r>
              <w:rPr>
                <w:rFonts w:hint="eastAsia" w:ascii="宋体" w:hAnsi="宋体" w:eastAsia="宋体" w:cs="宋体"/>
                <w:sz w:val="24"/>
                <w:szCs w:val="24"/>
              </w:rPr>
              <w:br w:type="textWrapping"/>
            </w:r>
            <w:r>
              <w:rPr>
                <w:rFonts w:hint="eastAsia" w:ascii="宋体" w:hAnsi="宋体" w:eastAsia="宋体" w:cs="宋体"/>
                <w:sz w:val="24"/>
                <w:szCs w:val="24"/>
              </w:rPr>
              <w:t>2.机箱采用国际8U机架式钣金标准结构，有较高的防磁、防尘、防冲击的能力；用专业数控设备加工铝合金面板；</w:t>
            </w:r>
            <w:r>
              <w:rPr>
                <w:rFonts w:hint="eastAsia" w:ascii="宋体" w:hAnsi="宋体" w:eastAsia="宋体" w:cs="宋体"/>
                <w:sz w:val="24"/>
                <w:szCs w:val="24"/>
              </w:rPr>
              <w:br w:type="textWrapping"/>
            </w:r>
            <w:r>
              <w:rPr>
                <w:rFonts w:hint="eastAsia" w:ascii="宋体" w:hAnsi="宋体" w:eastAsia="宋体" w:cs="宋体"/>
                <w:sz w:val="24"/>
                <w:szCs w:val="24"/>
              </w:rPr>
              <w:t>3.采用15英寸工业级加固触摸电容屏，灵敏度高，简单方便操作；</w:t>
            </w:r>
            <w:r>
              <w:rPr>
                <w:rFonts w:hint="eastAsia" w:ascii="宋体" w:hAnsi="宋体" w:eastAsia="宋体" w:cs="宋体"/>
                <w:sz w:val="24"/>
                <w:szCs w:val="24"/>
              </w:rPr>
              <w:br w:type="textWrapping"/>
            </w:r>
            <w:r>
              <w:rPr>
                <w:rFonts w:hint="eastAsia" w:ascii="宋体" w:hAnsi="宋体" w:eastAsia="宋体" w:cs="宋体"/>
                <w:sz w:val="24"/>
                <w:szCs w:val="24"/>
              </w:rPr>
              <w:t>4.标配固态硬盘，具有超快速的系统启动速度，以及超高速的读写能力；</w:t>
            </w:r>
            <w:r>
              <w:rPr>
                <w:rFonts w:hint="eastAsia" w:ascii="宋体" w:hAnsi="宋体" w:eastAsia="宋体" w:cs="宋体"/>
                <w:sz w:val="24"/>
                <w:szCs w:val="24"/>
              </w:rPr>
              <w:br w:type="textWrapping"/>
            </w:r>
            <w:r>
              <w:rPr>
                <w:rFonts w:hint="eastAsia" w:ascii="宋体" w:hAnsi="宋体" w:eastAsia="宋体" w:cs="宋体"/>
                <w:sz w:val="24"/>
                <w:szCs w:val="24"/>
              </w:rPr>
              <w:t>5.前置抽拉式键盘触摸板一体输入设备，方便用户操作；</w:t>
            </w:r>
            <w:r>
              <w:rPr>
                <w:rFonts w:hint="eastAsia" w:ascii="宋体" w:hAnsi="宋体" w:eastAsia="宋体" w:cs="宋体"/>
                <w:sz w:val="24"/>
                <w:szCs w:val="24"/>
              </w:rPr>
              <w:br w:type="textWrapping"/>
            </w:r>
            <w:r>
              <w:rPr>
                <w:rFonts w:hint="eastAsia" w:ascii="宋体" w:hAnsi="宋体" w:eastAsia="宋体" w:cs="宋体"/>
                <w:sz w:val="24"/>
                <w:szCs w:val="24"/>
              </w:rPr>
              <w:t>6.使用工业级主板设 计，处理任务速度快，适用于长时间运行；</w:t>
            </w:r>
            <w:r>
              <w:rPr>
                <w:rFonts w:hint="eastAsia" w:ascii="宋体" w:hAnsi="宋体" w:eastAsia="宋体" w:cs="宋体"/>
                <w:sz w:val="24"/>
                <w:szCs w:val="24"/>
              </w:rPr>
              <w:br w:type="textWrapping"/>
            </w:r>
            <w:r>
              <w:rPr>
                <w:rFonts w:hint="eastAsia" w:ascii="宋体" w:hAnsi="宋体" w:eastAsia="宋体" w:cs="宋体"/>
                <w:sz w:val="24"/>
                <w:szCs w:val="24"/>
              </w:rPr>
              <w:t>7.使用工业级服务系统作为核心操作平台，使系统免于病毒的干扰与破坏；</w:t>
            </w:r>
            <w:r>
              <w:rPr>
                <w:rFonts w:hint="eastAsia" w:ascii="宋体" w:hAnsi="宋体" w:eastAsia="宋体" w:cs="宋体"/>
                <w:sz w:val="24"/>
                <w:szCs w:val="24"/>
              </w:rPr>
              <w:br w:type="textWrapping"/>
            </w:r>
            <w:r>
              <w:rPr>
                <w:rFonts w:hint="eastAsia" w:ascii="宋体" w:hAnsi="宋体" w:eastAsia="宋体" w:cs="宋体"/>
                <w:sz w:val="24"/>
                <w:szCs w:val="24"/>
              </w:rPr>
              <w:t>8.C/S架构平台操作系统，支持局域网和广域网传输</w:t>
            </w:r>
            <w:r>
              <w:rPr>
                <w:rFonts w:hint="eastAsia" w:ascii="宋体" w:hAnsi="宋体" w:eastAsia="宋体" w:cs="宋体"/>
                <w:sz w:val="24"/>
                <w:szCs w:val="24"/>
              </w:rPr>
              <w:br w:type="textWrapping"/>
            </w:r>
            <w:r>
              <w:rPr>
                <w:rFonts w:hint="eastAsia" w:ascii="宋体" w:hAnsi="宋体" w:eastAsia="宋体" w:cs="宋体"/>
                <w:sz w:val="24"/>
                <w:szCs w:val="24"/>
              </w:rPr>
              <w:t>9.外接高清HDMI接口，方便用户扩展显示屏接口；</w:t>
            </w:r>
            <w:r>
              <w:rPr>
                <w:rFonts w:hint="eastAsia" w:ascii="宋体" w:hAnsi="宋体" w:eastAsia="宋体" w:cs="宋体"/>
                <w:sz w:val="24"/>
                <w:szCs w:val="24"/>
              </w:rPr>
              <w:br w:type="textWrapping"/>
            </w:r>
            <w:r>
              <w:rPr>
                <w:rFonts w:hint="eastAsia" w:ascii="宋体" w:hAnsi="宋体" w:eastAsia="宋体" w:cs="宋体"/>
                <w:sz w:val="24"/>
                <w:szCs w:val="24"/>
              </w:rPr>
              <w:t>10.服务器是音视频软件运行核心，支撑各广播终端的运行；</w:t>
            </w:r>
            <w:r>
              <w:rPr>
                <w:rFonts w:hint="eastAsia" w:ascii="宋体" w:hAnsi="宋体" w:eastAsia="宋体" w:cs="宋体"/>
                <w:sz w:val="24"/>
                <w:szCs w:val="24"/>
              </w:rPr>
              <w:br w:type="textWrapping"/>
            </w:r>
            <w:r>
              <w:rPr>
                <w:rFonts w:hint="eastAsia" w:ascii="宋体" w:hAnsi="宋体" w:eastAsia="宋体" w:cs="宋体"/>
                <w:sz w:val="24"/>
                <w:szCs w:val="24"/>
              </w:rPr>
              <w:t>11.负责音频流传输管理、终端管理、用户管理、节目播放管理、音频文件管理、录音存贮、内部通讯调度处理等功能；</w:t>
            </w:r>
            <w:r>
              <w:rPr>
                <w:rFonts w:hint="eastAsia" w:ascii="宋体" w:hAnsi="宋体" w:eastAsia="宋体" w:cs="宋体"/>
                <w:sz w:val="24"/>
                <w:szCs w:val="24"/>
              </w:rPr>
              <w:br w:type="textWrapping"/>
            </w:r>
            <w:r>
              <w:rPr>
                <w:rFonts w:hint="eastAsia" w:ascii="宋体" w:hAnsi="宋体" w:eastAsia="宋体" w:cs="宋体"/>
                <w:sz w:val="24"/>
                <w:szCs w:val="24"/>
              </w:rPr>
              <w:t>▲12.管理节目库资源，为所有音频终端器提供定时播放和实时点播媒体服务；</w:t>
            </w:r>
            <w:r>
              <w:rPr>
                <w:rStyle w:val="9"/>
                <w:rFonts w:hint="eastAsia" w:ascii="宋体" w:hAnsi="宋体" w:eastAsia="宋体" w:cs="宋体"/>
                <w:sz w:val="24"/>
                <w:szCs w:val="24"/>
              </w:rPr>
              <w:t>（须提供第三方检测机构出具的检测报告复印件佐证）</w:t>
            </w:r>
            <w:r>
              <w:rPr>
                <w:rFonts w:hint="eastAsia" w:ascii="宋体" w:hAnsi="宋体" w:eastAsia="宋体" w:cs="宋体"/>
                <w:sz w:val="24"/>
                <w:szCs w:val="24"/>
              </w:rPr>
              <w:br w:type="textWrapping"/>
            </w:r>
            <w:r>
              <w:rPr>
                <w:rFonts w:hint="eastAsia" w:ascii="宋体" w:hAnsi="宋体" w:eastAsia="宋体" w:cs="宋体"/>
                <w:sz w:val="24"/>
                <w:szCs w:val="24"/>
              </w:rPr>
              <w:t>13.支持专用百兆网传输，可同时传输上百种音源节目</w:t>
            </w:r>
            <w:r>
              <w:rPr>
                <w:rFonts w:hint="eastAsia" w:ascii="宋体" w:hAnsi="宋体" w:eastAsia="宋体" w:cs="宋体"/>
                <w:sz w:val="24"/>
                <w:szCs w:val="24"/>
              </w:rPr>
              <w:br w:type="textWrapping"/>
            </w:r>
            <w:r>
              <w:rPr>
                <w:rFonts w:hint="eastAsia" w:ascii="宋体" w:hAnsi="宋体" w:eastAsia="宋体" w:cs="宋体"/>
                <w:sz w:val="24"/>
                <w:szCs w:val="24"/>
              </w:rPr>
              <w:t>14.采用加密狗管理；</w:t>
            </w:r>
            <w:r>
              <w:rPr>
                <w:rFonts w:hint="eastAsia" w:ascii="宋体" w:hAnsi="宋体" w:eastAsia="宋体" w:cs="宋体"/>
                <w:sz w:val="24"/>
                <w:szCs w:val="24"/>
              </w:rPr>
              <w:br w:type="textWrapping"/>
            </w:r>
            <w:r>
              <w:rPr>
                <w:rFonts w:hint="eastAsia" w:ascii="宋体" w:hAnsi="宋体" w:eastAsia="宋体" w:cs="宋体"/>
                <w:sz w:val="24"/>
                <w:szCs w:val="24"/>
              </w:rPr>
              <w:t>15.支持文件广播管理、定时管理、离线管理、硬件状态管理、对讲管理、报警管理、用户管理、授权管理媒体管理、网络自适应管理；</w:t>
            </w:r>
            <w:r>
              <w:rPr>
                <w:rFonts w:hint="eastAsia" w:ascii="宋体" w:hAnsi="宋体" w:eastAsia="宋体" w:cs="宋体"/>
                <w:sz w:val="24"/>
                <w:szCs w:val="24"/>
              </w:rPr>
              <w:br w:type="textWrapping"/>
            </w:r>
            <w:r>
              <w:rPr>
                <w:rFonts w:hint="eastAsia" w:ascii="宋体" w:hAnsi="宋体" w:eastAsia="宋体" w:cs="宋体"/>
                <w:sz w:val="24"/>
                <w:szCs w:val="24"/>
              </w:rPr>
              <w:t>支持全系列日志查询，终端播放状态、控制、上下线、定时、触发、消防、呼叫、对讲、报警等；</w:t>
            </w:r>
            <w:r>
              <w:rPr>
                <w:rFonts w:hint="eastAsia" w:ascii="宋体" w:hAnsi="宋体" w:eastAsia="宋体" w:cs="宋体"/>
                <w:sz w:val="24"/>
                <w:szCs w:val="24"/>
              </w:rPr>
              <w:br w:type="textWrapping"/>
            </w:r>
            <w:r>
              <w:rPr>
                <w:rFonts w:hint="eastAsia" w:ascii="宋体" w:hAnsi="宋体" w:eastAsia="宋体" w:cs="宋体"/>
                <w:sz w:val="24"/>
                <w:szCs w:val="24"/>
              </w:rPr>
              <w:t>16.支持声卡采播、外部音源采播；可以随时把音源采播到所需播放终端；</w:t>
            </w:r>
            <w:r>
              <w:rPr>
                <w:rFonts w:hint="eastAsia" w:ascii="宋体" w:hAnsi="宋体" w:eastAsia="宋体" w:cs="宋体"/>
                <w:sz w:val="24"/>
                <w:szCs w:val="24"/>
              </w:rPr>
              <w:br w:type="textWrapping"/>
            </w:r>
            <w:r>
              <w:rPr>
                <w:rFonts w:hint="eastAsia" w:ascii="宋体" w:hAnsi="宋体" w:eastAsia="宋体" w:cs="宋体"/>
                <w:sz w:val="24"/>
                <w:szCs w:val="24"/>
              </w:rPr>
              <w:t>17.软件支持第三方平台接口开发，提供标准的SDK包，实现与其他系统平台整合；</w:t>
            </w:r>
            <w:r>
              <w:rPr>
                <w:rFonts w:hint="eastAsia" w:ascii="宋体" w:hAnsi="宋体" w:eastAsia="宋体" w:cs="宋体"/>
                <w:sz w:val="24"/>
                <w:szCs w:val="24"/>
              </w:rPr>
              <w:br w:type="textWrapping"/>
            </w:r>
            <w:r>
              <w:rPr>
                <w:rFonts w:hint="eastAsia" w:ascii="宋体" w:hAnsi="宋体" w:eastAsia="宋体" w:cs="宋体"/>
                <w:sz w:val="24"/>
                <w:szCs w:val="24"/>
              </w:rPr>
              <w:t>18.技术参数：</w:t>
            </w:r>
            <w:r>
              <w:rPr>
                <w:rFonts w:hint="eastAsia" w:ascii="宋体" w:hAnsi="宋体" w:eastAsia="宋体" w:cs="宋体"/>
                <w:sz w:val="24"/>
                <w:szCs w:val="24"/>
              </w:rPr>
              <w:br w:type="textWrapping"/>
            </w:r>
            <w:r>
              <w:rPr>
                <w:rFonts w:hint="eastAsia" w:ascii="宋体" w:hAnsi="宋体" w:eastAsia="宋体" w:cs="宋体"/>
                <w:sz w:val="24"/>
                <w:szCs w:val="24"/>
              </w:rPr>
              <w:t>(1)屏幕尺寸：15寸;</w:t>
            </w:r>
            <w:r>
              <w:rPr>
                <w:rFonts w:hint="eastAsia" w:ascii="宋体" w:hAnsi="宋体" w:eastAsia="宋体" w:cs="宋体"/>
                <w:sz w:val="24"/>
                <w:szCs w:val="24"/>
              </w:rPr>
              <w:br w:type="textWrapping"/>
            </w:r>
            <w:r>
              <w:rPr>
                <w:rFonts w:hint="eastAsia" w:ascii="宋体" w:hAnsi="宋体" w:eastAsia="宋体" w:cs="宋体"/>
                <w:sz w:val="24"/>
                <w:szCs w:val="24"/>
              </w:rPr>
              <w:t>(2)软件操作平台:兼容Windows 7/Windows；                      (3)Server 2008 R2 或以上版本；</w:t>
            </w:r>
            <w:r>
              <w:rPr>
                <w:rFonts w:hint="eastAsia" w:ascii="宋体" w:hAnsi="宋体" w:eastAsia="宋体" w:cs="宋体"/>
                <w:sz w:val="24"/>
                <w:szCs w:val="24"/>
              </w:rPr>
              <w:br w:type="textWrapping"/>
            </w:r>
            <w:r>
              <w:rPr>
                <w:rFonts w:hint="eastAsia" w:ascii="宋体" w:hAnsi="宋体" w:eastAsia="宋体" w:cs="宋体"/>
                <w:sz w:val="24"/>
                <w:szCs w:val="24"/>
              </w:rPr>
              <w:t>(4)兼容 Ubuntu Linux 16.04 或以上版本；</w:t>
            </w:r>
            <w:r>
              <w:rPr>
                <w:rFonts w:hint="eastAsia" w:ascii="宋体" w:hAnsi="宋体" w:eastAsia="宋体" w:cs="宋体"/>
                <w:sz w:val="24"/>
                <w:szCs w:val="24"/>
              </w:rPr>
              <w:br w:type="textWrapping"/>
            </w:r>
            <w:r>
              <w:rPr>
                <w:rFonts w:hint="eastAsia" w:ascii="宋体" w:hAnsi="宋体" w:eastAsia="宋体" w:cs="宋体"/>
                <w:sz w:val="24"/>
                <w:szCs w:val="24"/>
              </w:rPr>
              <w:t>(5)输入电源：AC220V\50Hz；</w:t>
            </w:r>
            <w:r>
              <w:rPr>
                <w:rFonts w:hint="eastAsia" w:ascii="宋体" w:hAnsi="宋体" w:eastAsia="宋体" w:cs="宋体"/>
                <w:sz w:val="24"/>
                <w:szCs w:val="24"/>
              </w:rPr>
              <w:br w:type="textWrapping"/>
            </w:r>
            <w:r>
              <w:rPr>
                <w:rFonts w:hint="eastAsia" w:ascii="宋体" w:hAnsi="宋体" w:eastAsia="宋体" w:cs="宋体"/>
                <w:sz w:val="24"/>
                <w:szCs w:val="24"/>
              </w:rPr>
              <w:t>(6)音频输出电平：0dBV；</w:t>
            </w:r>
            <w:r>
              <w:rPr>
                <w:rFonts w:hint="eastAsia" w:ascii="宋体" w:hAnsi="宋体" w:eastAsia="宋体" w:cs="宋体"/>
                <w:sz w:val="24"/>
                <w:szCs w:val="24"/>
              </w:rPr>
              <w:br w:type="textWrapping"/>
            </w:r>
            <w:r>
              <w:rPr>
                <w:rFonts w:hint="eastAsia" w:ascii="宋体" w:hAnsi="宋体" w:eastAsia="宋体" w:cs="宋体"/>
                <w:sz w:val="24"/>
                <w:szCs w:val="24"/>
              </w:rPr>
              <w:t>(7)音频输入电平：0dBV；</w:t>
            </w:r>
            <w:r>
              <w:rPr>
                <w:rFonts w:hint="eastAsia" w:ascii="宋体" w:hAnsi="宋体" w:eastAsia="宋体" w:cs="宋体"/>
                <w:sz w:val="24"/>
                <w:szCs w:val="24"/>
              </w:rPr>
              <w:br w:type="textWrapping"/>
            </w:r>
            <w:r>
              <w:rPr>
                <w:rFonts w:hint="eastAsia" w:ascii="宋体" w:hAnsi="宋体" w:eastAsia="宋体" w:cs="宋体"/>
                <w:sz w:val="24"/>
                <w:szCs w:val="24"/>
              </w:rPr>
              <w:t>(8)串口：RS232 1个；</w:t>
            </w:r>
            <w:r>
              <w:rPr>
                <w:rFonts w:hint="eastAsia" w:ascii="宋体" w:hAnsi="宋体" w:eastAsia="宋体" w:cs="宋体"/>
                <w:sz w:val="24"/>
                <w:szCs w:val="24"/>
              </w:rPr>
              <w:br w:type="textWrapping"/>
            </w:r>
            <w:r>
              <w:rPr>
                <w:rFonts w:hint="eastAsia" w:ascii="宋体" w:hAnsi="宋体" w:eastAsia="宋体" w:cs="宋体"/>
                <w:sz w:val="24"/>
                <w:szCs w:val="24"/>
              </w:rPr>
              <w:t>(9)USB接口：USB3.0  5个；</w:t>
            </w:r>
            <w:r>
              <w:rPr>
                <w:rFonts w:hint="eastAsia" w:ascii="宋体" w:hAnsi="宋体" w:eastAsia="宋体" w:cs="宋体"/>
                <w:sz w:val="24"/>
                <w:szCs w:val="24"/>
              </w:rPr>
              <w:br w:type="textWrapping"/>
            </w:r>
            <w:r>
              <w:rPr>
                <w:rFonts w:hint="eastAsia" w:ascii="宋体" w:hAnsi="宋体" w:eastAsia="宋体" w:cs="宋体"/>
                <w:sz w:val="24"/>
                <w:szCs w:val="24"/>
              </w:rPr>
              <w:t>(10)主板：Intel芯片组；</w:t>
            </w:r>
            <w:r>
              <w:rPr>
                <w:rFonts w:hint="eastAsia" w:ascii="宋体" w:hAnsi="宋体" w:eastAsia="宋体" w:cs="宋体"/>
                <w:sz w:val="24"/>
                <w:szCs w:val="24"/>
              </w:rPr>
              <w:br w:type="textWrapping"/>
            </w:r>
            <w:r>
              <w:rPr>
                <w:rFonts w:hint="eastAsia" w:ascii="宋体" w:hAnsi="宋体" w:eastAsia="宋体" w:cs="宋体"/>
                <w:sz w:val="24"/>
                <w:szCs w:val="24"/>
              </w:rPr>
              <w:t>(11)CPU：Intel；</w:t>
            </w:r>
            <w:r>
              <w:rPr>
                <w:rFonts w:hint="eastAsia" w:ascii="宋体" w:hAnsi="宋体" w:eastAsia="宋体" w:cs="宋体"/>
                <w:sz w:val="24"/>
                <w:szCs w:val="24"/>
              </w:rPr>
              <w:br w:type="textWrapping"/>
            </w:r>
            <w:r>
              <w:rPr>
                <w:rFonts w:hint="eastAsia" w:ascii="宋体" w:hAnsi="宋体" w:eastAsia="宋体" w:cs="宋体"/>
                <w:sz w:val="24"/>
                <w:szCs w:val="24"/>
              </w:rPr>
              <w:t>(12)固态硬盘：128G；</w:t>
            </w:r>
            <w:r>
              <w:rPr>
                <w:rFonts w:hint="eastAsia" w:ascii="宋体" w:hAnsi="宋体" w:eastAsia="宋体" w:cs="宋体"/>
                <w:sz w:val="24"/>
                <w:szCs w:val="24"/>
              </w:rPr>
              <w:br w:type="textWrapping"/>
            </w:r>
            <w:r>
              <w:rPr>
                <w:rFonts w:hint="eastAsia" w:ascii="宋体" w:hAnsi="宋体" w:eastAsia="宋体" w:cs="宋体"/>
                <w:sz w:val="24"/>
                <w:szCs w:val="24"/>
              </w:rPr>
              <w:t>(13)外部接口：HDMI高清接口；</w:t>
            </w:r>
            <w:r>
              <w:rPr>
                <w:rFonts w:hint="eastAsia" w:ascii="宋体" w:hAnsi="宋体" w:eastAsia="宋体" w:cs="宋体"/>
                <w:sz w:val="24"/>
                <w:szCs w:val="24"/>
              </w:rPr>
              <w:br w:type="textWrapping"/>
            </w:r>
            <w:r>
              <w:rPr>
                <w:rFonts w:hint="eastAsia" w:ascii="宋体" w:hAnsi="宋体" w:eastAsia="宋体" w:cs="宋体"/>
                <w:sz w:val="24"/>
                <w:szCs w:val="24"/>
              </w:rPr>
              <w:t>(14)工作环境：5℃～60℃；</w:t>
            </w:r>
            <w:r>
              <w:rPr>
                <w:rFonts w:hint="eastAsia" w:ascii="宋体" w:hAnsi="宋体" w:eastAsia="宋体" w:cs="宋体"/>
                <w:sz w:val="24"/>
                <w:szCs w:val="24"/>
              </w:rPr>
              <w:br w:type="textWrapping"/>
            </w:r>
            <w:r>
              <w:rPr>
                <w:rFonts w:hint="eastAsia" w:ascii="宋体" w:hAnsi="宋体" w:eastAsia="宋体" w:cs="宋体"/>
                <w:sz w:val="24"/>
                <w:szCs w:val="24"/>
              </w:rPr>
              <w:t>(15)环境湿度：相对湿度，20%～80% 。</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控制软件</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▲1、支持全系列日志查询，录音设置，一键报警，增益调节，优先级配置（</w:t>
            </w:r>
            <w:r>
              <w:rPr>
                <w:rStyle w:val="9"/>
                <w:rFonts w:hint="eastAsia" w:ascii="宋体" w:hAnsi="宋体" w:eastAsia="宋体" w:cs="宋体"/>
                <w:sz w:val="24"/>
                <w:szCs w:val="24"/>
              </w:rPr>
              <w:t>提供软件界面截图并加盖投标人公章予以佐证）</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2、主机可以对各个定时点音量大小进行独立控制；</w:t>
            </w:r>
            <w:r>
              <w:rPr>
                <w:rFonts w:hint="eastAsia" w:ascii="宋体" w:hAnsi="宋体" w:eastAsia="宋体" w:cs="宋体"/>
                <w:sz w:val="24"/>
                <w:szCs w:val="24"/>
              </w:rPr>
              <w:br w:type="textWrapping"/>
            </w:r>
            <w:r>
              <w:rPr>
                <w:rFonts w:hint="eastAsia" w:ascii="宋体" w:hAnsi="宋体" w:eastAsia="宋体" w:cs="宋体"/>
                <w:sz w:val="24"/>
                <w:szCs w:val="24"/>
              </w:rPr>
              <w:t>▲3、支持终端离线备份音频切换功能</w:t>
            </w:r>
            <w:r>
              <w:rPr>
                <w:rStyle w:val="9"/>
                <w:rFonts w:hint="eastAsia" w:ascii="宋体" w:hAnsi="宋体" w:eastAsia="宋体" w:cs="宋体"/>
                <w:sz w:val="24"/>
                <w:szCs w:val="24"/>
              </w:rPr>
              <w:t>（提供软件界面截图并加盖投标人公章予以佐证）</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4、支持中、英文多种语言切换功能；</w:t>
            </w:r>
            <w:r>
              <w:rPr>
                <w:rFonts w:hint="eastAsia" w:ascii="宋体" w:hAnsi="宋体" w:eastAsia="宋体" w:cs="宋体"/>
                <w:sz w:val="24"/>
                <w:szCs w:val="24"/>
              </w:rPr>
              <w:br w:type="textWrapping"/>
            </w:r>
            <w:r>
              <w:rPr>
                <w:rFonts w:hint="eastAsia" w:ascii="宋体" w:hAnsi="宋体" w:eastAsia="宋体" w:cs="宋体"/>
                <w:sz w:val="24"/>
                <w:szCs w:val="24"/>
              </w:rPr>
              <w:t>5、具有多级音源优先管理功能，默认为7级优先等级；</w:t>
            </w:r>
            <w:r>
              <w:rPr>
                <w:rFonts w:hint="eastAsia" w:ascii="宋体" w:hAnsi="宋体" w:eastAsia="宋体" w:cs="宋体"/>
                <w:sz w:val="24"/>
                <w:szCs w:val="24"/>
              </w:rPr>
              <w:br w:type="textWrapping"/>
            </w:r>
            <w:r>
              <w:rPr>
                <w:rFonts w:hint="eastAsia" w:ascii="宋体" w:hAnsi="宋体" w:eastAsia="宋体" w:cs="宋体"/>
                <w:sz w:val="24"/>
                <w:szCs w:val="24"/>
              </w:rPr>
              <w:t>6、可设定播放终端的EMC24V或短路强播输出信号与多级优先节目源的相互联系，并可设定延时时间关闭功能。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寻呼话筒</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1.标配1个100M RJ45网络接口，支持局域网与广域网传输；</w:t>
            </w:r>
            <w:r>
              <w:rPr>
                <w:rFonts w:hint="eastAsia" w:ascii="宋体" w:hAnsi="宋体" w:eastAsia="宋体" w:cs="宋体"/>
                <w:sz w:val="24"/>
                <w:szCs w:val="24"/>
              </w:rPr>
              <w:br w:type="textWrapping"/>
            </w:r>
            <w:r>
              <w:rPr>
                <w:rFonts w:hint="eastAsia" w:ascii="宋体" w:hAnsi="宋体" w:eastAsia="宋体" w:cs="宋体"/>
                <w:sz w:val="24"/>
                <w:szCs w:val="24"/>
              </w:rPr>
              <w:t>2.7寸高亮触摸电容屏,图形化界面，操作简单易懂；</w:t>
            </w:r>
            <w:r>
              <w:rPr>
                <w:rFonts w:hint="eastAsia" w:ascii="宋体" w:hAnsi="宋体" w:eastAsia="宋体" w:cs="宋体"/>
                <w:sz w:val="24"/>
                <w:szCs w:val="24"/>
              </w:rPr>
              <w:br w:type="textWrapping"/>
            </w:r>
            <w:r>
              <w:rPr>
                <w:rFonts w:hint="eastAsia" w:ascii="宋体" w:hAnsi="宋体" w:eastAsia="宋体" w:cs="宋体"/>
                <w:sz w:val="24"/>
                <w:szCs w:val="24"/>
              </w:rPr>
              <w:t>3.全双工双向对讲功能，通过点击触摸屏上的终端图标，实现广播或对讲；</w:t>
            </w:r>
            <w:r>
              <w:rPr>
                <w:rFonts w:hint="eastAsia" w:ascii="宋体" w:hAnsi="宋体" w:eastAsia="宋体" w:cs="宋体"/>
                <w:sz w:val="24"/>
                <w:szCs w:val="24"/>
              </w:rPr>
              <w:br w:type="textWrapping"/>
            </w:r>
            <w:r>
              <w:rPr>
                <w:rFonts w:hint="eastAsia" w:ascii="宋体" w:hAnsi="宋体" w:eastAsia="宋体" w:cs="宋体"/>
                <w:sz w:val="24"/>
                <w:szCs w:val="24"/>
              </w:rPr>
              <w:t>4.设有1路线路输入，1路线路输出；</w:t>
            </w:r>
            <w:r>
              <w:rPr>
                <w:rFonts w:hint="eastAsia" w:ascii="宋体" w:hAnsi="宋体" w:eastAsia="宋体" w:cs="宋体"/>
                <w:sz w:val="24"/>
                <w:szCs w:val="24"/>
              </w:rPr>
              <w:br w:type="textWrapping"/>
            </w:r>
            <w:r>
              <w:rPr>
                <w:rFonts w:hint="eastAsia" w:ascii="宋体" w:hAnsi="宋体" w:eastAsia="宋体" w:cs="宋体"/>
                <w:sz w:val="24"/>
                <w:szCs w:val="24"/>
              </w:rPr>
              <w:t>5.支持USB点播功能，可采集到其他终端播放；</w:t>
            </w:r>
            <w:r>
              <w:rPr>
                <w:rFonts w:hint="eastAsia" w:ascii="宋体" w:hAnsi="宋体" w:eastAsia="宋体" w:cs="宋体"/>
                <w:sz w:val="24"/>
                <w:szCs w:val="24"/>
              </w:rPr>
              <w:br w:type="textWrapping"/>
            </w:r>
            <w:r>
              <w:rPr>
                <w:rFonts w:hint="eastAsia" w:ascii="宋体" w:hAnsi="宋体" w:eastAsia="宋体" w:cs="宋体"/>
                <w:sz w:val="24"/>
                <w:szCs w:val="24"/>
              </w:rPr>
              <w:t>6.配置了高指向拾音麦克风，及内置3W全频喇叭，声音洪亮清晰；</w:t>
            </w:r>
            <w:r>
              <w:rPr>
                <w:rFonts w:hint="eastAsia" w:ascii="宋体" w:hAnsi="宋体" w:eastAsia="宋体" w:cs="宋体"/>
                <w:sz w:val="24"/>
                <w:szCs w:val="24"/>
              </w:rPr>
              <w:br w:type="textWrapping"/>
            </w:r>
            <w:r>
              <w:rPr>
                <w:rFonts w:hint="eastAsia" w:ascii="宋体" w:hAnsi="宋体" w:eastAsia="宋体" w:cs="宋体"/>
                <w:sz w:val="24"/>
                <w:szCs w:val="24"/>
              </w:rPr>
              <w:t>7.带来电铃声声提示提示功能；</w:t>
            </w:r>
            <w:r>
              <w:rPr>
                <w:rFonts w:hint="eastAsia" w:ascii="宋体" w:hAnsi="宋体" w:eastAsia="宋体" w:cs="宋体"/>
                <w:sz w:val="24"/>
                <w:szCs w:val="24"/>
              </w:rPr>
              <w:br w:type="textWrapping"/>
            </w:r>
            <w:r>
              <w:rPr>
                <w:rFonts w:hint="eastAsia" w:ascii="宋体" w:hAnsi="宋体" w:eastAsia="宋体" w:cs="宋体"/>
                <w:sz w:val="24"/>
                <w:szCs w:val="24"/>
              </w:rPr>
              <w:t>8.支持手机或平板的APP分控软件（无线WIFI、可以实时操控点播、寻呼等功能；</w:t>
            </w:r>
            <w:r>
              <w:rPr>
                <w:rFonts w:hint="eastAsia" w:ascii="宋体" w:hAnsi="宋体" w:eastAsia="宋体" w:cs="宋体"/>
                <w:sz w:val="24"/>
                <w:szCs w:val="24"/>
              </w:rPr>
              <w:br w:type="textWrapping"/>
            </w:r>
            <w:r>
              <w:rPr>
                <w:rFonts w:hint="eastAsia" w:ascii="宋体" w:hAnsi="宋体" w:eastAsia="宋体" w:cs="宋体"/>
                <w:sz w:val="24"/>
                <w:szCs w:val="24"/>
              </w:rPr>
              <w:t xml:space="preserve">9.具有多个一键呼叫按键，便于呼叫不同的分区； </w:t>
            </w:r>
            <w:r>
              <w:rPr>
                <w:rFonts w:hint="eastAsia" w:ascii="宋体" w:hAnsi="宋体" w:eastAsia="宋体" w:cs="宋体"/>
                <w:sz w:val="24"/>
                <w:szCs w:val="24"/>
              </w:rPr>
              <w:br w:type="textWrapping"/>
            </w:r>
            <w:r>
              <w:rPr>
                <w:rFonts w:hint="eastAsia" w:ascii="宋体" w:hAnsi="宋体" w:eastAsia="宋体" w:cs="宋体"/>
                <w:sz w:val="24"/>
                <w:szCs w:val="24"/>
              </w:rPr>
              <w:t xml:space="preserve">10.一键接收求助、对讲功能，实现快速连接； </w:t>
            </w:r>
            <w:r>
              <w:rPr>
                <w:rFonts w:hint="eastAsia" w:ascii="宋体" w:hAnsi="宋体" w:eastAsia="宋体" w:cs="宋体"/>
                <w:sz w:val="24"/>
                <w:szCs w:val="24"/>
              </w:rPr>
              <w:br w:type="textWrapping"/>
            </w:r>
            <w:r>
              <w:rPr>
                <w:rFonts w:hint="eastAsia" w:ascii="宋体" w:hAnsi="宋体" w:eastAsia="宋体" w:cs="宋体"/>
                <w:sz w:val="24"/>
                <w:szCs w:val="24"/>
              </w:rPr>
              <w:t> 支持静态IP和DHCP两种方式，跨网段，跨路由，配置使用方便；  </w:t>
            </w:r>
            <w:r>
              <w:rPr>
                <w:rFonts w:hint="eastAsia" w:ascii="宋体" w:hAnsi="宋体" w:eastAsia="宋体" w:cs="宋体"/>
                <w:sz w:val="24"/>
                <w:szCs w:val="24"/>
              </w:rPr>
              <w:br w:type="textWrapping"/>
            </w:r>
            <w:r>
              <w:rPr>
                <w:rFonts w:hint="eastAsia" w:ascii="宋体" w:hAnsi="宋体" w:eastAsia="宋体" w:cs="宋体"/>
                <w:sz w:val="24"/>
                <w:szCs w:val="24"/>
              </w:rPr>
              <w:t>11.1路3.5mm的标准音频接口，可连接专用话筒，便于扩展非免提通话，保证私密性；</w:t>
            </w:r>
            <w:r>
              <w:rPr>
                <w:rFonts w:hint="eastAsia" w:ascii="宋体" w:hAnsi="宋体" w:eastAsia="宋体" w:cs="宋体"/>
                <w:sz w:val="24"/>
                <w:szCs w:val="24"/>
              </w:rPr>
              <w:br w:type="textWrapping"/>
            </w:r>
            <w:r>
              <w:rPr>
                <w:rFonts w:hint="eastAsia" w:ascii="宋体" w:hAnsi="宋体" w:eastAsia="宋体" w:cs="宋体"/>
                <w:sz w:val="24"/>
                <w:szCs w:val="24"/>
              </w:rPr>
              <w:t>12.支持网络在线升级，便于工程维护；</w:t>
            </w:r>
            <w:r>
              <w:rPr>
                <w:rFonts w:hint="eastAsia" w:ascii="宋体" w:hAnsi="宋体" w:eastAsia="宋体" w:cs="宋体"/>
                <w:sz w:val="24"/>
                <w:szCs w:val="24"/>
              </w:rPr>
              <w:br w:type="textWrapping"/>
            </w:r>
            <w:r>
              <w:rPr>
                <w:rStyle w:val="9"/>
                <w:rFonts w:hint="eastAsia" w:ascii="宋体" w:hAnsi="宋体" w:eastAsia="宋体" w:cs="宋体"/>
                <w:sz w:val="24"/>
                <w:szCs w:val="24"/>
              </w:rPr>
              <w:t>技术参数</w:t>
            </w:r>
            <w:r>
              <w:rPr>
                <w:rFonts w:hint="eastAsia" w:ascii="宋体" w:hAnsi="宋体" w:eastAsia="宋体" w:cs="宋体"/>
                <w:sz w:val="24"/>
                <w:szCs w:val="24"/>
              </w:rPr>
              <w:br w:type="textWrapping"/>
            </w:r>
            <w:r>
              <w:rPr>
                <w:rFonts w:hint="eastAsia" w:ascii="宋体" w:hAnsi="宋体" w:eastAsia="宋体" w:cs="宋体"/>
                <w:sz w:val="24"/>
                <w:szCs w:val="24"/>
              </w:rPr>
              <w:t>1.电源：DC12V/2A；</w:t>
            </w:r>
            <w:r>
              <w:rPr>
                <w:rFonts w:hint="eastAsia" w:ascii="宋体" w:hAnsi="宋体" w:eastAsia="宋体" w:cs="宋体"/>
                <w:sz w:val="24"/>
                <w:szCs w:val="24"/>
              </w:rPr>
              <w:br w:type="textWrapping"/>
            </w:r>
            <w:r>
              <w:rPr>
                <w:rFonts w:hint="eastAsia" w:ascii="宋体" w:hAnsi="宋体" w:eastAsia="宋体" w:cs="宋体"/>
                <w:sz w:val="24"/>
                <w:szCs w:val="24"/>
              </w:rPr>
              <w:t>2.网络接口：1组RJ45；</w:t>
            </w:r>
            <w:r>
              <w:rPr>
                <w:rFonts w:hint="eastAsia" w:ascii="宋体" w:hAnsi="宋体" w:eastAsia="宋体" w:cs="宋体"/>
                <w:sz w:val="24"/>
                <w:szCs w:val="24"/>
              </w:rPr>
              <w:br w:type="textWrapping"/>
            </w:r>
            <w:r>
              <w:rPr>
                <w:rFonts w:hint="eastAsia" w:ascii="宋体" w:hAnsi="宋体" w:eastAsia="宋体" w:cs="宋体"/>
                <w:sz w:val="24"/>
                <w:szCs w:val="24"/>
              </w:rPr>
              <w:t>3.传输速率：10Mbps/100Mbps；</w:t>
            </w:r>
            <w:r>
              <w:rPr>
                <w:rFonts w:hint="eastAsia" w:ascii="宋体" w:hAnsi="宋体" w:eastAsia="宋体" w:cs="宋体"/>
                <w:sz w:val="24"/>
                <w:szCs w:val="24"/>
              </w:rPr>
              <w:br w:type="textWrapping"/>
            </w:r>
            <w:r>
              <w:rPr>
                <w:rFonts w:hint="eastAsia" w:ascii="宋体" w:hAnsi="宋体" w:eastAsia="宋体" w:cs="宋体"/>
                <w:sz w:val="24"/>
                <w:szCs w:val="24"/>
              </w:rPr>
              <w:t>4.支持协议：TCP/IP,UDP,IGMP(组播)；</w:t>
            </w:r>
            <w:r>
              <w:rPr>
                <w:rFonts w:hint="eastAsia" w:ascii="宋体" w:hAnsi="宋体" w:eastAsia="宋体" w:cs="宋体"/>
                <w:sz w:val="24"/>
                <w:szCs w:val="24"/>
              </w:rPr>
              <w:br w:type="textWrapping"/>
            </w:r>
            <w:r>
              <w:rPr>
                <w:rFonts w:hint="eastAsia" w:ascii="宋体" w:hAnsi="宋体" w:eastAsia="宋体" w:cs="宋体"/>
                <w:sz w:val="24"/>
                <w:szCs w:val="24"/>
              </w:rPr>
              <w:t>5.音频模式：16位立体声CD音质；</w:t>
            </w:r>
            <w:r>
              <w:rPr>
                <w:rFonts w:hint="eastAsia" w:ascii="宋体" w:hAnsi="宋体" w:eastAsia="宋体" w:cs="宋体"/>
                <w:sz w:val="24"/>
                <w:szCs w:val="24"/>
              </w:rPr>
              <w:br w:type="textWrapping"/>
            </w:r>
            <w:r>
              <w:rPr>
                <w:rFonts w:hint="eastAsia" w:ascii="宋体" w:hAnsi="宋体" w:eastAsia="宋体" w:cs="宋体"/>
                <w:sz w:val="24"/>
                <w:szCs w:val="24"/>
              </w:rPr>
              <w:t>6.采样率：8K～48K；</w:t>
            </w:r>
            <w:r>
              <w:rPr>
                <w:rFonts w:hint="eastAsia" w:ascii="宋体" w:hAnsi="宋体" w:eastAsia="宋体" w:cs="宋体"/>
                <w:sz w:val="24"/>
                <w:szCs w:val="24"/>
              </w:rPr>
              <w:br w:type="textWrapping"/>
            </w:r>
            <w:r>
              <w:rPr>
                <w:rFonts w:hint="eastAsia" w:ascii="宋体" w:hAnsi="宋体" w:eastAsia="宋体" w:cs="宋体"/>
                <w:sz w:val="24"/>
                <w:szCs w:val="24"/>
              </w:rPr>
              <w:t>7.比特率：8K～320Kbps；</w:t>
            </w:r>
            <w:r>
              <w:rPr>
                <w:rFonts w:hint="eastAsia" w:ascii="宋体" w:hAnsi="宋体" w:eastAsia="宋体" w:cs="宋体"/>
                <w:sz w:val="24"/>
                <w:szCs w:val="24"/>
              </w:rPr>
              <w:br w:type="textWrapping"/>
            </w:r>
            <w:r>
              <w:rPr>
                <w:rFonts w:hint="eastAsia" w:ascii="宋体" w:hAnsi="宋体" w:eastAsia="宋体" w:cs="宋体"/>
                <w:sz w:val="24"/>
                <w:szCs w:val="24"/>
              </w:rPr>
              <w:t>8.AUX灵敏度：-12dB；</w:t>
            </w:r>
            <w:r>
              <w:rPr>
                <w:rFonts w:hint="eastAsia" w:ascii="宋体" w:hAnsi="宋体" w:eastAsia="宋体" w:cs="宋体"/>
                <w:sz w:val="24"/>
                <w:szCs w:val="24"/>
              </w:rPr>
              <w:br w:type="textWrapping"/>
            </w:r>
            <w:r>
              <w:rPr>
                <w:rFonts w:hint="eastAsia" w:ascii="宋体" w:hAnsi="宋体" w:eastAsia="宋体" w:cs="宋体"/>
                <w:sz w:val="24"/>
                <w:szCs w:val="24"/>
              </w:rPr>
              <w:t>9.MIC灵敏度：-40dB；</w:t>
            </w:r>
            <w:r>
              <w:rPr>
                <w:rFonts w:hint="eastAsia" w:ascii="宋体" w:hAnsi="宋体" w:eastAsia="宋体" w:cs="宋体"/>
                <w:sz w:val="24"/>
                <w:szCs w:val="24"/>
              </w:rPr>
              <w:br w:type="textWrapping"/>
            </w:r>
            <w:r>
              <w:rPr>
                <w:rFonts w:hint="eastAsia" w:ascii="宋体" w:hAnsi="宋体" w:eastAsia="宋体" w:cs="宋体"/>
                <w:sz w:val="24"/>
                <w:szCs w:val="24"/>
              </w:rPr>
              <w:t>10.功耗：20W；</w:t>
            </w:r>
            <w:r>
              <w:rPr>
                <w:rFonts w:hint="eastAsia" w:ascii="宋体" w:hAnsi="宋体" w:eastAsia="宋体" w:cs="宋体"/>
                <w:sz w:val="24"/>
                <w:szCs w:val="24"/>
              </w:rPr>
              <w:br w:type="textWrapping"/>
            </w:r>
            <w:r>
              <w:rPr>
                <w:rFonts w:hint="eastAsia" w:ascii="宋体" w:hAnsi="宋体" w:eastAsia="宋体" w:cs="宋体"/>
                <w:sz w:val="24"/>
                <w:szCs w:val="24"/>
              </w:rPr>
              <w:t>11.待机功耗：＜3W；</w:t>
            </w:r>
            <w:r>
              <w:rPr>
                <w:rFonts w:hint="eastAsia" w:ascii="宋体" w:hAnsi="宋体" w:eastAsia="宋体" w:cs="宋体"/>
                <w:sz w:val="24"/>
                <w:szCs w:val="24"/>
              </w:rPr>
              <w:br w:type="textWrapping"/>
            </w:r>
            <w:r>
              <w:rPr>
                <w:rFonts w:hint="eastAsia" w:ascii="宋体" w:hAnsi="宋体" w:eastAsia="宋体" w:cs="宋体"/>
                <w:sz w:val="24"/>
                <w:szCs w:val="24"/>
              </w:rPr>
              <w:t>12.频率响应：20Hz～20KHz±1dB；</w:t>
            </w:r>
            <w:r>
              <w:rPr>
                <w:rFonts w:hint="eastAsia" w:ascii="宋体" w:hAnsi="宋体" w:eastAsia="宋体" w:cs="宋体"/>
                <w:sz w:val="24"/>
                <w:szCs w:val="24"/>
              </w:rPr>
              <w:br w:type="textWrapping"/>
            </w:r>
            <w:r>
              <w:rPr>
                <w:rFonts w:hint="eastAsia" w:ascii="宋体" w:hAnsi="宋体" w:eastAsia="宋体" w:cs="宋体"/>
                <w:sz w:val="24"/>
                <w:szCs w:val="24"/>
              </w:rPr>
              <w:t>13.谐波失真：THD≤0.1%；</w:t>
            </w:r>
            <w:r>
              <w:rPr>
                <w:rFonts w:hint="eastAsia" w:ascii="宋体" w:hAnsi="宋体" w:eastAsia="宋体" w:cs="宋体"/>
                <w:sz w:val="24"/>
                <w:szCs w:val="24"/>
              </w:rPr>
              <w:br w:type="textWrapping"/>
            </w:r>
            <w:r>
              <w:rPr>
                <w:rFonts w:hint="eastAsia" w:ascii="宋体" w:hAnsi="宋体" w:eastAsia="宋体" w:cs="宋体"/>
                <w:sz w:val="24"/>
                <w:szCs w:val="24"/>
              </w:rPr>
              <w:t>14.信噪比：≥70dB；</w:t>
            </w:r>
            <w:r>
              <w:rPr>
                <w:rFonts w:hint="eastAsia" w:ascii="宋体" w:hAnsi="宋体" w:eastAsia="宋体" w:cs="宋体"/>
                <w:sz w:val="24"/>
                <w:szCs w:val="24"/>
              </w:rPr>
              <w:br w:type="textWrapping"/>
            </w:r>
            <w:r>
              <w:rPr>
                <w:rFonts w:hint="eastAsia" w:ascii="宋体" w:hAnsi="宋体" w:eastAsia="宋体" w:cs="宋体"/>
                <w:sz w:val="24"/>
                <w:szCs w:val="24"/>
              </w:rPr>
              <w:t>15.工作温度：5℃～40℃；</w:t>
            </w:r>
            <w:r>
              <w:rPr>
                <w:rFonts w:hint="eastAsia" w:ascii="宋体" w:hAnsi="宋体" w:eastAsia="宋体" w:cs="宋体"/>
                <w:sz w:val="24"/>
                <w:szCs w:val="24"/>
              </w:rPr>
              <w:br w:type="textWrapping"/>
            </w:r>
            <w:r>
              <w:rPr>
                <w:rFonts w:hint="eastAsia" w:ascii="宋体" w:hAnsi="宋体" w:eastAsia="宋体" w:cs="宋体"/>
                <w:sz w:val="24"/>
                <w:szCs w:val="24"/>
              </w:rPr>
              <w:t>16.USB：MP3；</w:t>
            </w:r>
            <w:r>
              <w:rPr>
                <w:rFonts w:hint="eastAsia" w:ascii="宋体" w:hAnsi="宋体" w:eastAsia="宋体" w:cs="宋体"/>
                <w:sz w:val="24"/>
                <w:szCs w:val="24"/>
              </w:rPr>
              <w:br w:type="textWrapping"/>
            </w:r>
            <w:r>
              <w:rPr>
                <w:rFonts w:hint="eastAsia" w:ascii="宋体" w:hAnsi="宋体" w:eastAsia="宋体" w:cs="宋体"/>
                <w:sz w:val="24"/>
                <w:szCs w:val="24"/>
              </w:rPr>
              <w:t>17.显示屏：7英寸TFT电容屏。</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IP广播</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1.标配1个10/100M RJ45网络接口，支持局域网与广域网传输；</w:t>
            </w:r>
            <w:r>
              <w:rPr>
                <w:rFonts w:hint="eastAsia" w:ascii="宋体" w:hAnsi="宋体" w:eastAsia="宋体" w:cs="宋体"/>
                <w:sz w:val="24"/>
                <w:szCs w:val="24"/>
              </w:rPr>
              <w:br w:type="textWrapping"/>
            </w:r>
            <w:r>
              <w:rPr>
                <w:rFonts w:hint="eastAsia" w:ascii="宋体" w:hAnsi="宋体" w:eastAsia="宋体" w:cs="宋体"/>
                <w:sz w:val="24"/>
                <w:szCs w:val="24"/>
              </w:rPr>
              <w:t>2.支持安卓手机或者苹果的APP分控软件可以实时操控点播；</w:t>
            </w:r>
            <w:r>
              <w:rPr>
                <w:rFonts w:hint="eastAsia" w:ascii="宋体" w:hAnsi="宋体" w:eastAsia="宋体" w:cs="宋体"/>
                <w:sz w:val="24"/>
                <w:szCs w:val="24"/>
              </w:rPr>
              <w:br w:type="textWrapping"/>
            </w:r>
            <w:r>
              <w:rPr>
                <w:rFonts w:hint="eastAsia" w:ascii="宋体" w:hAnsi="宋体" w:eastAsia="宋体" w:cs="宋体"/>
                <w:sz w:val="24"/>
                <w:szCs w:val="24"/>
              </w:rPr>
              <w:t>3.支持服务器远程管理，远程升级，方便用户管理维护；</w:t>
            </w:r>
            <w:r>
              <w:rPr>
                <w:rFonts w:hint="eastAsia" w:ascii="宋体" w:hAnsi="宋体" w:eastAsia="宋体" w:cs="宋体"/>
                <w:sz w:val="24"/>
                <w:szCs w:val="24"/>
              </w:rPr>
              <w:br w:type="textWrapping"/>
            </w:r>
            <w:r>
              <w:rPr>
                <w:rFonts w:hint="eastAsia" w:ascii="宋体" w:hAnsi="宋体" w:eastAsia="宋体" w:cs="宋体"/>
                <w:sz w:val="24"/>
                <w:szCs w:val="24"/>
              </w:rPr>
              <w:t>4.选配离线打铃功能；</w:t>
            </w:r>
            <w:r>
              <w:rPr>
                <w:rFonts w:hint="eastAsia" w:ascii="宋体" w:hAnsi="宋体" w:eastAsia="宋体" w:cs="宋体"/>
                <w:sz w:val="24"/>
                <w:szCs w:val="24"/>
              </w:rPr>
              <w:br w:type="textWrapping"/>
            </w:r>
            <w:r>
              <w:rPr>
                <w:rFonts w:hint="eastAsia" w:ascii="宋体" w:hAnsi="宋体" w:eastAsia="宋体" w:cs="宋体"/>
                <w:sz w:val="24"/>
                <w:szCs w:val="24"/>
              </w:rPr>
              <w:t>5.技术参数：</w:t>
            </w:r>
            <w:r>
              <w:rPr>
                <w:rFonts w:hint="eastAsia" w:ascii="宋体" w:hAnsi="宋体" w:eastAsia="宋体" w:cs="宋体"/>
                <w:sz w:val="24"/>
                <w:szCs w:val="24"/>
              </w:rPr>
              <w:br w:type="textWrapping"/>
            </w:r>
            <w:r>
              <w:rPr>
                <w:rFonts w:hint="eastAsia" w:ascii="宋体" w:hAnsi="宋体" w:eastAsia="宋体" w:cs="宋体"/>
                <w:sz w:val="24"/>
                <w:szCs w:val="24"/>
              </w:rPr>
              <w:t>(1)网络接口：1组RJ45；</w:t>
            </w:r>
            <w:r>
              <w:rPr>
                <w:rFonts w:hint="eastAsia" w:ascii="宋体" w:hAnsi="宋体" w:eastAsia="宋体" w:cs="宋体"/>
                <w:sz w:val="24"/>
                <w:szCs w:val="24"/>
              </w:rPr>
              <w:br w:type="textWrapping"/>
            </w:r>
            <w:r>
              <w:rPr>
                <w:rFonts w:hint="eastAsia" w:ascii="宋体" w:hAnsi="宋体" w:eastAsia="宋体" w:cs="宋体"/>
                <w:sz w:val="24"/>
                <w:szCs w:val="24"/>
              </w:rPr>
              <w:t>(2)传输速率：100Mbps/10Mbps；</w:t>
            </w:r>
            <w:r>
              <w:rPr>
                <w:rFonts w:hint="eastAsia" w:ascii="宋体" w:hAnsi="宋体" w:eastAsia="宋体" w:cs="宋体"/>
                <w:sz w:val="24"/>
                <w:szCs w:val="24"/>
              </w:rPr>
              <w:br w:type="textWrapping"/>
            </w:r>
            <w:r>
              <w:rPr>
                <w:rFonts w:hint="eastAsia" w:ascii="宋体" w:hAnsi="宋体" w:eastAsia="宋体" w:cs="宋体"/>
                <w:sz w:val="24"/>
                <w:szCs w:val="24"/>
              </w:rPr>
              <w:t>(3)支持协议：TCP/IP,UDP,IGMP(组播)；</w:t>
            </w:r>
            <w:r>
              <w:rPr>
                <w:rFonts w:hint="eastAsia" w:ascii="宋体" w:hAnsi="宋体" w:eastAsia="宋体" w:cs="宋体"/>
                <w:sz w:val="24"/>
                <w:szCs w:val="24"/>
              </w:rPr>
              <w:br w:type="textWrapping"/>
            </w:r>
            <w:r>
              <w:rPr>
                <w:rFonts w:hint="eastAsia" w:ascii="宋体" w:hAnsi="宋体" w:eastAsia="宋体" w:cs="宋体"/>
                <w:sz w:val="24"/>
                <w:szCs w:val="24"/>
              </w:rPr>
              <w:t>(4)音频格式：无损音频格式；</w:t>
            </w:r>
            <w:r>
              <w:rPr>
                <w:rFonts w:hint="eastAsia" w:ascii="宋体" w:hAnsi="宋体" w:eastAsia="宋体" w:cs="宋体"/>
                <w:sz w:val="24"/>
                <w:szCs w:val="24"/>
              </w:rPr>
              <w:br w:type="textWrapping"/>
            </w:r>
            <w:r>
              <w:rPr>
                <w:rFonts w:hint="eastAsia" w:ascii="宋体" w:hAnsi="宋体" w:eastAsia="宋体" w:cs="宋体"/>
                <w:sz w:val="24"/>
                <w:szCs w:val="24"/>
              </w:rPr>
              <w:t>(5)采样率：8K～48K；</w:t>
            </w:r>
            <w:r>
              <w:rPr>
                <w:rFonts w:hint="eastAsia" w:ascii="宋体" w:hAnsi="宋体" w:eastAsia="宋体" w:cs="宋体"/>
                <w:sz w:val="24"/>
                <w:szCs w:val="24"/>
              </w:rPr>
              <w:br w:type="textWrapping"/>
            </w:r>
            <w:r>
              <w:rPr>
                <w:rFonts w:hint="eastAsia" w:ascii="宋体" w:hAnsi="宋体" w:eastAsia="宋体" w:cs="宋体"/>
                <w:sz w:val="24"/>
                <w:szCs w:val="24"/>
              </w:rPr>
              <w:t>(6)功率输出：40W；</w:t>
            </w:r>
            <w:r>
              <w:rPr>
                <w:rFonts w:hint="eastAsia" w:ascii="宋体" w:hAnsi="宋体" w:eastAsia="宋体" w:cs="宋体"/>
                <w:sz w:val="24"/>
                <w:szCs w:val="24"/>
              </w:rPr>
              <w:br w:type="textWrapping"/>
            </w:r>
            <w:r>
              <w:rPr>
                <w:rFonts w:hint="eastAsia" w:ascii="宋体" w:hAnsi="宋体" w:eastAsia="宋体" w:cs="宋体"/>
                <w:sz w:val="24"/>
                <w:szCs w:val="24"/>
              </w:rPr>
              <w:t>(7)频率响应：80Hz—16KHz；</w:t>
            </w:r>
            <w:r>
              <w:rPr>
                <w:rFonts w:hint="eastAsia" w:ascii="宋体" w:hAnsi="宋体" w:eastAsia="宋体" w:cs="宋体"/>
                <w:sz w:val="24"/>
                <w:szCs w:val="24"/>
              </w:rPr>
              <w:br w:type="textWrapping"/>
            </w:r>
            <w:r>
              <w:rPr>
                <w:rFonts w:hint="eastAsia" w:ascii="宋体" w:hAnsi="宋体" w:eastAsia="宋体" w:cs="宋体"/>
                <w:sz w:val="24"/>
                <w:szCs w:val="24"/>
              </w:rPr>
              <w:t>(8)谐波失真：THD≤0.1%；</w:t>
            </w:r>
            <w:r>
              <w:rPr>
                <w:rFonts w:hint="eastAsia" w:ascii="宋体" w:hAnsi="宋体" w:eastAsia="宋体" w:cs="宋体"/>
                <w:sz w:val="24"/>
                <w:szCs w:val="24"/>
              </w:rPr>
              <w:br w:type="textWrapping"/>
            </w:r>
            <w:r>
              <w:rPr>
                <w:rFonts w:hint="eastAsia" w:ascii="宋体" w:hAnsi="宋体" w:eastAsia="宋体" w:cs="宋体"/>
                <w:sz w:val="24"/>
                <w:szCs w:val="24"/>
              </w:rPr>
              <w:t>(9)信噪比：≥70dB；</w:t>
            </w:r>
            <w:r>
              <w:rPr>
                <w:rFonts w:hint="eastAsia" w:ascii="宋体" w:hAnsi="宋体" w:eastAsia="宋体" w:cs="宋体"/>
                <w:sz w:val="24"/>
                <w:szCs w:val="24"/>
              </w:rPr>
              <w:br w:type="textWrapping"/>
            </w:r>
            <w:r>
              <w:rPr>
                <w:rFonts w:hint="eastAsia" w:ascii="宋体" w:hAnsi="宋体" w:eastAsia="宋体" w:cs="宋体"/>
                <w:sz w:val="24"/>
                <w:szCs w:val="24"/>
              </w:rPr>
              <w:t>(10)保护电路：过载、过温、短路保护电路；</w:t>
            </w:r>
            <w:r>
              <w:rPr>
                <w:rFonts w:hint="eastAsia" w:ascii="宋体" w:hAnsi="宋体" w:eastAsia="宋体" w:cs="宋体"/>
                <w:sz w:val="24"/>
                <w:szCs w:val="24"/>
              </w:rPr>
              <w:br w:type="textWrapping"/>
            </w:r>
            <w:r>
              <w:rPr>
                <w:rFonts w:hint="eastAsia" w:ascii="宋体" w:hAnsi="宋体" w:eastAsia="宋体" w:cs="宋体"/>
                <w:sz w:val="24"/>
                <w:szCs w:val="24"/>
              </w:rPr>
              <w:t>(11)工作温度：-5℃～60℃；</w:t>
            </w:r>
            <w:r>
              <w:rPr>
                <w:rFonts w:hint="eastAsia" w:ascii="宋体" w:hAnsi="宋体" w:eastAsia="宋体" w:cs="宋体"/>
                <w:sz w:val="24"/>
                <w:szCs w:val="24"/>
              </w:rPr>
              <w:br w:type="textWrapping"/>
            </w:r>
            <w:r>
              <w:rPr>
                <w:rFonts w:hint="eastAsia" w:ascii="宋体" w:hAnsi="宋体" w:eastAsia="宋体" w:cs="宋体"/>
                <w:sz w:val="24"/>
                <w:szCs w:val="24"/>
              </w:rPr>
              <w:t>(12)工作湿度：20%～80%相对湿度。</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IP网络功放</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1.标配1个100MRJ45网络接口，支持局域网与广域网传输；</w:t>
            </w:r>
            <w:r>
              <w:rPr>
                <w:rFonts w:hint="eastAsia" w:ascii="宋体" w:hAnsi="宋体" w:eastAsia="宋体" w:cs="宋体"/>
                <w:sz w:val="24"/>
                <w:szCs w:val="24"/>
              </w:rPr>
              <w:br w:type="textWrapping"/>
            </w:r>
            <w:r>
              <w:rPr>
                <w:rFonts w:hint="eastAsia" w:ascii="宋体" w:hAnsi="宋体" w:eastAsia="宋体" w:cs="宋体"/>
                <w:sz w:val="24"/>
                <w:szCs w:val="24"/>
              </w:rPr>
              <w:t>2.4.3寸高亮触摸电容屏,图形化界面，操作简单易懂；</w:t>
            </w:r>
            <w:r>
              <w:rPr>
                <w:rFonts w:hint="eastAsia" w:ascii="宋体" w:hAnsi="宋体" w:eastAsia="宋体" w:cs="宋体"/>
                <w:sz w:val="24"/>
                <w:szCs w:val="24"/>
              </w:rPr>
              <w:br w:type="textWrapping"/>
            </w:r>
            <w:r>
              <w:rPr>
                <w:rFonts w:hint="eastAsia" w:ascii="宋体" w:hAnsi="宋体" w:eastAsia="宋体" w:cs="宋体"/>
                <w:sz w:val="24"/>
                <w:szCs w:val="24"/>
              </w:rPr>
              <w:t>3.设有1路线路输入、1路话筒输入，1路线路输出；</w:t>
            </w:r>
            <w:r>
              <w:rPr>
                <w:rFonts w:hint="eastAsia" w:ascii="宋体" w:hAnsi="宋体" w:eastAsia="宋体" w:cs="宋体"/>
                <w:sz w:val="24"/>
                <w:szCs w:val="24"/>
              </w:rPr>
              <w:br w:type="textWrapping"/>
            </w:r>
            <w:r>
              <w:rPr>
                <w:rFonts w:hint="eastAsia" w:ascii="宋体" w:hAnsi="宋体" w:eastAsia="宋体" w:cs="宋体"/>
                <w:sz w:val="24"/>
                <w:szCs w:val="24"/>
              </w:rPr>
              <w:t>4.带总音量控制；</w:t>
            </w:r>
            <w:r>
              <w:rPr>
                <w:rFonts w:hint="eastAsia" w:ascii="宋体" w:hAnsi="宋体" w:eastAsia="宋体" w:cs="宋体"/>
                <w:sz w:val="24"/>
                <w:szCs w:val="24"/>
              </w:rPr>
              <w:br w:type="textWrapping"/>
            </w:r>
            <w:r>
              <w:rPr>
                <w:rFonts w:hint="eastAsia" w:ascii="宋体" w:hAnsi="宋体" w:eastAsia="宋体" w:cs="宋体"/>
                <w:sz w:val="24"/>
                <w:szCs w:val="24"/>
              </w:rPr>
              <w:t>5.开关式选择短路输入输出，，当有任务时，短路触发工作，1路紧急短路输出，带有24V强切功能；</w:t>
            </w:r>
            <w:r>
              <w:rPr>
                <w:rFonts w:hint="eastAsia" w:ascii="宋体" w:hAnsi="宋体" w:eastAsia="宋体" w:cs="宋体"/>
                <w:sz w:val="24"/>
                <w:szCs w:val="24"/>
              </w:rPr>
              <w:br w:type="textWrapping"/>
            </w:r>
            <w:r>
              <w:rPr>
                <w:rFonts w:hint="eastAsia" w:ascii="宋体" w:hAnsi="宋体" w:eastAsia="宋体" w:cs="宋体"/>
                <w:sz w:val="24"/>
                <w:szCs w:val="24"/>
              </w:rPr>
              <w:t>6.支持手机或苹果手机APP分控软件可以实时操控点播功能；</w:t>
            </w:r>
            <w:r>
              <w:rPr>
                <w:rFonts w:hint="eastAsia" w:ascii="宋体" w:hAnsi="宋体" w:eastAsia="宋体" w:cs="宋体"/>
                <w:sz w:val="24"/>
                <w:szCs w:val="24"/>
              </w:rPr>
              <w:br w:type="textWrapping"/>
            </w:r>
            <w:r>
              <w:rPr>
                <w:rFonts w:hint="eastAsia" w:ascii="宋体" w:hAnsi="宋体" w:eastAsia="宋体" w:cs="宋体"/>
                <w:sz w:val="24"/>
                <w:szCs w:val="24"/>
              </w:rPr>
              <w:t>7.支持服务器远程管理，远程升级，方便用户管理维护；</w:t>
            </w:r>
            <w:r>
              <w:rPr>
                <w:rFonts w:hint="eastAsia" w:ascii="宋体" w:hAnsi="宋体" w:eastAsia="宋体" w:cs="宋体"/>
                <w:sz w:val="24"/>
                <w:szCs w:val="24"/>
              </w:rPr>
              <w:br w:type="textWrapping"/>
            </w:r>
            <w:r>
              <w:rPr>
                <w:rFonts w:hint="eastAsia" w:ascii="宋体" w:hAnsi="宋体" w:eastAsia="宋体" w:cs="宋体"/>
                <w:sz w:val="24"/>
                <w:szCs w:val="24"/>
              </w:rPr>
              <w:t>▲8.采用国际级D类功率放大器，具有高效节能、重量轻、体积小、低失真、功率大、噪声小、负载强等优势</w:t>
            </w:r>
            <w:r>
              <w:rPr>
                <w:rStyle w:val="9"/>
                <w:rFonts w:hint="eastAsia" w:ascii="宋体" w:hAnsi="宋体" w:eastAsia="宋体" w:cs="宋体"/>
                <w:sz w:val="24"/>
                <w:szCs w:val="24"/>
              </w:rPr>
              <w:t>（须提供第三方检测机构出具的检测报告复印件佐证）；</w:t>
            </w:r>
            <w:r>
              <w:rPr>
                <w:rFonts w:hint="eastAsia" w:ascii="宋体" w:hAnsi="宋体" w:eastAsia="宋体" w:cs="宋体"/>
                <w:sz w:val="24"/>
                <w:szCs w:val="24"/>
              </w:rPr>
              <w:br w:type="textWrapping"/>
            </w:r>
            <w:r>
              <w:rPr>
                <w:rFonts w:hint="eastAsia" w:ascii="宋体" w:hAnsi="宋体" w:eastAsia="宋体" w:cs="宋体"/>
                <w:sz w:val="24"/>
                <w:szCs w:val="24"/>
              </w:rPr>
              <w:t>▲9.设有先进短路、过热、过载保护功能</w:t>
            </w:r>
            <w:r>
              <w:rPr>
                <w:rStyle w:val="9"/>
                <w:rFonts w:hint="eastAsia" w:ascii="宋体" w:hAnsi="宋体" w:eastAsia="宋体" w:cs="宋体"/>
                <w:sz w:val="24"/>
                <w:szCs w:val="24"/>
              </w:rPr>
              <w:t>（须提供第三方检测机构出具的检测报告复印件佐证）；</w:t>
            </w:r>
            <w:r>
              <w:rPr>
                <w:rStyle w:val="9"/>
                <w:rFonts w:hint="eastAsia" w:ascii="宋体" w:hAnsi="宋体" w:eastAsia="宋体" w:cs="宋体"/>
                <w:sz w:val="24"/>
                <w:szCs w:val="24"/>
                <w:shd w:val="clear" w:fill="FFFF00"/>
              </w:rPr>
              <w:br w:type="textWrapping"/>
            </w:r>
            <w:r>
              <w:rPr>
                <w:rFonts w:hint="eastAsia" w:ascii="宋体" w:hAnsi="宋体" w:eastAsia="宋体" w:cs="宋体"/>
                <w:sz w:val="24"/>
                <w:szCs w:val="24"/>
              </w:rPr>
              <w:t>10.支持定压输出输出,可满足不同场合要求；</w:t>
            </w:r>
            <w:r>
              <w:rPr>
                <w:rFonts w:hint="eastAsia" w:ascii="宋体" w:hAnsi="宋体" w:eastAsia="宋体" w:cs="宋体"/>
                <w:sz w:val="24"/>
                <w:szCs w:val="24"/>
              </w:rPr>
              <w:br w:type="textWrapping"/>
            </w:r>
            <w:r>
              <w:rPr>
                <w:rFonts w:hint="eastAsia" w:ascii="宋体" w:hAnsi="宋体" w:eastAsia="宋体" w:cs="宋体"/>
                <w:sz w:val="24"/>
                <w:szCs w:val="24"/>
              </w:rPr>
              <w:t>11.具有信号指示、削峰指示、保护指示功能。</w:t>
            </w:r>
            <w:r>
              <w:rPr>
                <w:rFonts w:hint="eastAsia" w:ascii="宋体" w:hAnsi="宋体" w:eastAsia="宋体" w:cs="宋体"/>
                <w:sz w:val="24"/>
                <w:szCs w:val="24"/>
              </w:rPr>
              <w:br w:type="textWrapping"/>
            </w:r>
            <w:r>
              <w:rPr>
                <w:rFonts w:hint="eastAsia" w:ascii="宋体" w:hAnsi="宋体" w:eastAsia="宋体" w:cs="宋体"/>
                <w:sz w:val="24"/>
                <w:szCs w:val="24"/>
              </w:rPr>
              <w:t>线路设有限幅功能，可预防功放输出过大保护喇叭；</w:t>
            </w:r>
            <w:r>
              <w:rPr>
                <w:rFonts w:hint="eastAsia" w:ascii="宋体" w:hAnsi="宋体" w:eastAsia="宋体" w:cs="宋体"/>
                <w:sz w:val="24"/>
                <w:szCs w:val="24"/>
              </w:rPr>
              <w:br w:type="textWrapping"/>
            </w:r>
            <w:r>
              <w:rPr>
                <w:rFonts w:hint="eastAsia" w:ascii="宋体" w:hAnsi="宋体" w:eastAsia="宋体" w:cs="宋体"/>
                <w:sz w:val="24"/>
                <w:szCs w:val="24"/>
              </w:rPr>
              <w:t>12.选配蓝牙USB模块，可用手机推送到终端播放；</w:t>
            </w:r>
            <w:r>
              <w:rPr>
                <w:rFonts w:hint="eastAsia" w:ascii="宋体" w:hAnsi="宋体" w:eastAsia="宋体" w:cs="宋体"/>
                <w:sz w:val="24"/>
                <w:szCs w:val="24"/>
              </w:rPr>
              <w:br w:type="textWrapping"/>
            </w:r>
            <w:r>
              <w:rPr>
                <w:rFonts w:hint="eastAsia" w:ascii="宋体" w:hAnsi="宋体" w:eastAsia="宋体" w:cs="宋体"/>
                <w:sz w:val="24"/>
                <w:szCs w:val="24"/>
              </w:rPr>
              <w:t>13.选配USB2.4G无线话筒模块，方便教学讲课；</w:t>
            </w:r>
            <w:r>
              <w:rPr>
                <w:rFonts w:hint="eastAsia" w:ascii="宋体" w:hAnsi="宋体" w:eastAsia="宋体" w:cs="宋体"/>
                <w:sz w:val="24"/>
                <w:szCs w:val="24"/>
              </w:rPr>
              <w:br w:type="textWrapping"/>
            </w:r>
            <w:r>
              <w:rPr>
                <w:rFonts w:hint="eastAsia" w:ascii="宋体" w:hAnsi="宋体" w:eastAsia="宋体" w:cs="宋体"/>
                <w:sz w:val="24"/>
                <w:szCs w:val="24"/>
              </w:rPr>
              <w:t>14.选配离线打铃模块功能；</w:t>
            </w:r>
            <w:r>
              <w:rPr>
                <w:rFonts w:hint="eastAsia" w:ascii="宋体" w:hAnsi="宋体" w:eastAsia="宋体" w:cs="宋体"/>
                <w:sz w:val="24"/>
                <w:szCs w:val="24"/>
              </w:rPr>
              <w:br w:type="textWrapping"/>
            </w:r>
            <w:r>
              <w:rPr>
                <w:rFonts w:hint="eastAsia" w:ascii="宋体" w:hAnsi="宋体" w:eastAsia="宋体" w:cs="宋体"/>
                <w:sz w:val="24"/>
                <w:szCs w:val="24"/>
              </w:rPr>
              <w:t>15.自带一路220V/5A智能控制辅助电源；</w:t>
            </w:r>
            <w:r>
              <w:rPr>
                <w:rFonts w:hint="eastAsia" w:ascii="宋体" w:hAnsi="宋体" w:eastAsia="宋体" w:cs="宋体"/>
                <w:sz w:val="24"/>
                <w:szCs w:val="24"/>
              </w:rPr>
              <w:br w:type="textWrapping"/>
            </w:r>
            <w:r>
              <w:rPr>
                <w:rFonts w:hint="eastAsia" w:ascii="宋体" w:hAnsi="宋体" w:eastAsia="宋体" w:cs="宋体"/>
                <w:sz w:val="24"/>
                <w:szCs w:val="24"/>
              </w:rPr>
              <w:t>16.技术参数：</w:t>
            </w:r>
            <w:r>
              <w:rPr>
                <w:rFonts w:hint="eastAsia" w:ascii="宋体" w:hAnsi="宋体" w:eastAsia="宋体" w:cs="宋体"/>
                <w:sz w:val="24"/>
                <w:szCs w:val="24"/>
              </w:rPr>
              <w:br w:type="textWrapping"/>
            </w:r>
            <w:r>
              <w:rPr>
                <w:rFonts w:hint="eastAsia" w:ascii="宋体" w:hAnsi="宋体" w:eastAsia="宋体" w:cs="宋体"/>
                <w:sz w:val="24"/>
                <w:szCs w:val="24"/>
              </w:rPr>
              <w:t>(1)输出功率：500W；</w:t>
            </w:r>
            <w:r>
              <w:rPr>
                <w:rFonts w:hint="eastAsia" w:ascii="宋体" w:hAnsi="宋体" w:eastAsia="宋体" w:cs="宋体"/>
                <w:sz w:val="24"/>
                <w:szCs w:val="24"/>
              </w:rPr>
              <w:br w:type="textWrapping"/>
            </w:r>
            <w:r>
              <w:rPr>
                <w:rFonts w:hint="eastAsia" w:ascii="宋体" w:hAnsi="宋体" w:eastAsia="宋体" w:cs="宋体"/>
                <w:sz w:val="24"/>
                <w:szCs w:val="24"/>
              </w:rPr>
              <w:t>(2)定压输出：100V+5%；</w:t>
            </w:r>
            <w:r>
              <w:rPr>
                <w:rFonts w:hint="eastAsia" w:ascii="宋体" w:hAnsi="宋体" w:eastAsia="宋体" w:cs="宋体"/>
                <w:sz w:val="24"/>
                <w:szCs w:val="24"/>
              </w:rPr>
              <w:br w:type="textWrapping"/>
            </w:r>
            <w:r>
              <w:rPr>
                <w:rFonts w:hint="eastAsia" w:ascii="宋体" w:hAnsi="宋体" w:eastAsia="宋体" w:cs="宋体"/>
                <w:sz w:val="24"/>
                <w:szCs w:val="24"/>
              </w:rPr>
              <w:t>(3)输出模式：定压输出；</w:t>
            </w:r>
            <w:r>
              <w:rPr>
                <w:rFonts w:hint="eastAsia" w:ascii="宋体" w:hAnsi="宋体" w:eastAsia="宋体" w:cs="宋体"/>
                <w:sz w:val="24"/>
                <w:szCs w:val="24"/>
              </w:rPr>
              <w:br w:type="textWrapping"/>
            </w:r>
            <w:r>
              <w:rPr>
                <w:rFonts w:hint="eastAsia" w:ascii="宋体" w:hAnsi="宋体" w:eastAsia="宋体" w:cs="宋体"/>
                <w:sz w:val="24"/>
                <w:szCs w:val="24"/>
              </w:rPr>
              <w:t>(4)网络接口：1组RJ45；</w:t>
            </w:r>
            <w:r>
              <w:rPr>
                <w:rFonts w:hint="eastAsia" w:ascii="宋体" w:hAnsi="宋体" w:eastAsia="宋体" w:cs="宋体"/>
                <w:sz w:val="24"/>
                <w:szCs w:val="24"/>
              </w:rPr>
              <w:br w:type="textWrapping"/>
            </w:r>
            <w:r>
              <w:rPr>
                <w:rFonts w:hint="eastAsia" w:ascii="宋体" w:hAnsi="宋体" w:eastAsia="宋体" w:cs="宋体"/>
                <w:sz w:val="24"/>
                <w:szCs w:val="24"/>
              </w:rPr>
              <w:t>(5)传输速率：100Mbps/10Mbps；</w:t>
            </w:r>
            <w:r>
              <w:rPr>
                <w:rFonts w:hint="eastAsia" w:ascii="宋体" w:hAnsi="宋体" w:eastAsia="宋体" w:cs="宋体"/>
                <w:sz w:val="24"/>
                <w:szCs w:val="24"/>
              </w:rPr>
              <w:br w:type="textWrapping"/>
            </w:r>
            <w:r>
              <w:rPr>
                <w:rFonts w:hint="eastAsia" w:ascii="宋体" w:hAnsi="宋体" w:eastAsia="宋体" w:cs="宋体"/>
                <w:sz w:val="24"/>
                <w:szCs w:val="24"/>
              </w:rPr>
              <w:t>(6)短路输入：0V；</w:t>
            </w:r>
            <w:r>
              <w:rPr>
                <w:rFonts w:hint="eastAsia" w:ascii="宋体" w:hAnsi="宋体" w:eastAsia="宋体" w:cs="宋体"/>
                <w:sz w:val="24"/>
                <w:szCs w:val="24"/>
              </w:rPr>
              <w:br w:type="textWrapping"/>
            </w:r>
            <w:r>
              <w:rPr>
                <w:rFonts w:hint="eastAsia" w:ascii="宋体" w:hAnsi="宋体" w:eastAsia="宋体" w:cs="宋体"/>
                <w:sz w:val="24"/>
                <w:szCs w:val="24"/>
              </w:rPr>
              <w:t>(7)保护电路：直流保护、过载、过温、短路保护电路；</w:t>
            </w:r>
            <w:r>
              <w:rPr>
                <w:rFonts w:hint="eastAsia" w:ascii="宋体" w:hAnsi="宋体" w:eastAsia="宋体" w:cs="宋体"/>
                <w:sz w:val="24"/>
                <w:szCs w:val="24"/>
              </w:rPr>
              <w:br w:type="textWrapping"/>
            </w:r>
            <w:r>
              <w:rPr>
                <w:rFonts w:hint="eastAsia" w:ascii="宋体" w:hAnsi="宋体" w:eastAsia="宋体" w:cs="宋体"/>
                <w:sz w:val="24"/>
                <w:szCs w:val="24"/>
              </w:rPr>
              <w:t>(8)电源：AC190～240V/50Hz。</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音柱</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1.定压70V-100V 45W功率；</w:t>
            </w:r>
            <w:r>
              <w:rPr>
                <w:rFonts w:hint="eastAsia" w:ascii="宋体" w:hAnsi="宋体" w:eastAsia="宋体" w:cs="宋体"/>
                <w:sz w:val="24"/>
                <w:szCs w:val="24"/>
              </w:rPr>
              <w:br w:type="textWrapping"/>
            </w:r>
            <w:r>
              <w:rPr>
                <w:rFonts w:hint="eastAsia" w:ascii="宋体" w:hAnsi="宋体" w:eastAsia="宋体" w:cs="宋体"/>
                <w:sz w:val="24"/>
                <w:szCs w:val="24"/>
              </w:rPr>
              <w:t>2.输入灵敏度为92db；</w:t>
            </w:r>
            <w:r>
              <w:rPr>
                <w:rFonts w:hint="eastAsia" w:ascii="宋体" w:hAnsi="宋体" w:eastAsia="宋体" w:cs="宋体"/>
                <w:sz w:val="24"/>
                <w:szCs w:val="24"/>
              </w:rPr>
              <w:br w:type="textWrapping"/>
            </w:r>
            <w:r>
              <w:rPr>
                <w:rFonts w:hint="eastAsia" w:ascii="宋体" w:hAnsi="宋体" w:eastAsia="宋体" w:cs="宋体"/>
                <w:sz w:val="24"/>
                <w:szCs w:val="24"/>
              </w:rPr>
              <w:t>3.频响范围为100-20KHz，采用4个4寸喇叭，1个小号角高音单元，铝质箱体，金属网面，金色。</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自动重合闸</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32A双P自动重合闸。</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包含内部所需的电源线、网线、排插等设备。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六、龙门客栈监控系统设备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枪式摄像头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1.最高分辨率可达2560×1440@25fps, 并可输出实时图像；</w:t>
            </w:r>
            <w:r>
              <w:rPr>
                <w:rFonts w:hint="eastAsia" w:ascii="宋体" w:hAnsi="宋体" w:eastAsia="宋体" w:cs="宋体"/>
                <w:sz w:val="24"/>
                <w:szCs w:val="24"/>
              </w:rPr>
              <w:br w:type="textWrapping"/>
            </w:r>
            <w:r>
              <w:rPr>
                <w:rFonts w:hint="eastAsia" w:ascii="宋体" w:hAnsi="宋体" w:eastAsia="宋体" w:cs="宋体"/>
                <w:sz w:val="24"/>
                <w:szCs w:val="24"/>
              </w:rPr>
              <w:t>2.码流平滑设置,适应不同场景下对图像质量、流畅性的不同要求；</w:t>
            </w:r>
            <w:r>
              <w:rPr>
                <w:rFonts w:hint="eastAsia" w:ascii="宋体" w:hAnsi="宋体" w:eastAsia="宋体" w:cs="宋体"/>
                <w:sz w:val="24"/>
                <w:szCs w:val="24"/>
              </w:rPr>
              <w:br w:type="textWrapping"/>
            </w:r>
            <w:r>
              <w:rPr>
                <w:rFonts w:hint="eastAsia" w:ascii="宋体" w:hAnsi="宋体" w:eastAsia="宋体" w:cs="宋体"/>
                <w:sz w:val="24"/>
                <w:szCs w:val="24"/>
              </w:rPr>
              <w:t>3.支持GBK字库,支持更多汉字及生僻字叠加,支持OSD颜色自选；</w:t>
            </w:r>
            <w:r>
              <w:rPr>
                <w:rFonts w:hint="eastAsia" w:ascii="宋体" w:hAnsi="宋体" w:eastAsia="宋体" w:cs="宋体"/>
                <w:sz w:val="24"/>
                <w:szCs w:val="24"/>
              </w:rPr>
              <w:br w:type="textWrapping"/>
            </w:r>
            <w:r>
              <w:rPr>
                <w:rFonts w:hint="eastAsia" w:ascii="宋体" w:hAnsi="宋体" w:eastAsia="宋体" w:cs="宋体"/>
                <w:sz w:val="24"/>
                <w:szCs w:val="24"/>
              </w:rPr>
              <w:t>4.支持3D数字降噪,支持120dB宽动态；</w:t>
            </w:r>
            <w:r>
              <w:rPr>
                <w:rFonts w:hint="eastAsia" w:ascii="宋体" w:hAnsi="宋体" w:eastAsia="宋体" w:cs="宋体"/>
                <w:sz w:val="24"/>
                <w:szCs w:val="24"/>
              </w:rPr>
              <w:br w:type="textWrapping"/>
            </w:r>
            <w:r>
              <w:rPr>
                <w:rFonts w:hint="eastAsia" w:ascii="宋体" w:hAnsi="宋体" w:eastAsia="宋体" w:cs="宋体"/>
                <w:sz w:val="24"/>
                <w:szCs w:val="24"/>
              </w:rPr>
              <w:t>5.支持心跳,镜像等功能；</w:t>
            </w:r>
            <w:r>
              <w:rPr>
                <w:rFonts w:hint="eastAsia" w:ascii="宋体" w:hAnsi="宋体" w:eastAsia="宋体" w:cs="宋体"/>
                <w:sz w:val="24"/>
                <w:szCs w:val="24"/>
              </w:rPr>
              <w:br w:type="textWrapping"/>
            </w:r>
            <w:r>
              <w:rPr>
                <w:rFonts w:hint="eastAsia" w:ascii="宋体" w:hAnsi="宋体" w:eastAsia="宋体" w:cs="宋体"/>
                <w:sz w:val="24"/>
                <w:szCs w:val="24"/>
              </w:rPr>
              <w:t>6.支持暖光灯补光,支持ONVIF(PROFILE S,PROFILE G),ISAPI,支持GB28181,Ehome平台接入，适用于道路、仓库、地下停车场、酒吧、管道、园区等光线较暗或无光照环境且要求高清画质的场所。</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16口POE+2口全千兆交换机48/52V400W 4.8GBPS，包转发率3.6Mpps（支持网络延迟250米有效）带智能防雷。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8口POE+2千兆交换机48/52V156W 2.0GBPS （支持网络延迟250米有效）带智能防雷。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录像机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支持32路IPC接入，4盘位，千兆网口，HDMI、VGA同步输出。</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硬盘</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监控级硬盘，6TB,64M缓存，SATA3接口。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电视机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用于监控画面显示：</w:t>
            </w:r>
          </w:p>
          <w:p>
            <w:pPr>
              <w:pStyle w:val="6"/>
              <w:keepNext w:val="0"/>
              <w:keepLines w:val="0"/>
              <w:widowControl/>
              <w:suppressLineNumbers w:val="0"/>
              <w:jc w:val="both"/>
              <w:textAlignment w:val="top"/>
            </w:pPr>
            <w:r>
              <w:rPr>
                <w:rFonts w:hint="eastAsia" w:ascii="宋体" w:hAnsi="宋体" w:eastAsia="宋体" w:cs="宋体"/>
                <w:sz w:val="24"/>
                <w:szCs w:val="24"/>
              </w:rPr>
              <w:t>1.屏幕尺寸≥65寸电视机；</w:t>
            </w:r>
          </w:p>
          <w:p>
            <w:pPr>
              <w:pStyle w:val="6"/>
              <w:keepNext w:val="0"/>
              <w:keepLines w:val="0"/>
              <w:widowControl/>
              <w:suppressLineNumbers w:val="0"/>
              <w:jc w:val="both"/>
              <w:textAlignment w:val="top"/>
            </w:pPr>
            <w:r>
              <w:rPr>
                <w:rFonts w:hint="eastAsia" w:ascii="宋体" w:hAnsi="宋体" w:eastAsia="宋体" w:cs="宋体"/>
                <w:sz w:val="24"/>
                <w:szCs w:val="24"/>
              </w:rPr>
              <w:t>2.CPU核数≥四核心；</w:t>
            </w:r>
          </w:p>
          <w:p>
            <w:pPr>
              <w:pStyle w:val="6"/>
              <w:keepNext w:val="0"/>
              <w:keepLines w:val="0"/>
              <w:widowControl/>
              <w:suppressLineNumbers w:val="0"/>
              <w:jc w:val="both"/>
              <w:textAlignment w:val="top"/>
            </w:pPr>
            <w:r>
              <w:rPr>
                <w:rFonts w:hint="eastAsia" w:ascii="宋体" w:hAnsi="宋体" w:eastAsia="宋体" w:cs="宋体"/>
                <w:sz w:val="24"/>
                <w:szCs w:val="24"/>
              </w:rPr>
              <w:t>3.运行内存≥2GB；</w:t>
            </w:r>
          </w:p>
          <w:p>
            <w:pPr>
              <w:pStyle w:val="6"/>
              <w:keepNext w:val="0"/>
              <w:keepLines w:val="0"/>
              <w:widowControl/>
              <w:suppressLineNumbers w:val="0"/>
              <w:jc w:val="both"/>
              <w:textAlignment w:val="top"/>
            </w:pPr>
            <w:r>
              <w:rPr>
                <w:rFonts w:hint="eastAsia" w:ascii="宋体" w:hAnsi="宋体" w:eastAsia="宋体" w:cs="宋体"/>
                <w:sz w:val="24"/>
                <w:szCs w:val="24"/>
              </w:rPr>
              <w:t>4.CPU≥ 1.5GHz；</w:t>
            </w:r>
          </w:p>
          <w:p>
            <w:pPr>
              <w:pStyle w:val="6"/>
              <w:keepNext w:val="0"/>
              <w:keepLines w:val="0"/>
              <w:widowControl/>
              <w:suppressLineNumbers w:val="0"/>
              <w:jc w:val="both"/>
              <w:textAlignment w:val="top"/>
            </w:pPr>
            <w:r>
              <w:rPr>
                <w:rFonts w:hint="eastAsia" w:ascii="宋体" w:hAnsi="宋体" w:eastAsia="宋体" w:cs="宋体"/>
                <w:sz w:val="24"/>
                <w:szCs w:val="24"/>
              </w:rPr>
              <w:t>5.存储内存≥8GB；</w:t>
            </w:r>
          </w:p>
          <w:p>
            <w:pPr>
              <w:pStyle w:val="6"/>
              <w:keepNext w:val="0"/>
              <w:keepLines w:val="0"/>
              <w:widowControl/>
              <w:suppressLineNumbers w:val="0"/>
              <w:jc w:val="both"/>
              <w:textAlignment w:val="top"/>
            </w:pPr>
            <w:r>
              <w:rPr>
                <w:rFonts w:hint="eastAsia" w:ascii="宋体" w:hAnsi="宋体" w:eastAsia="宋体" w:cs="宋体"/>
                <w:sz w:val="24"/>
                <w:szCs w:val="24"/>
              </w:rPr>
              <w:t>6.支持格式（高清）≥2160p；</w:t>
            </w:r>
          </w:p>
          <w:p>
            <w:pPr>
              <w:pStyle w:val="6"/>
              <w:keepNext w:val="0"/>
              <w:keepLines w:val="0"/>
              <w:widowControl/>
              <w:suppressLineNumbers w:val="0"/>
              <w:jc w:val="both"/>
              <w:textAlignment w:val="top"/>
            </w:pPr>
            <w:r>
              <w:rPr>
                <w:rFonts w:hint="eastAsia" w:ascii="宋体" w:hAnsi="宋体" w:eastAsia="宋体" w:cs="宋体"/>
                <w:sz w:val="24"/>
                <w:szCs w:val="24"/>
              </w:rPr>
              <w:t>7.屏幕比例16:9；</w:t>
            </w:r>
          </w:p>
          <w:p>
            <w:pPr>
              <w:pStyle w:val="6"/>
              <w:keepNext w:val="0"/>
              <w:keepLines w:val="0"/>
              <w:widowControl/>
              <w:suppressLineNumbers w:val="0"/>
              <w:jc w:val="both"/>
              <w:textAlignment w:val="top"/>
            </w:pPr>
            <w:r>
              <w:rPr>
                <w:rFonts w:hint="eastAsia" w:ascii="宋体" w:hAnsi="宋体" w:eastAsia="宋体" w:cs="宋体"/>
                <w:sz w:val="24"/>
                <w:szCs w:val="24"/>
              </w:rPr>
              <w:t>8.屏幕分辨率≥超高清4K；</w:t>
            </w:r>
          </w:p>
          <w:p>
            <w:pPr>
              <w:pStyle w:val="6"/>
              <w:keepNext w:val="0"/>
              <w:keepLines w:val="0"/>
              <w:widowControl/>
              <w:suppressLineNumbers w:val="0"/>
              <w:jc w:val="both"/>
              <w:textAlignment w:val="top"/>
            </w:pPr>
            <w:r>
              <w:rPr>
                <w:rFonts w:hint="eastAsia" w:ascii="宋体" w:hAnsi="宋体" w:eastAsia="宋体" w:cs="宋体"/>
                <w:sz w:val="24"/>
                <w:szCs w:val="24"/>
              </w:rPr>
              <w:t>9.背光源：LED；</w:t>
            </w:r>
          </w:p>
          <w:p>
            <w:pPr>
              <w:pStyle w:val="6"/>
              <w:keepNext w:val="0"/>
              <w:keepLines w:val="0"/>
              <w:widowControl/>
              <w:suppressLineNumbers w:val="0"/>
              <w:jc w:val="both"/>
              <w:textAlignment w:val="top"/>
            </w:pPr>
            <w:r>
              <w:rPr>
                <w:rFonts w:hint="eastAsia" w:ascii="宋体" w:hAnsi="宋体" w:eastAsia="宋体" w:cs="宋体"/>
                <w:sz w:val="24"/>
                <w:szCs w:val="24"/>
              </w:rPr>
              <w:t>10.刷屏率≥60HZ；</w:t>
            </w:r>
          </w:p>
          <w:p>
            <w:pPr>
              <w:pStyle w:val="6"/>
              <w:keepNext w:val="0"/>
              <w:keepLines w:val="0"/>
              <w:widowControl/>
              <w:suppressLineNumbers w:val="0"/>
              <w:jc w:val="both"/>
              <w:textAlignment w:val="top"/>
            </w:pPr>
            <w:r>
              <w:rPr>
                <w:rFonts w:hint="eastAsia" w:ascii="宋体" w:hAnsi="宋体" w:eastAsia="宋体" w:cs="宋体"/>
                <w:sz w:val="24"/>
                <w:szCs w:val="24"/>
              </w:rPr>
              <w:t>11.接口≥2个HDMI高清接口。</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YJV2*1.5电缆线。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包含内部所需的排插、接头等辅材设备。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七、龙门接待中心监控系统设备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球形摄像头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最大分辨率和帧率≥2560×1440@25fps，支持H.265/H.264编码；</w:t>
            </w:r>
            <w:r>
              <w:rPr>
                <w:rFonts w:hint="eastAsia" w:ascii="宋体" w:hAnsi="宋体" w:eastAsia="宋体" w:cs="宋体"/>
                <w:sz w:val="24"/>
                <w:szCs w:val="24"/>
              </w:rPr>
              <w:br w:type="textWrapping"/>
            </w:r>
            <w:r>
              <w:rPr>
                <w:rFonts w:hint="eastAsia" w:ascii="宋体" w:hAnsi="宋体" w:eastAsia="宋体" w:cs="宋体"/>
                <w:sz w:val="24"/>
                <w:szCs w:val="24"/>
              </w:rPr>
              <w:t>2. 需支持≥23倍光学变倍，最大焦距≥135mm；</w:t>
            </w:r>
            <w:r>
              <w:rPr>
                <w:rFonts w:hint="eastAsia" w:ascii="宋体" w:hAnsi="宋体" w:eastAsia="宋体" w:cs="宋体"/>
                <w:sz w:val="24"/>
                <w:szCs w:val="24"/>
              </w:rPr>
              <w:br w:type="textWrapping"/>
            </w:r>
            <w:r>
              <w:rPr>
                <w:rFonts w:hint="eastAsia" w:ascii="宋体" w:hAnsi="宋体" w:eastAsia="宋体" w:cs="宋体"/>
                <w:sz w:val="24"/>
                <w:szCs w:val="24"/>
              </w:rPr>
              <w:t>3. 低照度需满足彩色≤0.005lx，黑白≤0.001lx；</w:t>
            </w:r>
            <w:r>
              <w:rPr>
                <w:rFonts w:hint="eastAsia" w:ascii="宋体" w:hAnsi="宋体" w:eastAsia="宋体" w:cs="宋体"/>
                <w:sz w:val="24"/>
                <w:szCs w:val="24"/>
              </w:rPr>
              <w:br w:type="textWrapping"/>
            </w:r>
            <w:r>
              <w:rPr>
                <w:rFonts w:hint="eastAsia" w:ascii="宋体" w:hAnsi="宋体" w:eastAsia="宋体" w:cs="宋体"/>
                <w:sz w:val="24"/>
                <w:szCs w:val="24"/>
              </w:rPr>
              <w:t>4. 需支持水平及垂直旋转:水平360°旋转；垂直-15°~90°旋转；</w:t>
            </w:r>
            <w:r>
              <w:rPr>
                <w:rFonts w:hint="eastAsia" w:ascii="宋体" w:hAnsi="宋体" w:eastAsia="宋体" w:cs="宋体"/>
                <w:sz w:val="24"/>
                <w:szCs w:val="24"/>
              </w:rPr>
              <w:br w:type="textWrapping"/>
            </w:r>
            <w:r>
              <w:rPr>
                <w:rFonts w:hint="eastAsia" w:ascii="宋体" w:hAnsi="宋体" w:eastAsia="宋体" w:cs="宋体"/>
                <w:sz w:val="24"/>
                <w:szCs w:val="24"/>
              </w:rPr>
              <w:t>5. 设备可对监视画面中≥30张人脸进行检测、跟踪和抓拍；</w:t>
            </w:r>
            <w:r>
              <w:rPr>
                <w:rFonts w:hint="eastAsia" w:ascii="宋体" w:hAnsi="宋体" w:eastAsia="宋体" w:cs="宋体"/>
                <w:sz w:val="24"/>
                <w:szCs w:val="24"/>
              </w:rPr>
              <w:br w:type="textWrapping"/>
            </w:r>
            <w:r>
              <w:rPr>
                <w:rFonts w:hint="eastAsia" w:ascii="宋体" w:hAnsi="宋体" w:eastAsia="宋体" w:cs="宋体"/>
                <w:sz w:val="24"/>
                <w:szCs w:val="24"/>
              </w:rPr>
              <w:t>▲6. 可通过IE浏览器实时预览设备抓拍的人脸图片，并可在历史记录中存储≥100张人脸抓拍图片；</w:t>
            </w:r>
            <w:r>
              <w:rPr>
                <w:rStyle w:val="9"/>
                <w:rFonts w:hint="eastAsia" w:ascii="宋体" w:hAnsi="宋体" w:eastAsia="宋体" w:cs="宋体"/>
                <w:sz w:val="24"/>
                <w:szCs w:val="24"/>
              </w:rPr>
              <w:t>（须提供第三方检测机构出具的有效检测报告复印件进行佐证）</w:t>
            </w:r>
            <w:r>
              <w:rPr>
                <w:rFonts w:hint="eastAsia" w:ascii="宋体" w:hAnsi="宋体" w:eastAsia="宋体" w:cs="宋体"/>
                <w:sz w:val="24"/>
                <w:szCs w:val="24"/>
              </w:rPr>
              <w:br w:type="textWrapping"/>
            </w:r>
            <w:r>
              <w:rPr>
                <w:rFonts w:hint="eastAsia" w:ascii="宋体" w:hAnsi="宋体" w:eastAsia="宋体" w:cs="宋体"/>
                <w:sz w:val="24"/>
                <w:szCs w:val="24"/>
              </w:rPr>
              <w:t xml:space="preserve">▲7. </w:t>
            </w:r>
            <w:r>
              <w:rPr>
                <w:rFonts w:hint="eastAsia" w:ascii="宋体" w:hAnsi="宋体" w:eastAsia="宋体" w:cs="宋体"/>
                <w:sz w:val="24"/>
                <w:szCs w:val="24"/>
                <w:shd w:val="clear" w:fill="FFFFFF"/>
              </w:rPr>
              <w:t>当通过IE浏览器手动点击或框选预览画面中的人脸时，设备能通过PTZ转动将人脸置于画面中心，并对人脸进行抓拍。</w:t>
            </w:r>
            <w:r>
              <w:rPr>
                <w:rStyle w:val="9"/>
                <w:rFonts w:hint="eastAsia" w:ascii="宋体" w:hAnsi="宋体" w:eastAsia="宋体" w:cs="宋体"/>
                <w:sz w:val="24"/>
                <w:szCs w:val="24"/>
              </w:rPr>
              <w:t>（须提供第三方检测机构出具的有效检测报告复印件进行佐证）</w:t>
            </w:r>
            <w:r>
              <w:rPr>
                <w:rStyle w:val="9"/>
                <w:rFonts w:hint="eastAsia" w:ascii="宋体" w:hAnsi="宋体" w:eastAsia="宋体" w:cs="宋体"/>
                <w:sz w:val="24"/>
                <w:szCs w:val="24"/>
              </w:rPr>
              <w:br w:type="textWrapping"/>
            </w:r>
            <w:r>
              <w:rPr>
                <w:rFonts w:hint="eastAsia" w:ascii="宋体" w:hAnsi="宋体" w:eastAsia="宋体" w:cs="宋体"/>
                <w:sz w:val="24"/>
                <w:szCs w:val="24"/>
              </w:rPr>
              <w:t>8. 静电放电抗扰度和应符合GB/T 17626. 2-2018中试验等级4 的规定，射频电磁场辐射抗抗度限值应符合GB/T17626.3-2016 中试验等级4 的规定，电快速瞬变脉冲群抗扰度限值应符合GB/T 17626 . 4-2018 中等级4 的规定；</w:t>
            </w:r>
            <w:r>
              <w:rPr>
                <w:rFonts w:hint="eastAsia" w:ascii="宋体" w:hAnsi="宋体" w:eastAsia="宋体" w:cs="宋体"/>
                <w:sz w:val="24"/>
                <w:szCs w:val="24"/>
              </w:rPr>
              <w:br w:type="textWrapping"/>
            </w:r>
            <w:r>
              <w:rPr>
                <w:rFonts w:hint="eastAsia" w:ascii="宋体" w:hAnsi="宋体" w:eastAsia="宋体" w:cs="宋体"/>
                <w:sz w:val="24"/>
                <w:szCs w:val="24"/>
              </w:rPr>
              <w:t>▲9. 可通过IE浏览器设置8个场景进行人脸抓拍，可设置每个场景的布防时间；</w:t>
            </w:r>
            <w:r>
              <w:rPr>
                <w:rStyle w:val="9"/>
                <w:rFonts w:hint="eastAsia" w:ascii="宋体" w:hAnsi="宋体" w:eastAsia="宋体" w:cs="宋体"/>
                <w:sz w:val="24"/>
                <w:szCs w:val="24"/>
              </w:rPr>
              <w:t>（须提供第三方检测机构出具的有效检测报告复印件进行佐证）</w:t>
            </w:r>
            <w:r>
              <w:rPr>
                <w:rStyle w:val="9"/>
                <w:rFonts w:hint="eastAsia" w:ascii="宋体" w:hAnsi="宋体" w:eastAsia="宋体" w:cs="宋体"/>
                <w:sz w:val="24"/>
                <w:szCs w:val="24"/>
                <w:shd w:val="clear" w:fill="FFFF00"/>
              </w:rPr>
              <w:br w:type="textWrapping"/>
            </w:r>
            <w:r>
              <w:rPr>
                <w:rFonts w:hint="eastAsia" w:ascii="宋体" w:hAnsi="宋体" w:eastAsia="宋体" w:cs="宋体"/>
                <w:sz w:val="24"/>
                <w:szCs w:val="24"/>
              </w:rPr>
              <w:t>10. 需具有≥1个RJ4510M/100M自适应以太网口、≥1对音频输入/输出接口、≥2路报警输入、≥1路报警输出；</w:t>
            </w:r>
            <w:r>
              <w:rPr>
                <w:rFonts w:hint="eastAsia" w:ascii="宋体" w:hAnsi="宋体" w:eastAsia="宋体" w:cs="宋体"/>
                <w:sz w:val="24"/>
                <w:szCs w:val="24"/>
              </w:rPr>
              <w:br w:type="textWrapping"/>
            </w:r>
            <w:r>
              <w:rPr>
                <w:rFonts w:hint="eastAsia" w:ascii="宋体" w:hAnsi="宋体" w:eastAsia="宋体" w:cs="宋体"/>
                <w:sz w:val="24"/>
                <w:szCs w:val="24"/>
              </w:rPr>
              <w:t>11. 需支持≥150m红外补光，≥30m白光补光；</w:t>
            </w:r>
            <w:r>
              <w:rPr>
                <w:rFonts w:hint="eastAsia" w:ascii="宋体" w:hAnsi="宋体" w:eastAsia="宋体" w:cs="宋体"/>
                <w:sz w:val="24"/>
                <w:szCs w:val="24"/>
              </w:rPr>
              <w:br w:type="textWrapping"/>
            </w:r>
            <w:r>
              <w:rPr>
                <w:rFonts w:hint="eastAsia" w:ascii="宋体" w:hAnsi="宋体" w:eastAsia="宋体" w:cs="宋体"/>
                <w:sz w:val="24"/>
                <w:szCs w:val="24"/>
              </w:rPr>
              <w:t>12. 工作温度-30℃-65℃，防护等级≥IP66。</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枪式摄像头</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1.最高分辨率可达2560 × 1440@25fps, 并可输出实时图像；</w:t>
            </w:r>
            <w:r>
              <w:rPr>
                <w:rFonts w:hint="eastAsia" w:ascii="宋体" w:hAnsi="宋体" w:eastAsia="宋体" w:cs="宋体"/>
                <w:sz w:val="24"/>
                <w:szCs w:val="24"/>
              </w:rPr>
              <w:br w:type="textWrapping"/>
            </w:r>
            <w:r>
              <w:rPr>
                <w:rFonts w:hint="eastAsia" w:ascii="宋体" w:hAnsi="宋体" w:eastAsia="宋体" w:cs="宋体"/>
                <w:sz w:val="24"/>
                <w:szCs w:val="24"/>
              </w:rPr>
              <w:t>2.码流平滑设置,适应不同场景下对图像质量、流畅性的不同要求；</w:t>
            </w:r>
            <w:r>
              <w:rPr>
                <w:rFonts w:hint="eastAsia" w:ascii="宋体" w:hAnsi="宋体" w:eastAsia="宋体" w:cs="宋体"/>
                <w:sz w:val="24"/>
                <w:szCs w:val="24"/>
              </w:rPr>
              <w:br w:type="textWrapping"/>
            </w:r>
            <w:r>
              <w:rPr>
                <w:rFonts w:hint="eastAsia" w:ascii="宋体" w:hAnsi="宋体" w:eastAsia="宋体" w:cs="宋体"/>
                <w:sz w:val="24"/>
                <w:szCs w:val="24"/>
              </w:rPr>
              <w:t>3.支持GBK字库,支持更多汉字及生僻字叠加,支持OSD颜色自选；</w:t>
            </w:r>
            <w:r>
              <w:rPr>
                <w:rFonts w:hint="eastAsia" w:ascii="宋体" w:hAnsi="宋体" w:eastAsia="宋体" w:cs="宋体"/>
                <w:sz w:val="24"/>
                <w:szCs w:val="24"/>
              </w:rPr>
              <w:br w:type="textWrapping"/>
            </w:r>
            <w:r>
              <w:rPr>
                <w:rFonts w:hint="eastAsia" w:ascii="宋体" w:hAnsi="宋体" w:eastAsia="宋体" w:cs="宋体"/>
                <w:sz w:val="24"/>
                <w:szCs w:val="24"/>
              </w:rPr>
              <w:t>4.支持3D数字降噪,支持120dB宽动态；</w:t>
            </w:r>
            <w:r>
              <w:rPr>
                <w:rFonts w:hint="eastAsia" w:ascii="宋体" w:hAnsi="宋体" w:eastAsia="宋体" w:cs="宋体"/>
                <w:sz w:val="24"/>
                <w:szCs w:val="24"/>
              </w:rPr>
              <w:br w:type="textWrapping"/>
            </w:r>
            <w:r>
              <w:rPr>
                <w:rFonts w:hint="eastAsia" w:ascii="宋体" w:hAnsi="宋体" w:eastAsia="宋体" w:cs="宋体"/>
                <w:sz w:val="24"/>
                <w:szCs w:val="24"/>
              </w:rPr>
              <w:t>5.支持心跳,镜像等功能；</w:t>
            </w:r>
            <w:r>
              <w:rPr>
                <w:rFonts w:hint="eastAsia" w:ascii="宋体" w:hAnsi="宋体" w:eastAsia="宋体" w:cs="宋体"/>
                <w:sz w:val="24"/>
                <w:szCs w:val="24"/>
              </w:rPr>
              <w:br w:type="textWrapping"/>
            </w:r>
            <w:r>
              <w:rPr>
                <w:rFonts w:hint="eastAsia" w:ascii="宋体" w:hAnsi="宋体" w:eastAsia="宋体" w:cs="宋体"/>
                <w:sz w:val="24"/>
                <w:szCs w:val="24"/>
              </w:rPr>
              <w:t>6.支持暖光灯补光,支持ONVIF(PROFILE S,PROFILE G),ISAPI,支持GB28181,Ehome平台接入，适用于道路、仓库、地下停车场、酒吧、管道、园区等光线较暗或无光照环境且要求高清画质的场所。</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24口POE+2口全千兆交换机48/52V400W 8.8GBPS，包转发率3.6Mpps（支持网络延迟250米有效）带智能防雷。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8口POE+2千兆交换机48/52V156W 2.0GBPS （支持网络延迟250米有效）带智能防雷。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监控杆</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景区定制监控杆，可安装摄像机、路灯、广播设备等。</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监控箱</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定制监控箱，可以放下防雷器、光纤机、远程控制设备，含空开、排插。</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防雷器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电源防雷器，2P40KA防雷模块。</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无线网桥</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室外3Km单频5G无线网桥，最大桥接速率433Mbps，内置9dBi定向天线，支持拨码Web易网络APP三种灵活管理方式。24V PoE供电（标配PoE供电适配器，支持万向节安装）。</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YJV2*1.5电缆线。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系统集成服务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包含内部所需的接头、排插等设备。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八、安全网络传输设备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工业级4口千兆一纤环通</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1.符合IEEE802.3 IEEE802.3U 和IEEE802.3X等标准；</w:t>
            </w:r>
            <w:r>
              <w:rPr>
                <w:rFonts w:hint="eastAsia" w:ascii="宋体" w:hAnsi="宋体" w:eastAsia="宋体" w:cs="宋体"/>
                <w:sz w:val="24"/>
                <w:szCs w:val="24"/>
              </w:rPr>
              <w:br w:type="textWrapping"/>
            </w:r>
            <w:r>
              <w:rPr>
                <w:rFonts w:hint="eastAsia" w:ascii="宋体" w:hAnsi="宋体" w:eastAsia="宋体" w:cs="宋体"/>
                <w:sz w:val="24"/>
                <w:szCs w:val="24"/>
              </w:rPr>
              <w:t>2.端口:4组千兆网络输入端口，2组千兆光纤信号端口；</w:t>
            </w:r>
            <w:r>
              <w:rPr>
                <w:rFonts w:hint="eastAsia" w:ascii="宋体" w:hAnsi="宋体" w:eastAsia="宋体" w:cs="宋体"/>
                <w:sz w:val="24"/>
                <w:szCs w:val="24"/>
              </w:rPr>
              <w:br w:type="textWrapping"/>
            </w:r>
            <w:r>
              <w:rPr>
                <w:rFonts w:hint="eastAsia" w:ascii="宋体" w:hAnsi="宋体" w:eastAsia="宋体" w:cs="宋体"/>
                <w:sz w:val="24"/>
                <w:szCs w:val="24"/>
              </w:rPr>
              <w:t>3.级联式环形组网方式；支持多路（总带宽不超过800Mbps）网络高清信号传输；</w:t>
            </w:r>
            <w:r>
              <w:rPr>
                <w:rFonts w:hint="eastAsia" w:ascii="宋体" w:hAnsi="宋体" w:eastAsia="宋体" w:cs="宋体"/>
                <w:sz w:val="24"/>
                <w:szCs w:val="24"/>
              </w:rPr>
              <w:br w:type="textWrapping"/>
            </w:r>
            <w:r>
              <w:rPr>
                <w:rFonts w:hint="eastAsia" w:ascii="宋体" w:hAnsi="宋体" w:eastAsia="宋体" w:cs="宋体"/>
                <w:sz w:val="24"/>
                <w:szCs w:val="24"/>
              </w:rPr>
              <w:t>4.双电源设 计，电源、链路、数据动态指示灯；</w:t>
            </w:r>
            <w:r>
              <w:rPr>
                <w:rFonts w:hint="eastAsia" w:ascii="宋体" w:hAnsi="宋体" w:eastAsia="宋体" w:cs="宋体"/>
                <w:sz w:val="24"/>
                <w:szCs w:val="24"/>
              </w:rPr>
              <w:br w:type="textWrapping"/>
            </w:r>
            <w:r>
              <w:rPr>
                <w:rFonts w:hint="eastAsia" w:ascii="宋体" w:hAnsi="宋体" w:eastAsia="宋体" w:cs="宋体"/>
                <w:sz w:val="24"/>
                <w:szCs w:val="24"/>
              </w:rPr>
              <w:t>5.工业级设 计，铝合金机壳，支持导轨安装；              6.超宽工作温度: -40 ~85℃ ；</w:t>
            </w:r>
          </w:p>
          <w:p>
            <w:pPr>
              <w:pStyle w:val="6"/>
              <w:keepNext w:val="0"/>
              <w:keepLines w:val="0"/>
              <w:widowControl/>
              <w:suppressLineNumbers w:val="0"/>
              <w:jc w:val="both"/>
              <w:textAlignment w:val="top"/>
            </w:pPr>
            <w:r>
              <w:rPr>
                <w:rFonts w:hint="eastAsia" w:ascii="宋体" w:hAnsi="宋体" w:eastAsia="宋体" w:cs="宋体"/>
                <w:sz w:val="24"/>
                <w:szCs w:val="24"/>
              </w:rPr>
              <w:t>7.工作湿度: 5% ~ 90% 。</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工业级4口POE千兆一纤环通</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4口POE+2口全千兆交换机48/52V400W 4.8GBPS，包转发率3.6Mpps（支持网络延迟250米有效）带智能防雷。</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POE交换机</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4口POE+2口千兆交换机。</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无线网桥</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室外3Km单频5G无线网桥，最大桥接速率433Mbps，内置9dBi定向天线，支持拨码Web易网络APP三种灵活管理方式。24V PoE供电（标配PoE供电适配器，支持万向节安装）。</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光缆</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6芯直埋铠装光缆。</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光纤盒</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12芯光纤盒，含光纤尾纤、光纤熔接。</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光纤收发器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单纤单电光纤收发器，电口传输10/100/1000M自适应。</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无线控制器</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多融合产品，5GE+1USB+1SD 卡插槽，全端口 WAN/LAN 转换，带机量 200-300，支持最大 10 个放装 AP 或者 20 个面板 AP，支持蓝牙开局，可上云平台。</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吸顶AP</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ascii="Arial" w:hAnsi="Arial" w:cs="Arial"/>
                <w:sz w:val="24"/>
                <w:szCs w:val="24"/>
              </w:rPr>
              <w:t xml:space="preserve">11ac </w:t>
            </w:r>
            <w:r>
              <w:rPr>
                <w:rFonts w:hint="eastAsia" w:ascii="宋体" w:hAnsi="宋体" w:eastAsia="宋体" w:cs="宋体"/>
                <w:sz w:val="24"/>
                <w:szCs w:val="24"/>
              </w:rPr>
              <w:t>双频三流</w:t>
            </w:r>
            <w:r>
              <w:rPr>
                <w:rFonts w:hint="default" w:ascii="Arial" w:hAnsi="Arial" w:cs="Arial"/>
                <w:sz w:val="24"/>
                <w:szCs w:val="24"/>
              </w:rPr>
              <w:t xml:space="preserve"> 1GE </w:t>
            </w:r>
            <w:r>
              <w:rPr>
                <w:rFonts w:hint="eastAsia" w:ascii="宋体" w:hAnsi="宋体" w:eastAsia="宋体" w:cs="宋体"/>
                <w:sz w:val="24"/>
                <w:szCs w:val="24"/>
              </w:rPr>
              <w:t>建议接入终端</w:t>
            </w:r>
            <w:r>
              <w:rPr>
                <w:rFonts w:hint="default" w:ascii="Arial" w:hAnsi="Arial" w:cs="Arial"/>
                <w:sz w:val="24"/>
                <w:szCs w:val="24"/>
              </w:rPr>
              <w:t xml:space="preserve"> 30-40 </w:t>
            </w:r>
            <w:r>
              <w:rPr>
                <w:rFonts w:hint="eastAsia" w:ascii="宋体" w:hAnsi="宋体" w:eastAsia="宋体" w:cs="宋体"/>
                <w:sz w:val="24"/>
                <w:szCs w:val="24"/>
              </w:rPr>
              <w:t>个。</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防火墙</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1.采用非X86多核架构，具备可插拔冗余电源模块；</w:t>
            </w:r>
          </w:p>
          <w:p>
            <w:pPr>
              <w:pStyle w:val="6"/>
              <w:keepNext w:val="0"/>
              <w:keepLines w:val="0"/>
              <w:widowControl/>
              <w:suppressLineNumbers w:val="0"/>
              <w:jc w:val="both"/>
              <w:textAlignment w:val="top"/>
            </w:pPr>
            <w:r>
              <w:rPr>
                <w:rFonts w:hint="eastAsia" w:ascii="宋体" w:hAnsi="宋体" w:eastAsia="宋体" w:cs="宋体"/>
                <w:sz w:val="24"/>
                <w:szCs w:val="24"/>
              </w:rPr>
              <w:t>2.所投产品防火墙吞吐量≥1.5Gbps，每秒新建连接数≥2万，并发连接数≥50万。</w:t>
            </w:r>
          </w:p>
          <w:p>
            <w:pPr>
              <w:pStyle w:val="6"/>
              <w:keepNext w:val="0"/>
              <w:keepLines w:val="0"/>
              <w:widowControl/>
              <w:suppressLineNumbers w:val="0"/>
              <w:jc w:val="both"/>
              <w:textAlignment w:val="top"/>
            </w:pPr>
            <w:r>
              <w:rPr>
                <w:rFonts w:hint="eastAsia" w:ascii="宋体" w:hAnsi="宋体" w:eastAsia="宋体" w:cs="宋体"/>
                <w:sz w:val="24"/>
                <w:szCs w:val="24"/>
              </w:rPr>
              <w:t xml:space="preserve">3.单台配置千兆以太网电接口≥8个，千兆Combo口≥2个。 </w:t>
            </w:r>
          </w:p>
          <w:p>
            <w:pPr>
              <w:pStyle w:val="6"/>
              <w:keepNext w:val="0"/>
              <w:keepLines w:val="0"/>
              <w:widowControl/>
              <w:suppressLineNumbers w:val="0"/>
              <w:jc w:val="both"/>
              <w:textAlignment w:val="top"/>
            </w:pPr>
            <w:r>
              <w:rPr>
                <w:rFonts w:hint="eastAsia" w:ascii="宋体" w:hAnsi="宋体" w:eastAsia="宋体" w:cs="宋体"/>
                <w:sz w:val="24"/>
                <w:szCs w:val="24"/>
              </w:rPr>
              <w:t>4.实现路由模式、透明（网桥）模式、混合模式；</w:t>
            </w:r>
          </w:p>
          <w:p>
            <w:pPr>
              <w:pStyle w:val="6"/>
              <w:keepNext w:val="0"/>
              <w:keepLines w:val="0"/>
              <w:widowControl/>
              <w:suppressLineNumbers w:val="0"/>
              <w:jc w:val="both"/>
              <w:textAlignment w:val="top"/>
            </w:pPr>
            <w:r>
              <w:rPr>
                <w:rFonts w:hint="eastAsia" w:ascii="宋体" w:hAnsi="宋体" w:eastAsia="宋体" w:cs="宋体"/>
                <w:sz w:val="24"/>
                <w:szCs w:val="24"/>
              </w:rPr>
              <w:t xml:space="preserve">5.实现安全区域划分，访问控制列表，配置对象及策略，动态包过滤，黑名单，MAC和IP绑定功能，基于MAC的访问控制列表，802.1q VLAN 透传等功能； </w:t>
            </w:r>
          </w:p>
          <w:p>
            <w:pPr>
              <w:pStyle w:val="6"/>
              <w:keepNext w:val="0"/>
              <w:keepLines w:val="0"/>
              <w:widowControl/>
              <w:suppressLineNumbers w:val="0"/>
              <w:jc w:val="both"/>
              <w:textAlignment w:val="top"/>
            </w:pPr>
            <w:r>
              <w:rPr>
                <w:rFonts w:hint="eastAsia" w:ascii="宋体" w:hAnsi="宋体" w:eastAsia="宋体" w:cs="宋体"/>
                <w:sz w:val="24"/>
                <w:szCs w:val="24"/>
              </w:rPr>
              <w:t>6.支持一体化安全策略，能够基于时间、用户/用户组、应用层协议、五元组、内容安全统一界面进行安全策略配置；</w:t>
            </w:r>
          </w:p>
          <w:p>
            <w:pPr>
              <w:pStyle w:val="6"/>
              <w:keepNext w:val="0"/>
              <w:keepLines w:val="0"/>
              <w:widowControl/>
              <w:suppressLineNumbers w:val="0"/>
              <w:jc w:val="both"/>
              <w:textAlignment w:val="top"/>
            </w:pPr>
            <w:r>
              <w:rPr>
                <w:rFonts w:hint="eastAsia" w:ascii="宋体" w:hAnsi="宋体" w:eastAsia="宋体" w:cs="宋体"/>
                <w:sz w:val="24"/>
                <w:szCs w:val="24"/>
              </w:rPr>
              <w:t>▲7.支持策略风险调优，支持安全策略优化分析，支持策略数冗余及命中分析，支持基于应用风险的策略调优，可根据流量、应用、风险类型等细粒度展示，并给出总体安全评分，便于用户更好的管理安全策略。</w:t>
            </w:r>
            <w:r>
              <w:rPr>
                <w:rStyle w:val="9"/>
                <w:rFonts w:hint="eastAsia" w:ascii="宋体" w:hAnsi="宋体" w:eastAsia="宋体" w:cs="宋体"/>
                <w:sz w:val="24"/>
                <w:szCs w:val="24"/>
              </w:rPr>
              <w:t>（须提供功能截图）</w:t>
            </w:r>
          </w:p>
          <w:p>
            <w:pPr>
              <w:pStyle w:val="6"/>
              <w:keepNext w:val="0"/>
              <w:keepLines w:val="0"/>
              <w:widowControl/>
              <w:suppressLineNumbers w:val="0"/>
              <w:jc w:val="both"/>
              <w:textAlignment w:val="top"/>
            </w:pPr>
            <w:r>
              <w:rPr>
                <w:rFonts w:hint="eastAsia" w:ascii="宋体" w:hAnsi="宋体" w:eastAsia="宋体" w:cs="宋体"/>
                <w:sz w:val="24"/>
                <w:szCs w:val="24"/>
              </w:rPr>
              <w:t>▲8.支持联动云端URL地址库进行全面实施核查。</w:t>
            </w:r>
            <w:r>
              <w:rPr>
                <w:rStyle w:val="9"/>
                <w:rFonts w:hint="eastAsia" w:ascii="宋体" w:hAnsi="宋体" w:eastAsia="宋体" w:cs="宋体"/>
                <w:sz w:val="24"/>
                <w:szCs w:val="24"/>
              </w:rPr>
              <w:t>（须提供功能截图）</w:t>
            </w:r>
          </w:p>
          <w:p>
            <w:pPr>
              <w:pStyle w:val="6"/>
              <w:keepNext w:val="0"/>
              <w:keepLines w:val="0"/>
              <w:widowControl/>
              <w:suppressLineNumbers w:val="0"/>
              <w:jc w:val="both"/>
              <w:textAlignment w:val="top"/>
            </w:pPr>
            <w:r>
              <w:rPr>
                <w:rFonts w:hint="eastAsia" w:ascii="宋体" w:hAnsi="宋体" w:eastAsia="宋体" w:cs="宋体"/>
                <w:sz w:val="24"/>
                <w:szCs w:val="24"/>
              </w:rPr>
              <w:t>9.实现对黑客攻击、蠕虫/病毒、木马、恶意代码、间谍软件/广告软件等攻击的防御，实现缓冲区溢出、SQL注入、IDS/IPS逃逸等攻击的防御，实现攻击特征库的分类；</w:t>
            </w:r>
          </w:p>
          <w:p>
            <w:pPr>
              <w:pStyle w:val="6"/>
              <w:keepNext w:val="0"/>
              <w:keepLines w:val="0"/>
              <w:widowControl/>
              <w:suppressLineNumbers w:val="0"/>
              <w:jc w:val="both"/>
              <w:textAlignment w:val="top"/>
            </w:pPr>
            <w:r>
              <w:rPr>
                <w:rFonts w:hint="eastAsia" w:ascii="宋体" w:hAnsi="宋体" w:eastAsia="宋体" w:cs="宋体"/>
                <w:sz w:val="24"/>
                <w:szCs w:val="24"/>
              </w:rPr>
              <w:t>10.支持超过7000种特征的攻击检测和防御；</w:t>
            </w:r>
          </w:p>
          <w:p>
            <w:pPr>
              <w:pStyle w:val="6"/>
              <w:keepNext w:val="0"/>
              <w:keepLines w:val="0"/>
              <w:widowControl/>
              <w:suppressLineNumbers w:val="0"/>
              <w:jc w:val="both"/>
              <w:textAlignment w:val="top"/>
            </w:pPr>
            <w:r>
              <w:rPr>
                <w:rFonts w:hint="eastAsia" w:ascii="宋体" w:hAnsi="宋体" w:eastAsia="宋体" w:cs="宋体"/>
                <w:sz w:val="24"/>
                <w:szCs w:val="24"/>
              </w:rPr>
              <w:t>11.可基于病毒特征进行检测，实现病毒库手动和自动升级，报文流处理模式，实现病毒日志和报表；</w:t>
            </w:r>
          </w:p>
          <w:p>
            <w:pPr>
              <w:pStyle w:val="6"/>
              <w:keepNext w:val="0"/>
              <w:keepLines w:val="0"/>
              <w:widowControl/>
              <w:suppressLineNumbers w:val="0"/>
              <w:jc w:val="both"/>
              <w:textAlignment w:val="top"/>
            </w:pPr>
            <w:r>
              <w:rPr>
                <w:rFonts w:hint="eastAsia" w:ascii="宋体" w:hAnsi="宋体" w:eastAsia="宋体" w:cs="宋体"/>
                <w:sz w:val="24"/>
                <w:szCs w:val="24"/>
              </w:rPr>
              <w:t>12.可支持基于应用层协议设置流控策略，包括设置最大带宽、保证带宽、协议流量优先级等。要求支持带宽通道独占以及共享管理模式,支持父子带宽策略；</w:t>
            </w:r>
          </w:p>
          <w:p>
            <w:pPr>
              <w:pStyle w:val="6"/>
              <w:keepNext w:val="0"/>
              <w:keepLines w:val="0"/>
              <w:widowControl/>
              <w:suppressLineNumbers w:val="0"/>
              <w:jc w:val="both"/>
              <w:textAlignment w:val="top"/>
            </w:pPr>
            <w:r>
              <w:rPr>
                <w:rFonts w:hint="eastAsia" w:ascii="宋体" w:hAnsi="宋体" w:eastAsia="宋体" w:cs="宋体"/>
                <w:sz w:val="24"/>
                <w:szCs w:val="24"/>
              </w:rPr>
              <w:t>▲13.支持HTTPS加密流量的安全检测，支持TCP代 理和SSL代 理，且代 理策略中可同时配置多类过滤条件，具体包括：源安全域、目的安全域、源地址、目的地址、用户和服务。一类过滤条件可以配置多个匹配项。</w:t>
            </w:r>
            <w:r>
              <w:rPr>
                <w:rStyle w:val="9"/>
                <w:rFonts w:hint="eastAsia" w:ascii="宋体" w:hAnsi="宋体" w:eastAsia="宋体" w:cs="宋体"/>
                <w:sz w:val="24"/>
                <w:szCs w:val="24"/>
              </w:rPr>
              <w:t>（须提供截图）；</w:t>
            </w:r>
          </w:p>
          <w:p>
            <w:pPr>
              <w:pStyle w:val="6"/>
              <w:keepNext w:val="0"/>
              <w:keepLines w:val="0"/>
              <w:widowControl/>
              <w:suppressLineNumbers w:val="0"/>
              <w:jc w:val="both"/>
              <w:textAlignment w:val="top"/>
            </w:pPr>
            <w:r>
              <w:rPr>
                <w:rFonts w:hint="eastAsia" w:ascii="宋体" w:hAnsi="宋体" w:eastAsia="宋体" w:cs="宋体"/>
                <w:sz w:val="24"/>
                <w:szCs w:val="24"/>
              </w:rPr>
              <w:t>14.多出口智能选路，支持基于链路权重、带宽、配置优先级、链路质量、用户业务、运营商、域名、时间、DSCP、PPPoE、DNS、地址加权HASH等智能选路方式；</w:t>
            </w:r>
          </w:p>
          <w:p>
            <w:pPr>
              <w:pStyle w:val="6"/>
              <w:keepNext w:val="0"/>
              <w:keepLines w:val="0"/>
              <w:widowControl/>
              <w:suppressLineNumbers w:val="0"/>
              <w:jc w:val="both"/>
              <w:textAlignment w:val="top"/>
            </w:pPr>
            <w:r>
              <w:rPr>
                <w:rFonts w:hint="eastAsia" w:ascii="宋体" w:hAnsi="宋体" w:eastAsia="宋体" w:cs="宋体"/>
                <w:sz w:val="24"/>
                <w:szCs w:val="24"/>
              </w:rPr>
              <w:t xml:space="preserve">15.支持智能DNS解析功能，引导访问用户从最优路径的线路接入应用系统； </w:t>
            </w:r>
          </w:p>
          <w:p>
            <w:pPr>
              <w:pStyle w:val="6"/>
              <w:keepNext w:val="0"/>
              <w:keepLines w:val="0"/>
              <w:widowControl/>
              <w:suppressLineNumbers w:val="0"/>
              <w:jc w:val="both"/>
              <w:textAlignment w:val="top"/>
            </w:pPr>
            <w:r>
              <w:rPr>
                <w:rFonts w:hint="eastAsia" w:ascii="宋体" w:hAnsi="宋体" w:eastAsia="宋体" w:cs="宋体"/>
                <w:sz w:val="24"/>
                <w:szCs w:val="24"/>
              </w:rPr>
              <w:t>▲16.支持DNS透明代 理功能，可基于负载均衡算法代 理内网用户进行DNS请求转发，避免单运营商DNS解析出现单一链路流量过载，平衡多条运营商线路的带宽利用率。</w:t>
            </w:r>
            <w:r>
              <w:rPr>
                <w:rStyle w:val="9"/>
                <w:rFonts w:hint="eastAsia" w:ascii="宋体" w:hAnsi="宋体" w:eastAsia="宋体" w:cs="宋体"/>
                <w:sz w:val="24"/>
                <w:szCs w:val="24"/>
              </w:rPr>
              <w:t>（须提供设备功能界面截图证明）</w:t>
            </w:r>
            <w:r>
              <w:rPr>
                <w:rFonts w:hint="eastAsia" w:ascii="宋体" w:hAnsi="宋体" w:eastAsia="宋体" w:cs="宋体"/>
                <w:sz w:val="24"/>
                <w:szCs w:val="24"/>
              </w:rPr>
              <w:t> </w:t>
            </w:r>
          </w:p>
          <w:p>
            <w:pPr>
              <w:pStyle w:val="6"/>
              <w:keepNext w:val="0"/>
              <w:keepLines w:val="0"/>
              <w:widowControl/>
              <w:suppressLineNumbers w:val="0"/>
              <w:jc w:val="both"/>
              <w:textAlignment w:val="top"/>
            </w:pPr>
            <w:r>
              <w:rPr>
                <w:rFonts w:hint="eastAsia" w:ascii="宋体" w:hAnsi="宋体" w:eastAsia="宋体" w:cs="宋体"/>
                <w:sz w:val="24"/>
                <w:szCs w:val="24"/>
              </w:rPr>
              <w:t>17.支持包括轮询、加权轮询、最小连接、加权最小连接、随机、加权随机、源地址Hash、源地址端口Hash、目的地址Hash、优先级等负载均衡调度算法；</w:t>
            </w:r>
          </w:p>
          <w:p>
            <w:pPr>
              <w:pStyle w:val="6"/>
              <w:keepNext w:val="0"/>
              <w:keepLines w:val="0"/>
              <w:widowControl/>
              <w:suppressLineNumbers w:val="0"/>
              <w:jc w:val="both"/>
              <w:textAlignment w:val="top"/>
            </w:pPr>
            <w:r>
              <w:rPr>
                <w:rFonts w:hint="eastAsia" w:ascii="宋体" w:hAnsi="宋体" w:eastAsia="宋体" w:cs="宋体"/>
                <w:sz w:val="24"/>
                <w:szCs w:val="24"/>
              </w:rPr>
              <w:t>18.支持基于Http Accept-Encoding、HTTP Accept-Language、Http Host、Http Request-Method、Http URL-File、Http User-Agent、DHCP、等协议；</w:t>
            </w:r>
          </w:p>
          <w:p>
            <w:pPr>
              <w:pStyle w:val="6"/>
              <w:keepNext w:val="0"/>
              <w:keepLines w:val="0"/>
              <w:widowControl/>
              <w:suppressLineNumbers w:val="0"/>
              <w:jc w:val="both"/>
              <w:textAlignment w:val="top"/>
            </w:pPr>
            <w:r>
              <w:rPr>
                <w:rFonts w:hint="eastAsia" w:ascii="宋体" w:hAnsi="宋体" w:eastAsia="宋体" w:cs="宋体"/>
                <w:sz w:val="24"/>
                <w:szCs w:val="24"/>
              </w:rPr>
              <w:t>▲19.支持全局负载功能，支持就近性探测末班的配置。</w:t>
            </w:r>
            <w:r>
              <w:rPr>
                <w:rStyle w:val="9"/>
                <w:rFonts w:hint="eastAsia" w:ascii="宋体" w:hAnsi="宋体" w:eastAsia="宋体" w:cs="宋体"/>
                <w:sz w:val="24"/>
                <w:szCs w:val="24"/>
              </w:rPr>
              <w:t>（须提供截图）</w:t>
            </w:r>
          </w:p>
          <w:p>
            <w:pPr>
              <w:pStyle w:val="6"/>
              <w:keepNext w:val="0"/>
              <w:keepLines w:val="0"/>
              <w:widowControl/>
              <w:suppressLineNumbers w:val="0"/>
              <w:jc w:val="both"/>
              <w:textAlignment w:val="top"/>
            </w:pPr>
            <w:r>
              <w:rPr>
                <w:rFonts w:hint="eastAsia" w:ascii="宋体" w:hAnsi="宋体" w:eastAsia="宋体" w:cs="宋体"/>
                <w:sz w:val="24"/>
                <w:szCs w:val="24"/>
              </w:rPr>
              <w:t>20.能够防范DOS/DDOS攻击： Land、Smurf、Fraggle、WinNuke、Ping of Death、Tear Dro p、IP Spoofing、SYN Flood、ICMP Flood、UDP Flood、HTTP Flood（cc）攻击、ARP欺骗、TCP报文标志位不合法、超大ICMP报文、地址扫描的防范、端口扫描的防范、DNS Flood、ACK Flood、FIN Flood、分片Flood、Tiny-Fragment；</w:t>
            </w:r>
          </w:p>
          <w:p>
            <w:pPr>
              <w:pStyle w:val="6"/>
              <w:keepNext w:val="0"/>
              <w:keepLines w:val="0"/>
              <w:widowControl/>
              <w:suppressLineNumbers w:val="0"/>
              <w:jc w:val="both"/>
              <w:textAlignment w:val="top"/>
            </w:pPr>
            <w:r>
              <w:rPr>
                <w:rFonts w:hint="eastAsia" w:ascii="宋体" w:hAnsi="宋体" w:eastAsia="宋体" w:cs="宋体"/>
                <w:sz w:val="24"/>
                <w:szCs w:val="24"/>
              </w:rPr>
              <w:t>21.支持流量自学习功能，可设置自学习时间，并自动生成DDoS防范策略；</w:t>
            </w:r>
          </w:p>
          <w:p>
            <w:pPr>
              <w:pStyle w:val="6"/>
              <w:keepNext w:val="0"/>
              <w:keepLines w:val="0"/>
              <w:widowControl/>
              <w:suppressLineNumbers w:val="0"/>
              <w:jc w:val="both"/>
              <w:textAlignment w:val="top"/>
            </w:pPr>
            <w:r>
              <w:rPr>
                <w:rFonts w:hint="eastAsia" w:ascii="宋体" w:hAnsi="宋体" w:eastAsia="宋体" w:cs="宋体"/>
                <w:sz w:val="24"/>
                <w:szCs w:val="24"/>
              </w:rPr>
              <w:t>22.支持网页诊断功能，用于当内网用户访问网页出现故障时，对网络进行基本的诊断，并给出故障原因；</w:t>
            </w:r>
          </w:p>
          <w:p>
            <w:pPr>
              <w:pStyle w:val="6"/>
              <w:keepNext w:val="0"/>
              <w:keepLines w:val="0"/>
              <w:widowControl/>
              <w:suppressLineNumbers w:val="0"/>
              <w:jc w:val="both"/>
              <w:textAlignment w:val="top"/>
            </w:pPr>
            <w:r>
              <w:rPr>
                <w:rFonts w:hint="eastAsia" w:ascii="宋体" w:hAnsi="宋体" w:eastAsia="宋体" w:cs="宋体"/>
                <w:sz w:val="24"/>
                <w:szCs w:val="24"/>
              </w:rPr>
              <w:t>▲23.所投设备须支持虚拟防火墙功能：支持虚拟防火墙的创建、启动、关闭、删除功能；可独立分配CPU/内存等计算资源；虚拟防火墙可独立管理，独立保存配置；虚拟防火墙具备独立会话管理、NAT、路由等功能。</w:t>
            </w:r>
            <w:r>
              <w:rPr>
                <w:rStyle w:val="9"/>
                <w:rFonts w:hint="eastAsia" w:ascii="宋体" w:hAnsi="宋体" w:eastAsia="宋体" w:cs="宋体"/>
                <w:sz w:val="24"/>
                <w:szCs w:val="24"/>
              </w:rPr>
              <w:t>（须提供第三方实验室测试报告证明，提供报告复印件）</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上网行为管理</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4"/>
                <w:szCs w:val="24"/>
              </w:rPr>
              <w:t>1. 2U机架式独立硬件设备，系统硬件为全内置封闭式结构，稳定可靠，加电即可运行，启动过程无须人工干预。多核架构设 计，不允许采用X86架构，功能采用模块化结构设 计。</w:t>
            </w:r>
          </w:p>
          <w:p>
            <w:pPr>
              <w:pStyle w:val="6"/>
              <w:keepNext w:val="0"/>
              <w:keepLines w:val="0"/>
              <w:widowControl/>
              <w:suppressLineNumbers w:val="0"/>
            </w:pPr>
            <w:r>
              <w:rPr>
                <w:rFonts w:hint="eastAsia" w:ascii="宋体" w:hAnsi="宋体" w:eastAsia="宋体" w:cs="宋体"/>
                <w:sz w:val="24"/>
                <w:szCs w:val="24"/>
              </w:rPr>
              <w:t>▲2. 支持固化10M/100M/1000M自适应电接口数量≥10；扩展插槽≥2个</w:t>
            </w:r>
            <w:r>
              <w:rPr>
                <w:rStyle w:val="9"/>
                <w:rFonts w:hint="eastAsia" w:ascii="宋体" w:hAnsi="宋体" w:eastAsia="宋体" w:cs="宋体"/>
                <w:sz w:val="24"/>
                <w:szCs w:val="24"/>
              </w:rPr>
              <w:t>（须提供产品正反面照片证明）。</w:t>
            </w:r>
            <w:r>
              <w:rPr>
                <w:rFonts w:hint="eastAsia" w:ascii="宋体" w:hAnsi="宋体" w:eastAsia="宋体" w:cs="宋体"/>
                <w:sz w:val="24"/>
                <w:szCs w:val="24"/>
              </w:rPr>
              <w:t>接口无路由/交换/LAN/WAN等固化区分，均可作为二三层接口使用，支持多桥组部署。</w:t>
            </w:r>
          </w:p>
          <w:p>
            <w:pPr>
              <w:pStyle w:val="6"/>
              <w:keepNext w:val="0"/>
              <w:keepLines w:val="0"/>
              <w:widowControl/>
              <w:suppressLineNumbers w:val="0"/>
            </w:pPr>
            <w:r>
              <w:rPr>
                <w:rFonts w:hint="eastAsia" w:ascii="宋体" w:hAnsi="宋体" w:eastAsia="宋体" w:cs="宋体"/>
                <w:sz w:val="24"/>
                <w:szCs w:val="24"/>
              </w:rPr>
              <w:t>3. 内置硬盘≥500G。</w:t>
            </w:r>
          </w:p>
          <w:p>
            <w:pPr>
              <w:pStyle w:val="6"/>
              <w:keepNext w:val="0"/>
              <w:keepLines w:val="0"/>
              <w:widowControl/>
              <w:suppressLineNumbers w:val="0"/>
            </w:pPr>
            <w:r>
              <w:rPr>
                <w:rFonts w:hint="eastAsia" w:ascii="宋体" w:hAnsi="宋体" w:eastAsia="宋体" w:cs="宋体"/>
                <w:sz w:val="24"/>
                <w:szCs w:val="24"/>
              </w:rPr>
              <w:t>4. 吞吐量≥1.2Gbps，内存≥2G。</w:t>
            </w:r>
          </w:p>
          <w:p>
            <w:pPr>
              <w:pStyle w:val="6"/>
              <w:keepNext w:val="0"/>
              <w:keepLines w:val="0"/>
              <w:widowControl/>
              <w:suppressLineNumbers w:val="0"/>
            </w:pPr>
            <w:r>
              <w:rPr>
                <w:rFonts w:hint="eastAsia" w:ascii="宋体" w:hAnsi="宋体" w:eastAsia="宋体" w:cs="宋体"/>
                <w:sz w:val="24"/>
                <w:szCs w:val="24"/>
              </w:rPr>
              <w:t>5. 支持路由模式、透明（网桥）模式、混合模式，支持镜像接口，部署模式切换无需重启设备。</w:t>
            </w:r>
          </w:p>
          <w:p>
            <w:pPr>
              <w:pStyle w:val="6"/>
              <w:keepNext w:val="0"/>
              <w:keepLines w:val="0"/>
              <w:widowControl/>
              <w:suppressLineNumbers w:val="0"/>
            </w:pPr>
            <w:r>
              <w:rPr>
                <w:rFonts w:hint="eastAsia" w:ascii="宋体" w:hAnsi="宋体" w:eastAsia="宋体" w:cs="宋体"/>
                <w:sz w:val="24"/>
                <w:szCs w:val="24"/>
              </w:rPr>
              <w:t>6. 支持源地址转换、目的地址转换、双向地址转换、NAT44。</w:t>
            </w:r>
          </w:p>
          <w:p>
            <w:pPr>
              <w:pStyle w:val="6"/>
              <w:keepNext w:val="0"/>
              <w:keepLines w:val="0"/>
              <w:widowControl/>
              <w:suppressLineNumbers w:val="0"/>
            </w:pPr>
            <w:r>
              <w:rPr>
                <w:rFonts w:hint="eastAsia" w:ascii="宋体" w:hAnsi="宋体" w:eastAsia="宋体" w:cs="宋体"/>
                <w:sz w:val="24"/>
                <w:szCs w:val="24"/>
              </w:rPr>
              <w:t>7. 透明、路由模式下支持将多条链路带宽进行捆绑。</w:t>
            </w:r>
          </w:p>
          <w:p>
            <w:pPr>
              <w:pStyle w:val="6"/>
              <w:keepNext w:val="0"/>
              <w:keepLines w:val="0"/>
              <w:widowControl/>
              <w:suppressLineNumbers w:val="0"/>
            </w:pPr>
            <w:r>
              <w:rPr>
                <w:rFonts w:hint="eastAsia" w:ascii="宋体" w:hAnsi="宋体" w:eastAsia="宋体" w:cs="宋体"/>
                <w:sz w:val="24"/>
                <w:szCs w:val="24"/>
              </w:rPr>
              <w:t>▲8. 支持花生壳DDNS客户端以及域名IP绑定功能，</w:t>
            </w:r>
            <w:r>
              <w:rPr>
                <w:rStyle w:val="9"/>
                <w:rFonts w:hint="eastAsia" w:ascii="宋体" w:hAnsi="宋体" w:eastAsia="宋体" w:cs="宋体"/>
                <w:sz w:val="24"/>
                <w:szCs w:val="24"/>
              </w:rPr>
              <w:t>并提供web配置界面截图。</w:t>
            </w:r>
          </w:p>
          <w:p>
            <w:pPr>
              <w:pStyle w:val="6"/>
              <w:keepNext w:val="0"/>
              <w:keepLines w:val="0"/>
              <w:widowControl/>
              <w:suppressLineNumbers w:val="0"/>
            </w:pPr>
            <w:r>
              <w:rPr>
                <w:rFonts w:hint="eastAsia" w:ascii="宋体" w:hAnsi="宋体" w:eastAsia="宋体" w:cs="宋体"/>
                <w:sz w:val="24"/>
                <w:szCs w:val="24"/>
              </w:rPr>
              <w:t>9. 支持基于用户、应用、时间对象的流量管控和策略设置。</w:t>
            </w:r>
          </w:p>
          <w:p>
            <w:pPr>
              <w:pStyle w:val="6"/>
              <w:keepNext w:val="0"/>
              <w:keepLines w:val="0"/>
              <w:widowControl/>
              <w:suppressLineNumbers w:val="0"/>
            </w:pPr>
            <w:r>
              <w:rPr>
                <w:rFonts w:hint="eastAsia" w:ascii="宋体" w:hAnsi="宋体" w:eastAsia="宋体" w:cs="宋体"/>
                <w:sz w:val="24"/>
                <w:szCs w:val="24"/>
              </w:rPr>
              <w:t>10. 支持主流P2P、IM、在线视频、网络游戏、网络炒股等应用识别。</w:t>
            </w:r>
          </w:p>
          <w:p>
            <w:pPr>
              <w:pStyle w:val="6"/>
              <w:keepNext w:val="0"/>
              <w:keepLines w:val="0"/>
              <w:widowControl/>
              <w:suppressLineNumbers w:val="0"/>
            </w:pPr>
            <w:r>
              <w:rPr>
                <w:rFonts w:hint="eastAsia" w:ascii="宋体" w:hAnsi="宋体" w:eastAsia="宋体" w:cs="宋体"/>
                <w:sz w:val="24"/>
                <w:szCs w:val="24"/>
              </w:rPr>
              <w:t>11. 内置URL分类库，支持≥56个URL分类，URL库可在线升级。支持自定义URL过滤，并支持URL的模糊匹配。可广泛识别恶意网站、违法网站。</w:t>
            </w:r>
          </w:p>
          <w:p>
            <w:pPr>
              <w:pStyle w:val="6"/>
              <w:keepNext w:val="0"/>
              <w:keepLines w:val="0"/>
              <w:widowControl/>
              <w:suppressLineNumbers w:val="0"/>
            </w:pPr>
            <w:r>
              <w:rPr>
                <w:rFonts w:hint="eastAsia" w:ascii="宋体" w:hAnsi="宋体" w:eastAsia="宋体" w:cs="宋体"/>
                <w:sz w:val="24"/>
                <w:szCs w:val="24"/>
              </w:rPr>
              <w:t>▲12. 支持一个公网IP映射到内网多台服务器，服务器间支持连接和源地址hash，支持服务器健康检查，</w:t>
            </w:r>
            <w:r>
              <w:rPr>
                <w:rStyle w:val="9"/>
                <w:rFonts w:hint="eastAsia" w:ascii="宋体" w:hAnsi="宋体" w:eastAsia="宋体" w:cs="宋体"/>
                <w:sz w:val="24"/>
                <w:szCs w:val="24"/>
              </w:rPr>
              <w:t>提供web配置界面截图</w:t>
            </w:r>
            <w:r>
              <w:rPr>
                <w:rFonts w:hint="eastAsia" w:ascii="宋体" w:hAnsi="宋体" w:eastAsia="宋体" w:cs="宋体"/>
                <w:sz w:val="24"/>
                <w:szCs w:val="24"/>
              </w:rPr>
              <w:t>。</w:t>
            </w:r>
          </w:p>
          <w:p>
            <w:pPr>
              <w:pStyle w:val="6"/>
              <w:keepNext w:val="0"/>
              <w:keepLines w:val="0"/>
              <w:widowControl/>
              <w:suppressLineNumbers w:val="0"/>
            </w:pPr>
            <w:r>
              <w:rPr>
                <w:rFonts w:hint="eastAsia" w:ascii="宋体" w:hAnsi="宋体" w:eastAsia="宋体" w:cs="宋体"/>
                <w:sz w:val="24"/>
                <w:szCs w:val="24"/>
              </w:rPr>
              <w:t>13. 支持单用户全天行为分析报表，一个界面同时展示用户名、用户组、在线时长、虚拟身份（如QQ号码、微博账号等）、日志关联情况、全天流量使用分布、网站访问类别分布、全天关键网络行为轴等信息。</w:t>
            </w:r>
          </w:p>
          <w:p>
            <w:pPr>
              <w:pStyle w:val="6"/>
              <w:keepNext w:val="0"/>
              <w:keepLines w:val="0"/>
              <w:widowControl/>
              <w:suppressLineNumbers w:val="0"/>
            </w:pPr>
            <w:r>
              <w:rPr>
                <w:rFonts w:hint="eastAsia" w:ascii="宋体" w:hAnsi="宋体" w:eastAsia="宋体" w:cs="宋体"/>
                <w:sz w:val="24"/>
                <w:szCs w:val="24"/>
              </w:rPr>
              <w:t>14. 支持HTTPS解密功能，支持管理界面及命令行配置解密策略，包括入接口、源地址对象、目的地址对象、https对象、域名排除等；支持HTTPS域名库，预定义域名以及自定义域名。</w:t>
            </w:r>
          </w:p>
          <w:p>
            <w:pPr>
              <w:pStyle w:val="6"/>
              <w:keepNext w:val="0"/>
              <w:keepLines w:val="0"/>
              <w:widowControl/>
              <w:suppressLineNumbers w:val="0"/>
            </w:pPr>
            <w:r>
              <w:rPr>
                <w:rFonts w:hint="eastAsia" w:ascii="宋体" w:hAnsi="宋体" w:eastAsia="宋体" w:cs="宋体"/>
                <w:sz w:val="24"/>
                <w:szCs w:val="24"/>
              </w:rPr>
              <w:t>15. 支持审计HTTPS加密邮箱，支持审计主题、内容、附件等，支持本地下载邮件原件。</w:t>
            </w:r>
          </w:p>
          <w:p>
            <w:pPr>
              <w:pStyle w:val="6"/>
              <w:keepNext w:val="0"/>
              <w:keepLines w:val="0"/>
              <w:widowControl/>
              <w:suppressLineNumbers w:val="0"/>
            </w:pPr>
            <w:r>
              <w:rPr>
                <w:rFonts w:hint="eastAsia" w:ascii="宋体" w:hAnsi="宋体" w:eastAsia="宋体" w:cs="宋体"/>
                <w:sz w:val="24"/>
                <w:szCs w:val="24"/>
              </w:rPr>
              <w:t>▲16. 支持通道化的QoS，支持基于地址、用户、服务、应用、时间进行带宽控制，并支持配置保障带宽、限制带宽、带宽借用、每IP带宽、流量限额、带宽优先级等QoS动作，时间选择支持基于日计划、周计划、单次计划等，</w:t>
            </w:r>
            <w:r>
              <w:rPr>
                <w:rStyle w:val="9"/>
                <w:rFonts w:hint="eastAsia" w:ascii="宋体" w:hAnsi="宋体" w:eastAsia="宋体" w:cs="宋体"/>
                <w:sz w:val="24"/>
                <w:szCs w:val="24"/>
              </w:rPr>
              <w:t>并提供web界面配置截图证明</w:t>
            </w:r>
            <w:r>
              <w:rPr>
                <w:rFonts w:hint="eastAsia" w:ascii="宋体" w:hAnsi="宋体" w:eastAsia="宋体" w:cs="宋体"/>
                <w:sz w:val="24"/>
                <w:szCs w:val="24"/>
              </w:rPr>
              <w:t>。</w:t>
            </w:r>
          </w:p>
          <w:p>
            <w:pPr>
              <w:pStyle w:val="6"/>
              <w:keepNext w:val="0"/>
              <w:keepLines w:val="0"/>
              <w:widowControl/>
              <w:suppressLineNumbers w:val="0"/>
            </w:pPr>
            <w:r>
              <w:rPr>
                <w:rFonts w:hint="eastAsia" w:ascii="宋体" w:hAnsi="宋体" w:eastAsia="宋体" w:cs="宋体"/>
                <w:sz w:val="24"/>
                <w:szCs w:val="24"/>
              </w:rPr>
              <w:t>17. 支持应用、用户流量统计，应用流量支持趋势图、饼状图呈现，可查看某一应用的流量趋势图和其Top流量用户。</w:t>
            </w:r>
          </w:p>
          <w:p>
            <w:pPr>
              <w:pStyle w:val="6"/>
              <w:keepNext w:val="0"/>
              <w:keepLines w:val="0"/>
              <w:widowControl/>
              <w:suppressLineNumbers w:val="0"/>
            </w:pPr>
            <w:r>
              <w:rPr>
                <w:rFonts w:hint="eastAsia" w:ascii="宋体" w:hAnsi="宋体" w:eastAsia="宋体" w:cs="宋体"/>
                <w:sz w:val="24"/>
                <w:szCs w:val="24"/>
              </w:rPr>
              <w:t>▲18. 支持日流量限额、时长限额，超过阈值提供弹窗提示且可自定义；支持流量和时长的月限额，</w:t>
            </w:r>
            <w:r>
              <w:rPr>
                <w:rStyle w:val="9"/>
                <w:rFonts w:hint="eastAsia" w:ascii="宋体" w:hAnsi="宋体" w:eastAsia="宋体" w:cs="宋体"/>
                <w:sz w:val="24"/>
                <w:szCs w:val="24"/>
              </w:rPr>
              <w:t>提供web界面截图。</w:t>
            </w:r>
          </w:p>
          <w:p>
            <w:pPr>
              <w:pStyle w:val="6"/>
              <w:keepNext w:val="0"/>
              <w:keepLines w:val="0"/>
              <w:widowControl/>
              <w:suppressLineNumbers w:val="0"/>
            </w:pPr>
            <w:r>
              <w:rPr>
                <w:rFonts w:hint="eastAsia" w:ascii="宋体" w:hAnsi="宋体" w:eastAsia="宋体" w:cs="宋体"/>
                <w:sz w:val="24"/>
                <w:szCs w:val="24"/>
              </w:rPr>
              <w:t>19. 可识别私接主机个数，并可制定策略分别设置私接终端类型个数为阀值进行封堵，支持自定义阻断时间，同时支持基于IP及IP段配置白名单。</w:t>
            </w:r>
          </w:p>
          <w:p>
            <w:pPr>
              <w:pStyle w:val="6"/>
              <w:keepNext w:val="0"/>
              <w:keepLines w:val="0"/>
              <w:widowControl/>
              <w:suppressLineNumbers w:val="0"/>
            </w:pPr>
            <w:r>
              <w:rPr>
                <w:rFonts w:hint="eastAsia" w:ascii="宋体" w:hAnsi="宋体" w:eastAsia="宋体" w:cs="宋体"/>
                <w:sz w:val="24"/>
                <w:szCs w:val="24"/>
              </w:rPr>
              <w:t>20. 支持双机热备，支持主主模式、主备模式，支持同步配置、会话、运行状态、VPN状态、特征库，支持配置抢占模式和抢占延时，支持配置HA监控接口。</w:t>
            </w:r>
          </w:p>
          <w:p>
            <w:pPr>
              <w:pStyle w:val="6"/>
              <w:keepNext w:val="0"/>
              <w:keepLines w:val="0"/>
              <w:widowControl/>
              <w:suppressLineNumbers w:val="0"/>
            </w:pPr>
            <w:r>
              <w:rPr>
                <w:rFonts w:hint="eastAsia" w:ascii="宋体" w:hAnsi="宋体" w:eastAsia="宋体" w:cs="宋体"/>
                <w:sz w:val="24"/>
                <w:szCs w:val="24"/>
              </w:rPr>
              <w:t>▲21. 支持本地中英文Web界面管理及命令行管理，支持基于SSL协议的远程安全管理，</w:t>
            </w:r>
            <w:r>
              <w:rPr>
                <w:rStyle w:val="9"/>
                <w:rFonts w:hint="eastAsia" w:ascii="宋体" w:hAnsi="宋体" w:eastAsia="宋体" w:cs="宋体"/>
                <w:sz w:val="24"/>
                <w:szCs w:val="24"/>
              </w:rPr>
              <w:t>提供web配置界面截图。</w:t>
            </w:r>
          </w:p>
          <w:p>
            <w:pPr>
              <w:pStyle w:val="6"/>
              <w:keepNext w:val="0"/>
              <w:keepLines w:val="0"/>
              <w:widowControl/>
              <w:suppressLineNumbers w:val="0"/>
            </w:pPr>
            <w:r>
              <w:rPr>
                <w:rFonts w:hint="eastAsia" w:ascii="宋体" w:hAnsi="宋体" w:eastAsia="宋体" w:cs="宋体"/>
                <w:sz w:val="24"/>
                <w:szCs w:val="24"/>
              </w:rPr>
              <w:t>22. 支持针对设备健康状态，业务信息等维度告警；告警事件入库支持展示，查询，导出；告警事件支持弹窗，邮件。</w:t>
            </w:r>
          </w:p>
          <w:p>
            <w:pPr>
              <w:pStyle w:val="6"/>
              <w:keepNext w:val="0"/>
              <w:keepLines w:val="0"/>
              <w:widowControl/>
              <w:suppressLineNumbers w:val="0"/>
              <w:jc w:val="both"/>
              <w:textAlignment w:val="top"/>
            </w:pPr>
            <w:r>
              <w:rPr>
                <w:rFonts w:hint="eastAsia" w:ascii="宋体" w:hAnsi="宋体" w:eastAsia="宋体" w:cs="宋体"/>
                <w:sz w:val="24"/>
                <w:szCs w:val="24"/>
              </w:rPr>
              <w:t>23. 配置1年特征库升级服务；</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沿河道路边填埋，过路采用套管，绿化直埋，沿人行路栈用采水泥封闭模式施工。</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九、龙门接待中心停车场管理系统设备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道闸</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 xml:space="preserve">1.【直杆】【快速】道闸 </w:t>
            </w:r>
            <w:r>
              <w:rPr>
                <w:rFonts w:hint="eastAsia" w:ascii="宋体" w:hAnsi="宋体" w:eastAsia="宋体" w:cs="宋体"/>
                <w:sz w:val="24"/>
                <w:szCs w:val="24"/>
              </w:rPr>
              <w:br w:type="textWrapping"/>
            </w:r>
            <w:r>
              <w:rPr>
                <w:rFonts w:hint="eastAsia" w:ascii="宋体" w:hAnsi="宋体" w:eastAsia="宋体" w:cs="宋体"/>
                <w:sz w:val="24"/>
                <w:szCs w:val="24"/>
              </w:rPr>
              <w:t>包含：2个遥控器、1个防砸雷达；</w:t>
            </w:r>
            <w:r>
              <w:rPr>
                <w:rFonts w:hint="eastAsia" w:ascii="宋体" w:hAnsi="宋体" w:eastAsia="宋体" w:cs="宋体"/>
                <w:sz w:val="24"/>
                <w:szCs w:val="24"/>
              </w:rPr>
              <w:br w:type="textWrapping"/>
            </w:r>
            <w:r>
              <w:rPr>
                <w:rFonts w:hint="eastAsia" w:ascii="宋体" w:hAnsi="宋体" w:eastAsia="宋体" w:cs="宋体"/>
                <w:sz w:val="24"/>
                <w:szCs w:val="24"/>
              </w:rPr>
              <w:t>2.道闸类型：直杆；</w:t>
            </w:r>
            <w:r>
              <w:rPr>
                <w:rFonts w:hint="eastAsia" w:ascii="宋体" w:hAnsi="宋体" w:eastAsia="宋体" w:cs="宋体"/>
                <w:sz w:val="24"/>
                <w:szCs w:val="24"/>
              </w:rPr>
              <w:br w:type="textWrapping"/>
            </w:r>
            <w:r>
              <w:rPr>
                <w:rFonts w:hint="eastAsia" w:ascii="宋体" w:hAnsi="宋体" w:eastAsia="宋体" w:cs="宋体"/>
                <w:sz w:val="24"/>
                <w:szCs w:val="24"/>
              </w:rPr>
              <w:t xml:space="preserve">3.道闸方向：全向； </w:t>
            </w:r>
            <w:r>
              <w:rPr>
                <w:rFonts w:hint="eastAsia" w:ascii="宋体" w:hAnsi="宋体" w:eastAsia="宋体" w:cs="宋体"/>
                <w:sz w:val="24"/>
                <w:szCs w:val="24"/>
              </w:rPr>
              <w:br w:type="textWrapping"/>
            </w:r>
            <w:r>
              <w:rPr>
                <w:rFonts w:hint="eastAsia" w:ascii="宋体" w:hAnsi="宋体" w:eastAsia="宋体" w:cs="宋体"/>
                <w:sz w:val="24"/>
                <w:szCs w:val="24"/>
              </w:rPr>
              <w:t xml:space="preserve">4.道闸杆长：3米； </w:t>
            </w:r>
            <w:r>
              <w:rPr>
                <w:rFonts w:hint="eastAsia" w:ascii="宋体" w:hAnsi="宋体" w:eastAsia="宋体" w:cs="宋体"/>
                <w:sz w:val="24"/>
                <w:szCs w:val="24"/>
              </w:rPr>
              <w:br w:type="textWrapping"/>
            </w:r>
            <w:r>
              <w:rPr>
                <w:rFonts w:hint="eastAsia" w:ascii="宋体" w:hAnsi="宋体" w:eastAsia="宋体" w:cs="宋体"/>
                <w:sz w:val="24"/>
                <w:szCs w:val="24"/>
              </w:rPr>
              <w:t xml:space="preserve">5.运行速度：0.9~2.0秒； </w:t>
            </w:r>
            <w:r>
              <w:rPr>
                <w:rFonts w:hint="eastAsia" w:ascii="宋体" w:hAnsi="宋体" w:eastAsia="宋体" w:cs="宋体"/>
                <w:sz w:val="24"/>
                <w:szCs w:val="24"/>
              </w:rPr>
              <w:br w:type="textWrapping"/>
            </w:r>
            <w:r>
              <w:rPr>
                <w:rFonts w:hint="eastAsia" w:ascii="宋体" w:hAnsi="宋体" w:eastAsia="宋体" w:cs="宋体"/>
                <w:sz w:val="24"/>
                <w:szCs w:val="24"/>
              </w:rPr>
              <w:t xml:space="preserve">6.机箱材质：冷轧钢； </w:t>
            </w:r>
            <w:r>
              <w:rPr>
                <w:rFonts w:hint="eastAsia" w:ascii="宋体" w:hAnsi="宋体" w:eastAsia="宋体" w:cs="宋体"/>
                <w:sz w:val="24"/>
                <w:szCs w:val="24"/>
              </w:rPr>
              <w:br w:type="textWrapping"/>
            </w:r>
            <w:r>
              <w:rPr>
                <w:rFonts w:hint="eastAsia" w:ascii="宋体" w:hAnsi="宋体" w:eastAsia="宋体" w:cs="宋体"/>
                <w:sz w:val="24"/>
                <w:szCs w:val="24"/>
              </w:rPr>
              <w:t>7.机箱颜色：橙色；</w:t>
            </w:r>
            <w:r>
              <w:rPr>
                <w:rFonts w:hint="eastAsia" w:ascii="宋体" w:hAnsi="宋体" w:eastAsia="宋体" w:cs="宋体"/>
                <w:sz w:val="24"/>
                <w:szCs w:val="24"/>
              </w:rPr>
              <w:br w:type="textWrapping"/>
            </w:r>
            <w:r>
              <w:rPr>
                <w:rFonts w:hint="eastAsia" w:ascii="宋体" w:hAnsi="宋体" w:eastAsia="宋体" w:cs="宋体"/>
                <w:sz w:val="24"/>
                <w:szCs w:val="24"/>
              </w:rPr>
              <w:t>8.输入电压：220VAC+10%；</w:t>
            </w:r>
            <w:r>
              <w:rPr>
                <w:rFonts w:hint="eastAsia" w:ascii="宋体" w:hAnsi="宋体" w:eastAsia="宋体" w:cs="宋体"/>
                <w:sz w:val="24"/>
                <w:szCs w:val="24"/>
              </w:rPr>
              <w:br w:type="textWrapping"/>
            </w:r>
            <w:r>
              <w:rPr>
                <w:rFonts w:hint="eastAsia" w:ascii="宋体" w:hAnsi="宋体" w:eastAsia="宋体" w:cs="宋体"/>
                <w:sz w:val="24"/>
                <w:szCs w:val="24"/>
              </w:rPr>
              <w:t xml:space="preserve">9.电机驱动：直流无刷电机驱动控制； </w:t>
            </w:r>
            <w:r>
              <w:rPr>
                <w:rFonts w:hint="eastAsia" w:ascii="宋体" w:hAnsi="宋体" w:eastAsia="宋体" w:cs="宋体"/>
                <w:sz w:val="24"/>
                <w:szCs w:val="24"/>
              </w:rPr>
              <w:br w:type="textWrapping"/>
            </w:r>
            <w:r>
              <w:rPr>
                <w:rFonts w:hint="eastAsia" w:ascii="宋体" w:hAnsi="宋体" w:eastAsia="宋体" w:cs="宋体"/>
                <w:sz w:val="24"/>
                <w:szCs w:val="24"/>
              </w:rPr>
              <w:t xml:space="preserve">10.电机功率：300W； </w:t>
            </w:r>
            <w:r>
              <w:rPr>
                <w:rFonts w:hint="eastAsia" w:ascii="宋体" w:hAnsi="宋体" w:eastAsia="宋体" w:cs="宋体"/>
                <w:sz w:val="24"/>
                <w:szCs w:val="24"/>
              </w:rPr>
              <w:br w:type="textWrapping"/>
            </w:r>
            <w:r>
              <w:rPr>
                <w:rFonts w:hint="eastAsia" w:ascii="宋体" w:hAnsi="宋体" w:eastAsia="宋体" w:cs="宋体"/>
                <w:sz w:val="24"/>
                <w:szCs w:val="24"/>
              </w:rPr>
              <w:t>功能特性：支持变频、遇阻反弹、防冷凝、手动开闸功能、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出入口视频单元</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1.【智能补光抓拍一体机】【深度学习】【大角度识别】</w:t>
            </w:r>
            <w:r>
              <w:rPr>
                <w:rFonts w:hint="eastAsia" w:ascii="宋体" w:hAnsi="宋体" w:eastAsia="宋体" w:cs="宋体"/>
                <w:sz w:val="24"/>
                <w:szCs w:val="24"/>
              </w:rPr>
              <w:br w:type="textWrapping"/>
            </w:r>
            <w:r>
              <w:rPr>
                <w:rFonts w:hint="eastAsia" w:ascii="宋体" w:hAnsi="宋体" w:eastAsia="宋体" w:cs="宋体"/>
                <w:sz w:val="24"/>
                <w:szCs w:val="24"/>
              </w:rPr>
              <w:t>包含：防护罩、镜头、摄像机、立柱、2个LED补光灯等；</w:t>
            </w:r>
            <w:r>
              <w:rPr>
                <w:rFonts w:hint="eastAsia" w:ascii="宋体" w:hAnsi="宋体" w:eastAsia="宋体" w:cs="宋体"/>
                <w:sz w:val="24"/>
                <w:szCs w:val="24"/>
              </w:rPr>
              <w:br w:type="textWrapping"/>
            </w:r>
            <w:r>
              <w:rPr>
                <w:rFonts w:hint="eastAsia" w:ascii="宋体" w:hAnsi="宋体" w:eastAsia="宋体" w:cs="宋体"/>
                <w:sz w:val="24"/>
                <w:szCs w:val="24"/>
              </w:rPr>
              <w:t>2.分辨率：200万，1920*1200；</w:t>
            </w:r>
            <w:r>
              <w:rPr>
                <w:rFonts w:hint="eastAsia" w:ascii="宋体" w:hAnsi="宋体" w:eastAsia="宋体" w:cs="宋体"/>
                <w:sz w:val="24"/>
                <w:szCs w:val="24"/>
              </w:rPr>
              <w:br w:type="textWrapping"/>
            </w:r>
            <w:r>
              <w:rPr>
                <w:rFonts w:hint="eastAsia" w:ascii="宋体" w:hAnsi="宋体" w:eastAsia="宋体" w:cs="宋体"/>
                <w:sz w:val="24"/>
                <w:szCs w:val="24"/>
              </w:rPr>
              <w:t>3.帧率：25fps(1920*1080)；</w:t>
            </w:r>
            <w:r>
              <w:rPr>
                <w:rFonts w:hint="eastAsia" w:ascii="宋体" w:hAnsi="宋体" w:eastAsia="宋体" w:cs="宋体"/>
                <w:sz w:val="24"/>
                <w:szCs w:val="24"/>
              </w:rPr>
              <w:br w:type="textWrapping"/>
            </w:r>
            <w:r>
              <w:rPr>
                <w:rFonts w:hint="eastAsia" w:ascii="宋体" w:hAnsi="宋体" w:eastAsia="宋体" w:cs="宋体"/>
                <w:sz w:val="24"/>
                <w:szCs w:val="24"/>
              </w:rPr>
              <w:t>4.传感器类型：1/3"  Progressive Scan CMOS；</w:t>
            </w:r>
            <w:r>
              <w:rPr>
                <w:rFonts w:hint="eastAsia" w:ascii="宋体" w:hAnsi="宋体" w:eastAsia="宋体" w:cs="宋体"/>
                <w:sz w:val="24"/>
                <w:szCs w:val="24"/>
              </w:rPr>
              <w:br w:type="textWrapping"/>
            </w:r>
            <w:r>
              <w:rPr>
                <w:rFonts w:hint="eastAsia" w:ascii="宋体" w:hAnsi="宋体" w:eastAsia="宋体" w:cs="宋体"/>
                <w:sz w:val="24"/>
                <w:szCs w:val="24"/>
              </w:rPr>
              <w:t>5.最小照度：彩色0.002Lux@(F1.2,AGC ON)，黑白0.0002Lux @(F1.2,AGC ON)；</w:t>
            </w:r>
            <w:r>
              <w:rPr>
                <w:rFonts w:hint="eastAsia" w:ascii="宋体" w:hAnsi="宋体" w:eastAsia="宋体" w:cs="宋体"/>
                <w:sz w:val="24"/>
                <w:szCs w:val="24"/>
              </w:rPr>
              <w:br w:type="textWrapping"/>
            </w:r>
            <w:r>
              <w:rPr>
                <w:rFonts w:hint="eastAsia" w:ascii="宋体" w:hAnsi="宋体" w:eastAsia="宋体" w:cs="宋体"/>
                <w:sz w:val="24"/>
                <w:szCs w:val="24"/>
              </w:rPr>
              <w:t>6.镜头：3.1-9mm电动变焦镜头，支持软件自动调焦；</w:t>
            </w:r>
            <w:r>
              <w:rPr>
                <w:rFonts w:hint="eastAsia" w:ascii="宋体" w:hAnsi="宋体" w:eastAsia="宋体" w:cs="宋体"/>
                <w:sz w:val="24"/>
                <w:szCs w:val="24"/>
              </w:rPr>
              <w:br w:type="textWrapping"/>
            </w:r>
            <w:r>
              <w:rPr>
                <w:rFonts w:hint="eastAsia" w:ascii="宋体" w:hAnsi="宋体" w:eastAsia="宋体" w:cs="宋体"/>
                <w:sz w:val="24"/>
                <w:szCs w:val="24"/>
              </w:rPr>
              <w:t>7.补光灯：内置2颗LED补光灯，2颗灯珠颜色保持一致，红外/白光可配置切换；</w:t>
            </w:r>
            <w:r>
              <w:rPr>
                <w:rFonts w:hint="eastAsia" w:ascii="宋体" w:hAnsi="宋体" w:eastAsia="宋体" w:cs="宋体"/>
                <w:sz w:val="24"/>
                <w:szCs w:val="24"/>
              </w:rPr>
              <w:br w:type="textWrapping"/>
            </w:r>
            <w:r>
              <w:rPr>
                <w:rFonts w:hint="eastAsia" w:ascii="宋体" w:hAnsi="宋体" w:eastAsia="宋体" w:cs="宋体"/>
                <w:sz w:val="24"/>
                <w:szCs w:val="24"/>
              </w:rPr>
              <w:t>8.自动光圈：DC驱动；</w:t>
            </w:r>
            <w:r>
              <w:rPr>
                <w:rFonts w:hint="eastAsia" w:ascii="宋体" w:hAnsi="宋体" w:eastAsia="宋体" w:cs="宋体"/>
                <w:sz w:val="24"/>
                <w:szCs w:val="24"/>
              </w:rPr>
              <w:br w:type="textWrapping"/>
            </w:r>
            <w:r>
              <w:rPr>
                <w:rFonts w:hint="eastAsia" w:ascii="宋体" w:hAnsi="宋体" w:eastAsia="宋体" w:cs="宋体"/>
                <w:sz w:val="24"/>
                <w:szCs w:val="24"/>
              </w:rPr>
              <w:t>9.ICR切换：支持；</w:t>
            </w:r>
            <w:r>
              <w:rPr>
                <w:rFonts w:hint="eastAsia" w:ascii="宋体" w:hAnsi="宋体" w:eastAsia="宋体" w:cs="宋体"/>
                <w:sz w:val="24"/>
                <w:szCs w:val="24"/>
              </w:rPr>
              <w:br w:type="textWrapping"/>
            </w:r>
            <w:r>
              <w:rPr>
                <w:rFonts w:hint="eastAsia" w:ascii="宋体" w:hAnsi="宋体" w:eastAsia="宋体" w:cs="宋体"/>
                <w:sz w:val="24"/>
                <w:szCs w:val="24"/>
              </w:rPr>
              <w:t>10.视频压缩标准：H.264/H.265/MJPEG；</w:t>
            </w:r>
            <w:r>
              <w:rPr>
                <w:rFonts w:hint="eastAsia" w:ascii="宋体" w:hAnsi="宋体" w:eastAsia="宋体" w:cs="宋体"/>
                <w:sz w:val="24"/>
                <w:szCs w:val="24"/>
              </w:rPr>
              <w:br w:type="textWrapping"/>
            </w:r>
            <w:r>
              <w:rPr>
                <w:rFonts w:hint="eastAsia" w:ascii="宋体" w:hAnsi="宋体" w:eastAsia="宋体" w:cs="宋体"/>
                <w:sz w:val="24"/>
                <w:szCs w:val="24"/>
              </w:rPr>
              <w:t>11.图像设置：饱和度,亮度,对比度,白平衡,增益,3D降噪通过软件可调；</w:t>
            </w:r>
            <w:r>
              <w:rPr>
                <w:rFonts w:hint="eastAsia" w:ascii="宋体" w:hAnsi="宋体" w:eastAsia="宋体" w:cs="宋体"/>
                <w:sz w:val="24"/>
                <w:szCs w:val="24"/>
              </w:rPr>
              <w:br w:type="textWrapping"/>
            </w:r>
            <w:r>
              <w:rPr>
                <w:rFonts w:hint="eastAsia" w:ascii="宋体" w:hAnsi="宋体" w:eastAsia="宋体" w:cs="宋体"/>
                <w:sz w:val="24"/>
                <w:szCs w:val="24"/>
              </w:rPr>
              <w:t>12.存储功能：内置TF卡槽；</w:t>
            </w:r>
            <w:r>
              <w:rPr>
                <w:rFonts w:hint="eastAsia" w:ascii="宋体" w:hAnsi="宋体" w:eastAsia="宋体" w:cs="宋体"/>
                <w:sz w:val="24"/>
                <w:szCs w:val="24"/>
              </w:rPr>
              <w:br w:type="textWrapping"/>
            </w:r>
            <w:r>
              <w:rPr>
                <w:rFonts w:hint="eastAsia" w:ascii="宋体" w:hAnsi="宋体" w:eastAsia="宋体" w:cs="宋体"/>
                <w:sz w:val="24"/>
                <w:szCs w:val="24"/>
              </w:rPr>
              <w:t>13.智能识别：车牌识别、车型识别、车标识别、车身颜色。</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出入口显示屏</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 【四行四字】室外显示屏；</w:t>
            </w:r>
            <w:r>
              <w:rPr>
                <w:rFonts w:hint="eastAsia" w:ascii="宋体" w:hAnsi="宋体" w:eastAsia="宋体" w:cs="宋体"/>
                <w:sz w:val="24"/>
                <w:szCs w:val="24"/>
              </w:rPr>
              <w:br w:type="textWrapping"/>
            </w:r>
            <w:r>
              <w:rPr>
                <w:rFonts w:hint="eastAsia" w:ascii="宋体" w:hAnsi="宋体" w:eastAsia="宋体" w:cs="宋体"/>
                <w:sz w:val="24"/>
                <w:szCs w:val="24"/>
              </w:rPr>
              <w:t>2.工作电压:AC220V±10％，50Hz；</w:t>
            </w:r>
            <w:r>
              <w:rPr>
                <w:rFonts w:hint="eastAsia" w:ascii="宋体" w:hAnsi="宋体" w:eastAsia="宋体" w:cs="宋体"/>
                <w:sz w:val="24"/>
                <w:szCs w:val="24"/>
              </w:rPr>
              <w:br w:type="textWrapping"/>
            </w:r>
            <w:r>
              <w:rPr>
                <w:rFonts w:hint="eastAsia" w:ascii="宋体" w:hAnsi="宋体" w:eastAsia="宋体" w:cs="宋体"/>
                <w:sz w:val="24"/>
                <w:szCs w:val="24"/>
              </w:rPr>
              <w:t>3.LED亮度:1200cd；</w:t>
            </w:r>
            <w:r>
              <w:rPr>
                <w:rFonts w:hint="eastAsia" w:ascii="宋体" w:hAnsi="宋体" w:eastAsia="宋体" w:cs="宋体"/>
                <w:sz w:val="24"/>
                <w:szCs w:val="24"/>
              </w:rPr>
              <w:br w:type="textWrapping"/>
            </w:r>
            <w:r>
              <w:rPr>
                <w:rFonts w:hint="eastAsia" w:ascii="宋体" w:hAnsi="宋体" w:eastAsia="宋体" w:cs="宋体"/>
                <w:sz w:val="24"/>
                <w:szCs w:val="24"/>
              </w:rPr>
              <w:t>4.LED角度:110°；</w:t>
            </w:r>
            <w:r>
              <w:rPr>
                <w:rFonts w:hint="eastAsia" w:ascii="宋体" w:hAnsi="宋体" w:eastAsia="宋体" w:cs="宋体"/>
                <w:sz w:val="24"/>
                <w:szCs w:val="24"/>
              </w:rPr>
              <w:br w:type="textWrapping"/>
            </w:r>
            <w:r>
              <w:rPr>
                <w:rFonts w:hint="eastAsia" w:ascii="宋体" w:hAnsi="宋体" w:eastAsia="宋体" w:cs="宋体"/>
                <w:sz w:val="24"/>
                <w:szCs w:val="24"/>
              </w:rPr>
              <w:t>5.外框材料:铁框喷塑（显示部分为深色钢化玻璃）；</w:t>
            </w:r>
            <w:r>
              <w:rPr>
                <w:rFonts w:hint="eastAsia" w:ascii="宋体" w:hAnsi="宋体" w:eastAsia="宋体" w:cs="宋体"/>
                <w:sz w:val="24"/>
                <w:szCs w:val="24"/>
              </w:rPr>
              <w:br w:type="textWrapping"/>
            </w:r>
            <w:r>
              <w:rPr>
                <w:rFonts w:hint="eastAsia" w:ascii="宋体" w:hAnsi="宋体" w:eastAsia="宋体" w:cs="宋体"/>
                <w:sz w:val="24"/>
                <w:szCs w:val="24"/>
              </w:rPr>
              <w:t>6.安装方式:背面抱箍；</w:t>
            </w:r>
            <w:r>
              <w:rPr>
                <w:rFonts w:hint="eastAsia" w:ascii="宋体" w:hAnsi="宋体" w:eastAsia="宋体" w:cs="宋体"/>
                <w:sz w:val="24"/>
                <w:szCs w:val="24"/>
              </w:rPr>
              <w:br w:type="textWrapping"/>
            </w:r>
            <w:r>
              <w:rPr>
                <w:rFonts w:hint="eastAsia" w:ascii="宋体" w:hAnsi="宋体" w:eastAsia="宋体" w:cs="宋体"/>
                <w:sz w:val="24"/>
                <w:szCs w:val="24"/>
              </w:rPr>
              <w:t>7.喇叭规格:4Ω10W；</w:t>
            </w:r>
            <w:r>
              <w:rPr>
                <w:rFonts w:hint="eastAsia" w:ascii="宋体" w:hAnsi="宋体" w:eastAsia="宋体" w:cs="宋体"/>
                <w:sz w:val="24"/>
                <w:szCs w:val="24"/>
              </w:rPr>
              <w:br w:type="textWrapping"/>
            </w:r>
            <w:r>
              <w:rPr>
                <w:rFonts w:hint="eastAsia" w:ascii="宋体" w:hAnsi="宋体" w:eastAsia="宋体" w:cs="宋体"/>
                <w:sz w:val="24"/>
                <w:szCs w:val="24"/>
              </w:rPr>
              <w:t>8.防护等级:IP54；</w:t>
            </w:r>
            <w:r>
              <w:rPr>
                <w:rFonts w:hint="eastAsia" w:ascii="宋体" w:hAnsi="宋体" w:eastAsia="宋体" w:cs="宋体"/>
                <w:sz w:val="24"/>
                <w:szCs w:val="24"/>
              </w:rPr>
              <w:br w:type="textWrapping"/>
            </w:r>
            <w:r>
              <w:rPr>
                <w:rFonts w:hint="eastAsia" w:ascii="宋体" w:hAnsi="宋体" w:eastAsia="宋体" w:cs="宋体"/>
                <w:sz w:val="24"/>
                <w:szCs w:val="24"/>
              </w:rPr>
              <w:t>9.点距:P4.75；</w:t>
            </w:r>
            <w:r>
              <w:rPr>
                <w:rFonts w:hint="eastAsia" w:ascii="宋体" w:hAnsi="宋体" w:eastAsia="宋体" w:cs="宋体"/>
                <w:sz w:val="24"/>
                <w:szCs w:val="24"/>
              </w:rPr>
              <w:br w:type="textWrapping"/>
            </w:r>
            <w:r>
              <w:rPr>
                <w:rFonts w:hint="eastAsia" w:ascii="宋体" w:hAnsi="宋体" w:eastAsia="宋体" w:cs="宋体"/>
                <w:sz w:val="24"/>
                <w:szCs w:val="24"/>
              </w:rPr>
              <w:t>10.基色:1红1绿；</w:t>
            </w:r>
            <w:r>
              <w:rPr>
                <w:rFonts w:hint="eastAsia" w:ascii="宋体" w:hAnsi="宋体" w:eastAsia="宋体" w:cs="宋体"/>
                <w:sz w:val="24"/>
                <w:szCs w:val="24"/>
              </w:rPr>
              <w:br w:type="textWrapping"/>
            </w:r>
            <w:r>
              <w:rPr>
                <w:rFonts w:hint="eastAsia" w:ascii="宋体" w:hAnsi="宋体" w:eastAsia="宋体" w:cs="宋体"/>
                <w:sz w:val="24"/>
                <w:szCs w:val="24"/>
              </w:rPr>
              <w:t>11.下行通讯方式:RJ45（特殊场景也支持RS485）；</w:t>
            </w:r>
            <w:r>
              <w:rPr>
                <w:rFonts w:hint="eastAsia" w:ascii="宋体" w:hAnsi="宋体" w:eastAsia="宋体" w:cs="宋体"/>
                <w:sz w:val="24"/>
                <w:szCs w:val="24"/>
              </w:rPr>
              <w:br w:type="textWrapping"/>
            </w:r>
            <w:r>
              <w:rPr>
                <w:rFonts w:hint="eastAsia" w:ascii="宋体" w:hAnsi="宋体" w:eastAsia="宋体" w:cs="宋体"/>
                <w:sz w:val="24"/>
                <w:szCs w:val="24"/>
              </w:rPr>
              <w:t>12.显示方式:即显、左移、上移、上展开、下展开等显示方式；</w:t>
            </w:r>
            <w:r>
              <w:rPr>
                <w:rFonts w:hint="eastAsia" w:ascii="宋体" w:hAnsi="宋体" w:eastAsia="宋体" w:cs="宋体"/>
                <w:sz w:val="24"/>
                <w:szCs w:val="24"/>
              </w:rPr>
              <w:br w:type="textWrapping"/>
            </w:r>
            <w:r>
              <w:rPr>
                <w:rFonts w:hint="eastAsia" w:ascii="宋体" w:hAnsi="宋体" w:eastAsia="宋体" w:cs="宋体"/>
                <w:sz w:val="24"/>
                <w:szCs w:val="24"/>
              </w:rPr>
              <w:t>13.字符显示:支持GB2312字符集，支持16×16点阵常用汉字；</w:t>
            </w:r>
            <w:r>
              <w:rPr>
                <w:rFonts w:hint="eastAsia" w:ascii="宋体" w:hAnsi="宋体" w:eastAsia="宋体" w:cs="宋体"/>
                <w:sz w:val="24"/>
                <w:szCs w:val="24"/>
              </w:rPr>
              <w:br w:type="textWrapping"/>
            </w:r>
            <w:r>
              <w:rPr>
                <w:rFonts w:hint="eastAsia" w:ascii="宋体" w:hAnsi="宋体" w:eastAsia="宋体" w:cs="宋体"/>
                <w:sz w:val="24"/>
                <w:szCs w:val="24"/>
              </w:rPr>
              <w:t>14.通讯距离:RJ45 120米；</w:t>
            </w:r>
            <w:r>
              <w:rPr>
                <w:rFonts w:hint="eastAsia" w:ascii="宋体" w:hAnsi="宋体" w:eastAsia="宋体" w:cs="宋体"/>
                <w:sz w:val="24"/>
                <w:szCs w:val="24"/>
              </w:rPr>
              <w:br w:type="textWrapping"/>
            </w:r>
            <w:r>
              <w:rPr>
                <w:rFonts w:hint="eastAsia" w:ascii="宋体" w:hAnsi="宋体" w:eastAsia="宋体" w:cs="宋体"/>
                <w:sz w:val="24"/>
                <w:szCs w:val="24"/>
              </w:rPr>
              <w:t>15.功耗:最大50W，平均30W；</w:t>
            </w:r>
            <w:r>
              <w:rPr>
                <w:rFonts w:hint="eastAsia" w:ascii="宋体" w:hAnsi="宋体" w:eastAsia="宋体" w:cs="宋体"/>
                <w:sz w:val="24"/>
                <w:szCs w:val="24"/>
              </w:rPr>
              <w:br w:type="textWrapping"/>
            </w:r>
            <w:r>
              <w:rPr>
                <w:rFonts w:hint="eastAsia" w:ascii="宋体" w:hAnsi="宋体" w:eastAsia="宋体" w:cs="宋体"/>
                <w:sz w:val="24"/>
                <w:szCs w:val="24"/>
              </w:rPr>
              <w:t>16.显示面积:高304mm*宽304mm；</w:t>
            </w:r>
            <w:r>
              <w:rPr>
                <w:rFonts w:hint="eastAsia" w:ascii="宋体" w:hAnsi="宋体" w:eastAsia="宋体" w:cs="宋体"/>
                <w:sz w:val="24"/>
                <w:szCs w:val="24"/>
              </w:rPr>
              <w:br w:type="textWrapping"/>
            </w:r>
            <w:r>
              <w:rPr>
                <w:rFonts w:hint="eastAsia" w:ascii="宋体" w:hAnsi="宋体" w:eastAsia="宋体" w:cs="宋体"/>
                <w:sz w:val="24"/>
                <w:szCs w:val="24"/>
              </w:rPr>
              <w:t>17.外形尺寸:宽364mm*高484mm*厚60mm；</w:t>
            </w:r>
            <w:r>
              <w:rPr>
                <w:rFonts w:hint="eastAsia" w:ascii="宋体" w:hAnsi="宋体" w:eastAsia="宋体" w:cs="宋体"/>
                <w:sz w:val="24"/>
                <w:szCs w:val="24"/>
              </w:rPr>
              <w:br w:type="textWrapping"/>
            </w:r>
            <w:r>
              <w:rPr>
                <w:rFonts w:hint="eastAsia" w:ascii="宋体" w:hAnsi="宋体" w:eastAsia="宋体" w:cs="宋体"/>
                <w:sz w:val="24"/>
                <w:szCs w:val="24"/>
              </w:rPr>
              <w:t>18.功能特性：四行，四字，双色，带语音模块及音箱，出入口室外显示屏，P4.75，抱箍安装。</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二维码收费软件</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支持手机扫码收费功能，云支付年费。</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扫码提示牌</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600*800mm，扫码收费提示牌。</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YJV2*1.5电缆线。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包含内部所需的接头、排插等设备。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十、漂流起点停车场管理系统设备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道闸</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 xml:space="preserve">1.【直杆】【快速】5系列道闸 </w:t>
            </w:r>
            <w:r>
              <w:rPr>
                <w:rFonts w:hint="eastAsia" w:ascii="宋体" w:hAnsi="宋体" w:eastAsia="宋体" w:cs="宋体"/>
                <w:sz w:val="24"/>
                <w:szCs w:val="24"/>
              </w:rPr>
              <w:br w:type="textWrapping"/>
            </w:r>
            <w:r>
              <w:rPr>
                <w:rFonts w:hint="eastAsia" w:ascii="宋体" w:hAnsi="宋体" w:eastAsia="宋体" w:cs="宋体"/>
                <w:sz w:val="24"/>
                <w:szCs w:val="24"/>
              </w:rPr>
              <w:t>包含：2个遥控器、1个防砸雷达；</w:t>
            </w:r>
            <w:r>
              <w:rPr>
                <w:rFonts w:hint="eastAsia" w:ascii="宋体" w:hAnsi="宋体" w:eastAsia="宋体" w:cs="宋体"/>
                <w:sz w:val="24"/>
                <w:szCs w:val="24"/>
              </w:rPr>
              <w:br w:type="textWrapping"/>
            </w:r>
            <w:r>
              <w:rPr>
                <w:rFonts w:hint="eastAsia" w:ascii="宋体" w:hAnsi="宋体" w:eastAsia="宋体" w:cs="宋体"/>
                <w:sz w:val="24"/>
                <w:szCs w:val="24"/>
              </w:rPr>
              <w:t xml:space="preserve">2.道闸类型：直杆； </w:t>
            </w:r>
            <w:r>
              <w:rPr>
                <w:rFonts w:hint="eastAsia" w:ascii="宋体" w:hAnsi="宋体" w:eastAsia="宋体" w:cs="宋体"/>
                <w:sz w:val="24"/>
                <w:szCs w:val="24"/>
              </w:rPr>
              <w:br w:type="textWrapping"/>
            </w:r>
            <w:r>
              <w:rPr>
                <w:rFonts w:hint="eastAsia" w:ascii="宋体" w:hAnsi="宋体" w:eastAsia="宋体" w:cs="宋体"/>
                <w:sz w:val="24"/>
                <w:szCs w:val="24"/>
              </w:rPr>
              <w:t xml:space="preserve">3.道闸方向：全向； </w:t>
            </w:r>
            <w:r>
              <w:rPr>
                <w:rFonts w:hint="eastAsia" w:ascii="宋体" w:hAnsi="宋体" w:eastAsia="宋体" w:cs="宋体"/>
                <w:sz w:val="24"/>
                <w:szCs w:val="24"/>
              </w:rPr>
              <w:br w:type="textWrapping"/>
            </w:r>
            <w:r>
              <w:rPr>
                <w:rFonts w:hint="eastAsia" w:ascii="宋体" w:hAnsi="宋体" w:eastAsia="宋体" w:cs="宋体"/>
                <w:sz w:val="24"/>
                <w:szCs w:val="24"/>
              </w:rPr>
              <w:t xml:space="preserve">4.道闸杆长：3米； </w:t>
            </w:r>
            <w:r>
              <w:rPr>
                <w:rFonts w:hint="eastAsia" w:ascii="宋体" w:hAnsi="宋体" w:eastAsia="宋体" w:cs="宋体"/>
                <w:sz w:val="24"/>
                <w:szCs w:val="24"/>
              </w:rPr>
              <w:br w:type="textWrapping"/>
            </w:r>
            <w:r>
              <w:rPr>
                <w:rFonts w:hint="eastAsia" w:ascii="宋体" w:hAnsi="宋体" w:eastAsia="宋体" w:cs="宋体"/>
                <w:sz w:val="24"/>
                <w:szCs w:val="24"/>
              </w:rPr>
              <w:t xml:space="preserve">5.运行速度：0.9~2.0秒； </w:t>
            </w:r>
            <w:r>
              <w:rPr>
                <w:rFonts w:hint="eastAsia" w:ascii="宋体" w:hAnsi="宋体" w:eastAsia="宋体" w:cs="宋体"/>
                <w:sz w:val="24"/>
                <w:szCs w:val="24"/>
              </w:rPr>
              <w:br w:type="textWrapping"/>
            </w:r>
            <w:r>
              <w:rPr>
                <w:rFonts w:hint="eastAsia" w:ascii="宋体" w:hAnsi="宋体" w:eastAsia="宋体" w:cs="宋体"/>
                <w:sz w:val="24"/>
                <w:szCs w:val="24"/>
              </w:rPr>
              <w:t xml:space="preserve">6.机箱材质：冷轧钢； </w:t>
            </w:r>
            <w:r>
              <w:rPr>
                <w:rFonts w:hint="eastAsia" w:ascii="宋体" w:hAnsi="宋体" w:eastAsia="宋体" w:cs="宋体"/>
                <w:sz w:val="24"/>
                <w:szCs w:val="24"/>
              </w:rPr>
              <w:br w:type="textWrapping"/>
            </w:r>
            <w:r>
              <w:rPr>
                <w:rFonts w:hint="eastAsia" w:ascii="宋体" w:hAnsi="宋体" w:eastAsia="宋体" w:cs="宋体"/>
                <w:sz w:val="24"/>
                <w:szCs w:val="24"/>
              </w:rPr>
              <w:t>7.机箱颜色：橙色；</w:t>
            </w:r>
            <w:r>
              <w:rPr>
                <w:rFonts w:hint="eastAsia" w:ascii="宋体" w:hAnsi="宋体" w:eastAsia="宋体" w:cs="宋体"/>
                <w:sz w:val="24"/>
                <w:szCs w:val="24"/>
              </w:rPr>
              <w:br w:type="textWrapping"/>
            </w:r>
            <w:r>
              <w:rPr>
                <w:rFonts w:hint="eastAsia" w:ascii="宋体" w:hAnsi="宋体" w:eastAsia="宋体" w:cs="宋体"/>
                <w:sz w:val="24"/>
                <w:szCs w:val="24"/>
              </w:rPr>
              <w:t>8.输入电压：220VAC+10%；</w:t>
            </w:r>
            <w:r>
              <w:rPr>
                <w:rFonts w:hint="eastAsia" w:ascii="宋体" w:hAnsi="宋体" w:eastAsia="宋体" w:cs="宋体"/>
                <w:sz w:val="24"/>
                <w:szCs w:val="24"/>
              </w:rPr>
              <w:br w:type="textWrapping"/>
            </w:r>
            <w:r>
              <w:rPr>
                <w:rFonts w:hint="eastAsia" w:ascii="宋体" w:hAnsi="宋体" w:eastAsia="宋体" w:cs="宋体"/>
                <w:sz w:val="24"/>
                <w:szCs w:val="24"/>
              </w:rPr>
              <w:t>9.电机驱动：直流无刷电机驱动控制；</w:t>
            </w:r>
            <w:r>
              <w:rPr>
                <w:rFonts w:hint="eastAsia" w:ascii="宋体" w:hAnsi="宋体" w:eastAsia="宋体" w:cs="宋体"/>
                <w:sz w:val="24"/>
                <w:szCs w:val="24"/>
              </w:rPr>
              <w:br w:type="textWrapping"/>
            </w:r>
            <w:r>
              <w:rPr>
                <w:rFonts w:hint="eastAsia" w:ascii="宋体" w:hAnsi="宋体" w:eastAsia="宋体" w:cs="宋体"/>
                <w:sz w:val="24"/>
                <w:szCs w:val="24"/>
              </w:rPr>
              <w:t xml:space="preserve">10.电机功率：300W； </w:t>
            </w:r>
            <w:r>
              <w:rPr>
                <w:rFonts w:hint="eastAsia" w:ascii="宋体" w:hAnsi="宋体" w:eastAsia="宋体" w:cs="宋体"/>
                <w:sz w:val="24"/>
                <w:szCs w:val="24"/>
              </w:rPr>
              <w:br w:type="textWrapping"/>
            </w:r>
            <w:r>
              <w:rPr>
                <w:rFonts w:hint="eastAsia" w:ascii="宋体" w:hAnsi="宋体" w:eastAsia="宋体" w:cs="宋体"/>
                <w:sz w:val="24"/>
                <w:szCs w:val="24"/>
              </w:rPr>
              <w:t>11功能特性：支持变频、遇阻反弹、防冷凝、手动开闸功能。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出入口视频单元</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1.【智能补光抓拍一体机】</w:t>
            </w:r>
            <w:r>
              <w:rPr>
                <w:rFonts w:hint="eastAsia" w:ascii="宋体" w:hAnsi="宋体" w:eastAsia="宋体" w:cs="宋体"/>
                <w:sz w:val="24"/>
                <w:szCs w:val="24"/>
              </w:rPr>
              <w:br w:type="textWrapping"/>
            </w:r>
            <w:r>
              <w:rPr>
                <w:rFonts w:hint="eastAsia" w:ascii="宋体" w:hAnsi="宋体" w:eastAsia="宋体" w:cs="宋体"/>
                <w:sz w:val="24"/>
                <w:szCs w:val="24"/>
              </w:rPr>
              <w:t>包含：防护罩、镜头、摄像机、立柱、2个LED补光灯等；</w:t>
            </w:r>
            <w:r>
              <w:rPr>
                <w:rFonts w:hint="eastAsia" w:ascii="宋体" w:hAnsi="宋体" w:eastAsia="宋体" w:cs="宋体"/>
                <w:sz w:val="24"/>
                <w:szCs w:val="24"/>
              </w:rPr>
              <w:br w:type="textWrapping"/>
            </w:r>
            <w:r>
              <w:rPr>
                <w:rFonts w:hint="eastAsia" w:ascii="宋体" w:hAnsi="宋体" w:eastAsia="宋体" w:cs="宋体"/>
                <w:sz w:val="24"/>
                <w:szCs w:val="24"/>
              </w:rPr>
              <w:t>2.分辨率：200万，1920*1200；</w:t>
            </w:r>
            <w:r>
              <w:rPr>
                <w:rFonts w:hint="eastAsia" w:ascii="宋体" w:hAnsi="宋体" w:eastAsia="宋体" w:cs="宋体"/>
                <w:sz w:val="24"/>
                <w:szCs w:val="24"/>
              </w:rPr>
              <w:br w:type="textWrapping"/>
            </w:r>
            <w:r>
              <w:rPr>
                <w:rFonts w:hint="eastAsia" w:ascii="宋体" w:hAnsi="宋体" w:eastAsia="宋体" w:cs="宋体"/>
                <w:sz w:val="24"/>
                <w:szCs w:val="24"/>
              </w:rPr>
              <w:t>3.帧率：25fps(1920*1080)；</w:t>
            </w:r>
            <w:r>
              <w:rPr>
                <w:rFonts w:hint="eastAsia" w:ascii="宋体" w:hAnsi="宋体" w:eastAsia="宋体" w:cs="宋体"/>
                <w:sz w:val="24"/>
                <w:szCs w:val="24"/>
              </w:rPr>
              <w:br w:type="textWrapping"/>
            </w:r>
            <w:r>
              <w:rPr>
                <w:rFonts w:hint="eastAsia" w:ascii="宋体" w:hAnsi="宋体" w:eastAsia="宋体" w:cs="宋体"/>
                <w:sz w:val="24"/>
                <w:szCs w:val="24"/>
              </w:rPr>
              <w:t>4.传感器类型：1/3"  Progressive Scan CMOS；</w:t>
            </w:r>
            <w:r>
              <w:rPr>
                <w:rFonts w:hint="eastAsia" w:ascii="宋体" w:hAnsi="宋体" w:eastAsia="宋体" w:cs="宋体"/>
                <w:sz w:val="24"/>
                <w:szCs w:val="24"/>
              </w:rPr>
              <w:br w:type="textWrapping"/>
            </w:r>
            <w:r>
              <w:rPr>
                <w:rFonts w:hint="eastAsia" w:ascii="宋体" w:hAnsi="宋体" w:eastAsia="宋体" w:cs="宋体"/>
                <w:sz w:val="24"/>
                <w:szCs w:val="24"/>
              </w:rPr>
              <w:t>5.最小照度：彩色0.002Lux@(F1.2,AGC ON)，黑白0.0002Lux @(F1.2,AGC ON)；</w:t>
            </w:r>
            <w:r>
              <w:rPr>
                <w:rFonts w:hint="eastAsia" w:ascii="宋体" w:hAnsi="宋体" w:eastAsia="宋体" w:cs="宋体"/>
                <w:sz w:val="24"/>
                <w:szCs w:val="24"/>
              </w:rPr>
              <w:br w:type="textWrapping"/>
            </w:r>
            <w:r>
              <w:rPr>
                <w:rFonts w:hint="eastAsia" w:ascii="宋体" w:hAnsi="宋体" w:eastAsia="宋体" w:cs="宋体"/>
                <w:sz w:val="24"/>
                <w:szCs w:val="24"/>
              </w:rPr>
              <w:t>6.镜头：3.1-9mm电动变焦镜头，支持软件自动调焦；</w:t>
            </w:r>
            <w:r>
              <w:rPr>
                <w:rFonts w:hint="eastAsia" w:ascii="宋体" w:hAnsi="宋体" w:eastAsia="宋体" w:cs="宋体"/>
                <w:sz w:val="24"/>
                <w:szCs w:val="24"/>
              </w:rPr>
              <w:br w:type="textWrapping"/>
            </w:r>
            <w:r>
              <w:rPr>
                <w:rFonts w:hint="eastAsia" w:ascii="宋体" w:hAnsi="宋体" w:eastAsia="宋体" w:cs="宋体"/>
                <w:sz w:val="24"/>
                <w:szCs w:val="24"/>
              </w:rPr>
              <w:t>7.补光灯：内置2颗LED补光灯，2颗灯珠颜色保持一致，红外/白光可配置切换；</w:t>
            </w:r>
            <w:r>
              <w:rPr>
                <w:rFonts w:hint="eastAsia" w:ascii="宋体" w:hAnsi="宋体" w:eastAsia="宋体" w:cs="宋体"/>
                <w:sz w:val="24"/>
                <w:szCs w:val="24"/>
              </w:rPr>
              <w:br w:type="textWrapping"/>
            </w:r>
            <w:r>
              <w:rPr>
                <w:rFonts w:hint="eastAsia" w:ascii="宋体" w:hAnsi="宋体" w:eastAsia="宋体" w:cs="宋体"/>
                <w:sz w:val="24"/>
                <w:szCs w:val="24"/>
              </w:rPr>
              <w:t>8.自动光圈：DC驱动；</w:t>
            </w:r>
            <w:r>
              <w:rPr>
                <w:rFonts w:hint="eastAsia" w:ascii="宋体" w:hAnsi="宋体" w:eastAsia="宋体" w:cs="宋体"/>
                <w:sz w:val="24"/>
                <w:szCs w:val="24"/>
              </w:rPr>
              <w:br w:type="textWrapping"/>
            </w:r>
            <w:r>
              <w:rPr>
                <w:rFonts w:hint="eastAsia" w:ascii="宋体" w:hAnsi="宋体" w:eastAsia="宋体" w:cs="宋体"/>
                <w:sz w:val="24"/>
                <w:szCs w:val="24"/>
              </w:rPr>
              <w:t>9.ICR切换：支持；</w:t>
            </w:r>
            <w:r>
              <w:rPr>
                <w:rFonts w:hint="eastAsia" w:ascii="宋体" w:hAnsi="宋体" w:eastAsia="宋体" w:cs="宋体"/>
                <w:sz w:val="24"/>
                <w:szCs w:val="24"/>
              </w:rPr>
              <w:br w:type="textWrapping"/>
            </w:r>
            <w:r>
              <w:rPr>
                <w:rFonts w:hint="eastAsia" w:ascii="宋体" w:hAnsi="宋体" w:eastAsia="宋体" w:cs="宋体"/>
                <w:sz w:val="24"/>
                <w:szCs w:val="24"/>
              </w:rPr>
              <w:t>10.视频压缩标准：H.264/H.265/MJPEG；</w:t>
            </w:r>
            <w:r>
              <w:rPr>
                <w:rFonts w:hint="eastAsia" w:ascii="宋体" w:hAnsi="宋体" w:eastAsia="宋体" w:cs="宋体"/>
                <w:sz w:val="24"/>
                <w:szCs w:val="24"/>
              </w:rPr>
              <w:br w:type="textWrapping"/>
            </w:r>
            <w:r>
              <w:rPr>
                <w:rFonts w:hint="eastAsia" w:ascii="宋体" w:hAnsi="宋体" w:eastAsia="宋体" w:cs="宋体"/>
                <w:sz w:val="24"/>
                <w:szCs w:val="24"/>
              </w:rPr>
              <w:t>11.图像设置：饱和度,亮度,对比度,白平衡,增益,3D降噪通过软件可调；</w:t>
            </w:r>
            <w:r>
              <w:rPr>
                <w:rFonts w:hint="eastAsia" w:ascii="宋体" w:hAnsi="宋体" w:eastAsia="宋体" w:cs="宋体"/>
                <w:sz w:val="24"/>
                <w:szCs w:val="24"/>
              </w:rPr>
              <w:br w:type="textWrapping"/>
            </w:r>
            <w:r>
              <w:rPr>
                <w:rFonts w:hint="eastAsia" w:ascii="宋体" w:hAnsi="宋体" w:eastAsia="宋体" w:cs="宋体"/>
                <w:sz w:val="24"/>
                <w:szCs w:val="24"/>
              </w:rPr>
              <w:t>12.存储功能：内置TF卡槽；</w:t>
            </w:r>
            <w:r>
              <w:rPr>
                <w:rFonts w:hint="eastAsia" w:ascii="宋体" w:hAnsi="宋体" w:eastAsia="宋体" w:cs="宋体"/>
                <w:sz w:val="24"/>
                <w:szCs w:val="24"/>
              </w:rPr>
              <w:br w:type="textWrapping"/>
            </w:r>
            <w:r>
              <w:rPr>
                <w:rFonts w:hint="eastAsia" w:ascii="宋体" w:hAnsi="宋体" w:eastAsia="宋体" w:cs="宋体"/>
                <w:sz w:val="24"/>
                <w:szCs w:val="24"/>
              </w:rPr>
              <w:t>13.智能识别：车牌识别、车型识别、车标识别、车身颜色。</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25"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出入口显示屏</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1.【四行四字】室外显示屏；</w:t>
            </w:r>
            <w:r>
              <w:rPr>
                <w:rFonts w:hint="eastAsia" w:ascii="宋体" w:hAnsi="宋体" w:eastAsia="宋体" w:cs="宋体"/>
                <w:sz w:val="24"/>
                <w:szCs w:val="24"/>
              </w:rPr>
              <w:br w:type="textWrapping"/>
            </w:r>
            <w:r>
              <w:rPr>
                <w:rFonts w:hint="eastAsia" w:ascii="宋体" w:hAnsi="宋体" w:eastAsia="宋体" w:cs="宋体"/>
                <w:sz w:val="24"/>
                <w:szCs w:val="24"/>
              </w:rPr>
              <w:t>2.工作电压:AC220V±10％，50Hz；</w:t>
            </w:r>
            <w:r>
              <w:rPr>
                <w:rFonts w:hint="eastAsia" w:ascii="宋体" w:hAnsi="宋体" w:eastAsia="宋体" w:cs="宋体"/>
                <w:sz w:val="24"/>
                <w:szCs w:val="24"/>
              </w:rPr>
              <w:br w:type="textWrapping"/>
            </w:r>
            <w:r>
              <w:rPr>
                <w:rFonts w:hint="eastAsia" w:ascii="宋体" w:hAnsi="宋体" w:eastAsia="宋体" w:cs="宋体"/>
                <w:sz w:val="24"/>
                <w:szCs w:val="24"/>
              </w:rPr>
              <w:t>3.LED亮度:1200cd；</w:t>
            </w:r>
            <w:r>
              <w:rPr>
                <w:rFonts w:hint="eastAsia" w:ascii="宋体" w:hAnsi="宋体" w:eastAsia="宋体" w:cs="宋体"/>
                <w:sz w:val="24"/>
                <w:szCs w:val="24"/>
              </w:rPr>
              <w:br w:type="textWrapping"/>
            </w:r>
            <w:r>
              <w:rPr>
                <w:rFonts w:hint="eastAsia" w:ascii="宋体" w:hAnsi="宋体" w:eastAsia="宋体" w:cs="宋体"/>
                <w:sz w:val="24"/>
                <w:szCs w:val="24"/>
              </w:rPr>
              <w:t>4.LED角度:110°；</w:t>
            </w:r>
            <w:r>
              <w:rPr>
                <w:rFonts w:hint="eastAsia" w:ascii="宋体" w:hAnsi="宋体" w:eastAsia="宋体" w:cs="宋体"/>
                <w:sz w:val="24"/>
                <w:szCs w:val="24"/>
              </w:rPr>
              <w:br w:type="textWrapping"/>
            </w:r>
            <w:r>
              <w:rPr>
                <w:rFonts w:hint="eastAsia" w:ascii="宋体" w:hAnsi="宋体" w:eastAsia="宋体" w:cs="宋体"/>
                <w:sz w:val="24"/>
                <w:szCs w:val="24"/>
              </w:rPr>
              <w:t>5.外框材料:铁框喷塑（显示部分为深色钢化玻璃）；</w:t>
            </w:r>
            <w:r>
              <w:rPr>
                <w:rFonts w:hint="eastAsia" w:ascii="宋体" w:hAnsi="宋体" w:eastAsia="宋体" w:cs="宋体"/>
                <w:sz w:val="24"/>
                <w:szCs w:val="24"/>
              </w:rPr>
              <w:br w:type="textWrapping"/>
            </w:r>
            <w:r>
              <w:rPr>
                <w:rFonts w:hint="eastAsia" w:ascii="宋体" w:hAnsi="宋体" w:eastAsia="宋体" w:cs="宋体"/>
                <w:sz w:val="24"/>
                <w:szCs w:val="24"/>
              </w:rPr>
              <w:t>6.安装方式:背面抱箍；</w:t>
            </w:r>
            <w:r>
              <w:rPr>
                <w:rFonts w:hint="eastAsia" w:ascii="宋体" w:hAnsi="宋体" w:eastAsia="宋体" w:cs="宋体"/>
                <w:sz w:val="24"/>
                <w:szCs w:val="24"/>
              </w:rPr>
              <w:br w:type="textWrapping"/>
            </w:r>
            <w:r>
              <w:rPr>
                <w:rFonts w:hint="eastAsia" w:ascii="宋体" w:hAnsi="宋体" w:eastAsia="宋体" w:cs="宋体"/>
                <w:sz w:val="24"/>
                <w:szCs w:val="24"/>
              </w:rPr>
              <w:t>7.喇叭规格:4Ω10W；</w:t>
            </w:r>
            <w:r>
              <w:rPr>
                <w:rFonts w:hint="eastAsia" w:ascii="宋体" w:hAnsi="宋体" w:eastAsia="宋体" w:cs="宋体"/>
                <w:sz w:val="24"/>
                <w:szCs w:val="24"/>
              </w:rPr>
              <w:br w:type="textWrapping"/>
            </w:r>
            <w:r>
              <w:rPr>
                <w:rFonts w:hint="eastAsia" w:ascii="宋体" w:hAnsi="宋体" w:eastAsia="宋体" w:cs="宋体"/>
                <w:sz w:val="24"/>
                <w:szCs w:val="24"/>
              </w:rPr>
              <w:t>8.防护等级:IP54；</w:t>
            </w:r>
            <w:r>
              <w:rPr>
                <w:rFonts w:hint="eastAsia" w:ascii="宋体" w:hAnsi="宋体" w:eastAsia="宋体" w:cs="宋体"/>
                <w:sz w:val="24"/>
                <w:szCs w:val="24"/>
              </w:rPr>
              <w:br w:type="textWrapping"/>
            </w:r>
            <w:r>
              <w:rPr>
                <w:rFonts w:hint="eastAsia" w:ascii="宋体" w:hAnsi="宋体" w:eastAsia="宋体" w:cs="宋体"/>
                <w:sz w:val="24"/>
                <w:szCs w:val="24"/>
              </w:rPr>
              <w:t>9.点距:P4.75；</w:t>
            </w:r>
            <w:r>
              <w:rPr>
                <w:rFonts w:hint="eastAsia" w:ascii="宋体" w:hAnsi="宋体" w:eastAsia="宋体" w:cs="宋体"/>
                <w:sz w:val="24"/>
                <w:szCs w:val="24"/>
              </w:rPr>
              <w:br w:type="textWrapping"/>
            </w:r>
            <w:r>
              <w:rPr>
                <w:rFonts w:hint="eastAsia" w:ascii="宋体" w:hAnsi="宋体" w:eastAsia="宋体" w:cs="宋体"/>
                <w:sz w:val="24"/>
                <w:szCs w:val="24"/>
              </w:rPr>
              <w:t>10.基色:1红1绿；</w:t>
            </w:r>
            <w:r>
              <w:rPr>
                <w:rFonts w:hint="eastAsia" w:ascii="宋体" w:hAnsi="宋体" w:eastAsia="宋体" w:cs="宋体"/>
                <w:sz w:val="24"/>
                <w:szCs w:val="24"/>
              </w:rPr>
              <w:br w:type="textWrapping"/>
            </w:r>
            <w:r>
              <w:rPr>
                <w:rFonts w:hint="eastAsia" w:ascii="宋体" w:hAnsi="宋体" w:eastAsia="宋体" w:cs="宋体"/>
                <w:sz w:val="24"/>
                <w:szCs w:val="24"/>
              </w:rPr>
              <w:t>11.下行通讯方式:RJ45（特殊场景也支持RS485）；</w:t>
            </w:r>
            <w:r>
              <w:rPr>
                <w:rFonts w:hint="eastAsia" w:ascii="宋体" w:hAnsi="宋体" w:eastAsia="宋体" w:cs="宋体"/>
                <w:sz w:val="24"/>
                <w:szCs w:val="24"/>
              </w:rPr>
              <w:br w:type="textWrapping"/>
            </w:r>
            <w:r>
              <w:rPr>
                <w:rFonts w:hint="eastAsia" w:ascii="宋体" w:hAnsi="宋体" w:eastAsia="宋体" w:cs="宋体"/>
                <w:sz w:val="24"/>
                <w:szCs w:val="24"/>
              </w:rPr>
              <w:t>12.显示方式:即显、左移、上移、上展开、下展开等显示方式；</w:t>
            </w:r>
            <w:r>
              <w:rPr>
                <w:rFonts w:hint="eastAsia" w:ascii="宋体" w:hAnsi="宋体" w:eastAsia="宋体" w:cs="宋体"/>
                <w:sz w:val="24"/>
                <w:szCs w:val="24"/>
              </w:rPr>
              <w:br w:type="textWrapping"/>
            </w:r>
            <w:r>
              <w:rPr>
                <w:rFonts w:hint="eastAsia" w:ascii="宋体" w:hAnsi="宋体" w:eastAsia="宋体" w:cs="宋体"/>
                <w:sz w:val="24"/>
                <w:szCs w:val="24"/>
              </w:rPr>
              <w:t>13.字符显示:支持GB2312字符集，支持16×16点阵常用汉字；</w:t>
            </w:r>
            <w:r>
              <w:rPr>
                <w:rFonts w:hint="eastAsia" w:ascii="宋体" w:hAnsi="宋体" w:eastAsia="宋体" w:cs="宋体"/>
                <w:sz w:val="24"/>
                <w:szCs w:val="24"/>
              </w:rPr>
              <w:br w:type="textWrapping"/>
            </w:r>
            <w:r>
              <w:rPr>
                <w:rFonts w:hint="eastAsia" w:ascii="宋体" w:hAnsi="宋体" w:eastAsia="宋体" w:cs="宋体"/>
                <w:sz w:val="24"/>
                <w:szCs w:val="24"/>
              </w:rPr>
              <w:t>14.通讯距离:RJ45 120米；</w:t>
            </w:r>
            <w:r>
              <w:rPr>
                <w:rFonts w:hint="eastAsia" w:ascii="宋体" w:hAnsi="宋体" w:eastAsia="宋体" w:cs="宋体"/>
                <w:sz w:val="24"/>
                <w:szCs w:val="24"/>
              </w:rPr>
              <w:br w:type="textWrapping"/>
            </w:r>
            <w:r>
              <w:rPr>
                <w:rFonts w:hint="eastAsia" w:ascii="宋体" w:hAnsi="宋体" w:eastAsia="宋体" w:cs="宋体"/>
                <w:sz w:val="24"/>
                <w:szCs w:val="24"/>
              </w:rPr>
              <w:t>15.功耗:最大50W，平均30W；</w:t>
            </w:r>
            <w:r>
              <w:rPr>
                <w:rFonts w:hint="eastAsia" w:ascii="宋体" w:hAnsi="宋体" w:eastAsia="宋体" w:cs="宋体"/>
                <w:sz w:val="24"/>
                <w:szCs w:val="24"/>
              </w:rPr>
              <w:br w:type="textWrapping"/>
            </w:r>
            <w:r>
              <w:rPr>
                <w:rFonts w:hint="eastAsia" w:ascii="宋体" w:hAnsi="宋体" w:eastAsia="宋体" w:cs="宋体"/>
                <w:sz w:val="24"/>
                <w:szCs w:val="24"/>
              </w:rPr>
              <w:t>16.显示面积:高304mm*宽304mm；</w:t>
            </w:r>
            <w:r>
              <w:rPr>
                <w:rFonts w:hint="eastAsia" w:ascii="宋体" w:hAnsi="宋体" w:eastAsia="宋体" w:cs="宋体"/>
                <w:sz w:val="24"/>
                <w:szCs w:val="24"/>
              </w:rPr>
              <w:br w:type="textWrapping"/>
            </w:r>
            <w:r>
              <w:rPr>
                <w:rFonts w:hint="eastAsia" w:ascii="宋体" w:hAnsi="宋体" w:eastAsia="宋体" w:cs="宋体"/>
                <w:sz w:val="24"/>
                <w:szCs w:val="24"/>
              </w:rPr>
              <w:t>17.外形尺寸:宽364mm*高484mm*厚60mm；18.功能特性：四行，四字，双色，带语音模块及音箱，出入口室外显示屏，P4.75，抱箍安装。</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二维码收费软件</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支持手机扫码收费功能，云支付年费。</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扫码提示牌</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600*800mm，扫码收费提示牌。</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YJV2*1.5电缆线。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8</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9</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包含内部所需的接头、排插等设备。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textAlignment w:val="top"/>
            </w:pPr>
            <w:r>
              <w:rPr>
                <w:rStyle w:val="9"/>
                <w:rFonts w:hint="eastAsia" w:ascii="宋体" w:hAnsi="宋体" w:eastAsia="宋体" w:cs="宋体"/>
                <w:sz w:val="24"/>
                <w:szCs w:val="24"/>
              </w:rPr>
              <w:t>十一、票务系统升级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票务系统升级</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jc w:val="both"/>
              <w:textAlignment w:val="top"/>
            </w:pPr>
            <w:r>
              <w:rPr>
                <w:rFonts w:hint="eastAsia" w:ascii="宋体" w:hAnsi="宋体" w:eastAsia="宋体" w:cs="宋体"/>
                <w:sz w:val="24"/>
                <w:szCs w:val="24"/>
              </w:rPr>
              <w:t>在现有售票系统中，升级提供手机APP或微信小程序或者网上售票系统可以与现有的售票系统共用，或者可通过现场二维码扫码售票，根据现场需求可以通过多种便捷方式售票系统。</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8880" w:type="dxa"/>
            <w:gridSpan w:val="4"/>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Style w:val="9"/>
                <w:rFonts w:hint="eastAsia" w:ascii="宋体" w:hAnsi="宋体" w:eastAsia="宋体" w:cs="宋体"/>
                <w:sz w:val="24"/>
                <w:szCs w:val="24"/>
              </w:rPr>
              <w:t>十二、道路道闸系统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道闸</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textAlignment w:val="top"/>
            </w:pPr>
            <w:r>
              <w:rPr>
                <w:rFonts w:hint="eastAsia" w:ascii="宋体" w:hAnsi="宋体" w:eastAsia="宋体" w:cs="宋体"/>
                <w:sz w:val="24"/>
                <w:szCs w:val="24"/>
              </w:rPr>
              <w:t xml:space="preserve">1.【直杆】【快速】5系列道闸 </w:t>
            </w:r>
            <w:r>
              <w:rPr>
                <w:rFonts w:hint="eastAsia" w:ascii="宋体" w:hAnsi="宋体" w:eastAsia="宋体" w:cs="宋体"/>
                <w:sz w:val="24"/>
                <w:szCs w:val="24"/>
              </w:rPr>
              <w:br w:type="textWrapping"/>
            </w:r>
            <w:r>
              <w:rPr>
                <w:rFonts w:hint="eastAsia" w:ascii="宋体" w:hAnsi="宋体" w:eastAsia="宋体" w:cs="宋体"/>
                <w:sz w:val="24"/>
                <w:szCs w:val="24"/>
              </w:rPr>
              <w:t>包含：2个遥控器、1个防砸雷达；</w:t>
            </w:r>
            <w:r>
              <w:rPr>
                <w:rFonts w:hint="eastAsia" w:ascii="宋体" w:hAnsi="宋体" w:eastAsia="宋体" w:cs="宋体"/>
                <w:sz w:val="24"/>
                <w:szCs w:val="24"/>
              </w:rPr>
              <w:br w:type="textWrapping"/>
            </w:r>
            <w:r>
              <w:rPr>
                <w:rFonts w:hint="eastAsia" w:ascii="宋体" w:hAnsi="宋体" w:eastAsia="宋体" w:cs="宋体"/>
                <w:sz w:val="24"/>
                <w:szCs w:val="24"/>
              </w:rPr>
              <w:t>2.道闸类型：直杆；</w:t>
            </w:r>
            <w:r>
              <w:rPr>
                <w:rFonts w:hint="eastAsia" w:ascii="宋体" w:hAnsi="宋体" w:eastAsia="宋体" w:cs="宋体"/>
                <w:sz w:val="24"/>
                <w:szCs w:val="24"/>
              </w:rPr>
              <w:br w:type="textWrapping"/>
            </w:r>
            <w:r>
              <w:rPr>
                <w:rFonts w:hint="eastAsia" w:ascii="宋体" w:hAnsi="宋体" w:eastAsia="宋体" w:cs="宋体"/>
                <w:sz w:val="24"/>
                <w:szCs w:val="24"/>
              </w:rPr>
              <w:t>3.道闸方向：全向；</w:t>
            </w:r>
            <w:r>
              <w:rPr>
                <w:rFonts w:hint="eastAsia" w:ascii="宋体" w:hAnsi="宋体" w:eastAsia="宋体" w:cs="宋体"/>
                <w:sz w:val="24"/>
                <w:szCs w:val="24"/>
              </w:rPr>
              <w:br w:type="textWrapping"/>
            </w:r>
            <w:r>
              <w:rPr>
                <w:rFonts w:hint="eastAsia" w:ascii="宋体" w:hAnsi="宋体" w:eastAsia="宋体" w:cs="宋体"/>
                <w:sz w:val="24"/>
                <w:szCs w:val="24"/>
              </w:rPr>
              <w:t xml:space="preserve">4.道闸杆长：3米； </w:t>
            </w:r>
            <w:r>
              <w:rPr>
                <w:rFonts w:hint="eastAsia" w:ascii="宋体" w:hAnsi="宋体" w:eastAsia="宋体" w:cs="宋体"/>
                <w:sz w:val="24"/>
                <w:szCs w:val="24"/>
              </w:rPr>
              <w:br w:type="textWrapping"/>
            </w:r>
            <w:r>
              <w:rPr>
                <w:rFonts w:hint="eastAsia" w:ascii="宋体" w:hAnsi="宋体" w:eastAsia="宋体" w:cs="宋体"/>
                <w:sz w:val="24"/>
                <w:szCs w:val="24"/>
              </w:rPr>
              <w:t xml:space="preserve">5.运行速度：0.9~2.0秒； </w:t>
            </w:r>
            <w:r>
              <w:rPr>
                <w:rFonts w:hint="eastAsia" w:ascii="宋体" w:hAnsi="宋体" w:eastAsia="宋体" w:cs="宋体"/>
                <w:sz w:val="24"/>
                <w:szCs w:val="24"/>
              </w:rPr>
              <w:br w:type="textWrapping"/>
            </w:r>
            <w:r>
              <w:rPr>
                <w:rFonts w:hint="eastAsia" w:ascii="宋体" w:hAnsi="宋体" w:eastAsia="宋体" w:cs="宋体"/>
                <w:sz w:val="24"/>
                <w:szCs w:val="24"/>
              </w:rPr>
              <w:t xml:space="preserve">6.机箱材质：冷轧钢； </w:t>
            </w:r>
            <w:r>
              <w:rPr>
                <w:rFonts w:hint="eastAsia" w:ascii="宋体" w:hAnsi="宋体" w:eastAsia="宋体" w:cs="宋体"/>
                <w:sz w:val="24"/>
                <w:szCs w:val="24"/>
              </w:rPr>
              <w:br w:type="textWrapping"/>
            </w:r>
            <w:r>
              <w:rPr>
                <w:rFonts w:hint="eastAsia" w:ascii="宋体" w:hAnsi="宋体" w:eastAsia="宋体" w:cs="宋体"/>
                <w:sz w:val="24"/>
                <w:szCs w:val="24"/>
              </w:rPr>
              <w:t>7.机箱颜色：橙色；</w:t>
            </w:r>
            <w:r>
              <w:rPr>
                <w:rFonts w:hint="eastAsia" w:ascii="宋体" w:hAnsi="宋体" w:eastAsia="宋体" w:cs="宋体"/>
                <w:sz w:val="24"/>
                <w:szCs w:val="24"/>
              </w:rPr>
              <w:br w:type="textWrapping"/>
            </w:r>
            <w:r>
              <w:rPr>
                <w:rFonts w:hint="eastAsia" w:ascii="宋体" w:hAnsi="宋体" w:eastAsia="宋体" w:cs="宋体"/>
                <w:sz w:val="24"/>
                <w:szCs w:val="24"/>
              </w:rPr>
              <w:t xml:space="preserve">8.输入电压：220VAC+10%； </w:t>
            </w:r>
            <w:r>
              <w:rPr>
                <w:rFonts w:hint="eastAsia" w:ascii="宋体" w:hAnsi="宋体" w:eastAsia="宋体" w:cs="宋体"/>
                <w:sz w:val="24"/>
                <w:szCs w:val="24"/>
              </w:rPr>
              <w:br w:type="textWrapping"/>
            </w:r>
            <w:r>
              <w:rPr>
                <w:rFonts w:hint="eastAsia" w:ascii="宋体" w:hAnsi="宋体" w:eastAsia="宋体" w:cs="宋体"/>
                <w:sz w:val="24"/>
                <w:szCs w:val="24"/>
              </w:rPr>
              <w:t xml:space="preserve">9.电机驱动：直流无刷电机驱动控制； </w:t>
            </w:r>
            <w:r>
              <w:rPr>
                <w:rFonts w:hint="eastAsia" w:ascii="宋体" w:hAnsi="宋体" w:eastAsia="宋体" w:cs="宋体"/>
                <w:sz w:val="24"/>
                <w:szCs w:val="24"/>
              </w:rPr>
              <w:br w:type="textWrapping"/>
            </w:r>
            <w:r>
              <w:rPr>
                <w:rFonts w:hint="eastAsia" w:ascii="宋体" w:hAnsi="宋体" w:eastAsia="宋体" w:cs="宋体"/>
                <w:sz w:val="24"/>
                <w:szCs w:val="24"/>
              </w:rPr>
              <w:t xml:space="preserve">10.电机功率：300W； </w:t>
            </w:r>
            <w:r>
              <w:rPr>
                <w:rFonts w:hint="eastAsia" w:ascii="宋体" w:hAnsi="宋体" w:eastAsia="宋体" w:cs="宋体"/>
                <w:sz w:val="24"/>
                <w:szCs w:val="24"/>
              </w:rPr>
              <w:br w:type="textWrapping"/>
            </w:r>
            <w:r>
              <w:rPr>
                <w:rFonts w:hint="eastAsia" w:ascii="宋体" w:hAnsi="宋体" w:eastAsia="宋体" w:cs="宋体"/>
                <w:sz w:val="24"/>
                <w:szCs w:val="24"/>
              </w:rPr>
              <w:t>11.功能特性：支持变频、遇阻反弹、防冷凝、手动开闸功能。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出入口视频单元</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textAlignment w:val="top"/>
            </w:pPr>
            <w:r>
              <w:rPr>
                <w:rFonts w:hint="eastAsia" w:ascii="宋体" w:hAnsi="宋体" w:eastAsia="宋体" w:cs="宋体"/>
                <w:sz w:val="24"/>
                <w:szCs w:val="24"/>
              </w:rPr>
              <w:t>1.【智能补光抓拍一体机】【深度学习】【大角度识别】</w:t>
            </w:r>
            <w:r>
              <w:rPr>
                <w:rFonts w:hint="eastAsia" w:ascii="宋体" w:hAnsi="宋体" w:eastAsia="宋体" w:cs="宋体"/>
                <w:sz w:val="24"/>
                <w:szCs w:val="24"/>
              </w:rPr>
              <w:br w:type="textWrapping"/>
            </w:r>
            <w:r>
              <w:rPr>
                <w:rFonts w:hint="eastAsia" w:ascii="宋体" w:hAnsi="宋体" w:eastAsia="宋体" w:cs="宋体"/>
                <w:sz w:val="24"/>
                <w:szCs w:val="24"/>
              </w:rPr>
              <w:t>包含：防护罩、镜头、摄像机、立柱、2个LED补光灯等；</w:t>
            </w:r>
            <w:r>
              <w:rPr>
                <w:rFonts w:hint="eastAsia" w:ascii="宋体" w:hAnsi="宋体" w:eastAsia="宋体" w:cs="宋体"/>
                <w:sz w:val="24"/>
                <w:szCs w:val="24"/>
              </w:rPr>
              <w:br w:type="textWrapping"/>
            </w:r>
            <w:r>
              <w:rPr>
                <w:rFonts w:hint="eastAsia" w:ascii="宋体" w:hAnsi="宋体" w:eastAsia="宋体" w:cs="宋体"/>
                <w:sz w:val="24"/>
                <w:szCs w:val="24"/>
              </w:rPr>
              <w:t>2.分辨率：200万，1920*1200；</w:t>
            </w:r>
            <w:r>
              <w:rPr>
                <w:rFonts w:hint="eastAsia" w:ascii="宋体" w:hAnsi="宋体" w:eastAsia="宋体" w:cs="宋体"/>
                <w:sz w:val="24"/>
                <w:szCs w:val="24"/>
              </w:rPr>
              <w:br w:type="textWrapping"/>
            </w:r>
            <w:r>
              <w:rPr>
                <w:rFonts w:hint="eastAsia" w:ascii="宋体" w:hAnsi="宋体" w:eastAsia="宋体" w:cs="宋体"/>
                <w:sz w:val="24"/>
                <w:szCs w:val="24"/>
              </w:rPr>
              <w:t>3.帧率：25fps(1920*1080)；</w:t>
            </w:r>
            <w:r>
              <w:rPr>
                <w:rFonts w:hint="eastAsia" w:ascii="宋体" w:hAnsi="宋体" w:eastAsia="宋体" w:cs="宋体"/>
                <w:sz w:val="24"/>
                <w:szCs w:val="24"/>
              </w:rPr>
              <w:br w:type="textWrapping"/>
            </w:r>
            <w:r>
              <w:rPr>
                <w:rFonts w:hint="eastAsia" w:ascii="宋体" w:hAnsi="宋体" w:eastAsia="宋体" w:cs="宋体"/>
                <w:sz w:val="24"/>
                <w:szCs w:val="24"/>
              </w:rPr>
              <w:t>4.传感器类型：1/3"  Progressive Scan CMOS</w:t>
            </w:r>
            <w:r>
              <w:rPr>
                <w:rFonts w:hint="eastAsia" w:ascii="宋体" w:hAnsi="宋体" w:eastAsia="宋体" w:cs="宋体"/>
                <w:sz w:val="24"/>
                <w:szCs w:val="24"/>
              </w:rPr>
              <w:br w:type="textWrapping"/>
            </w:r>
            <w:r>
              <w:rPr>
                <w:rFonts w:hint="eastAsia" w:ascii="宋体" w:hAnsi="宋体" w:eastAsia="宋体" w:cs="宋体"/>
                <w:sz w:val="24"/>
                <w:szCs w:val="24"/>
              </w:rPr>
              <w:t>最小照度：彩色0.002Lux@(F1.2,AGC ON)，黑白0.0002Lux @(F1.2,AGC ON)；</w:t>
            </w:r>
            <w:r>
              <w:rPr>
                <w:rFonts w:hint="eastAsia" w:ascii="宋体" w:hAnsi="宋体" w:eastAsia="宋体" w:cs="宋体"/>
                <w:sz w:val="24"/>
                <w:szCs w:val="24"/>
              </w:rPr>
              <w:br w:type="textWrapping"/>
            </w:r>
            <w:r>
              <w:rPr>
                <w:rFonts w:hint="eastAsia" w:ascii="宋体" w:hAnsi="宋体" w:eastAsia="宋体" w:cs="宋体"/>
                <w:sz w:val="24"/>
                <w:szCs w:val="24"/>
              </w:rPr>
              <w:t>5.镜头：3.1-9mm电动变焦镜头，支持软件自动调焦</w:t>
            </w:r>
            <w:r>
              <w:rPr>
                <w:rFonts w:hint="eastAsia" w:ascii="宋体" w:hAnsi="宋体" w:eastAsia="宋体" w:cs="宋体"/>
                <w:sz w:val="24"/>
                <w:szCs w:val="24"/>
              </w:rPr>
              <w:br w:type="textWrapping"/>
            </w:r>
            <w:r>
              <w:rPr>
                <w:rFonts w:hint="eastAsia" w:ascii="宋体" w:hAnsi="宋体" w:eastAsia="宋体" w:cs="宋体"/>
                <w:sz w:val="24"/>
                <w:szCs w:val="24"/>
              </w:rPr>
              <w:t>补光灯：内置2颗LED补光灯，2颗灯珠颜色保持一致，红外/白光可配置切换；</w:t>
            </w:r>
            <w:r>
              <w:rPr>
                <w:rFonts w:hint="eastAsia" w:ascii="宋体" w:hAnsi="宋体" w:eastAsia="宋体" w:cs="宋体"/>
                <w:sz w:val="24"/>
                <w:szCs w:val="24"/>
              </w:rPr>
              <w:br w:type="textWrapping"/>
            </w:r>
            <w:r>
              <w:rPr>
                <w:rFonts w:hint="eastAsia" w:ascii="宋体" w:hAnsi="宋体" w:eastAsia="宋体" w:cs="宋体"/>
                <w:sz w:val="24"/>
                <w:szCs w:val="24"/>
              </w:rPr>
              <w:t>6.自动光圈：DC驱动；</w:t>
            </w:r>
            <w:r>
              <w:rPr>
                <w:rFonts w:hint="eastAsia" w:ascii="宋体" w:hAnsi="宋体" w:eastAsia="宋体" w:cs="宋体"/>
                <w:sz w:val="24"/>
                <w:szCs w:val="24"/>
              </w:rPr>
              <w:br w:type="textWrapping"/>
            </w:r>
            <w:r>
              <w:rPr>
                <w:rFonts w:hint="eastAsia" w:ascii="宋体" w:hAnsi="宋体" w:eastAsia="宋体" w:cs="宋体"/>
                <w:sz w:val="24"/>
                <w:szCs w:val="24"/>
              </w:rPr>
              <w:t>7.ICR切换：支持；</w:t>
            </w:r>
            <w:r>
              <w:rPr>
                <w:rFonts w:hint="eastAsia" w:ascii="宋体" w:hAnsi="宋体" w:eastAsia="宋体" w:cs="宋体"/>
                <w:sz w:val="24"/>
                <w:szCs w:val="24"/>
              </w:rPr>
              <w:br w:type="textWrapping"/>
            </w:r>
            <w:r>
              <w:rPr>
                <w:rFonts w:hint="eastAsia" w:ascii="宋体" w:hAnsi="宋体" w:eastAsia="宋体" w:cs="宋体"/>
                <w:sz w:val="24"/>
                <w:szCs w:val="24"/>
              </w:rPr>
              <w:t>8.视频压缩标准：H.264/H.265/MJPEG；</w:t>
            </w:r>
            <w:r>
              <w:rPr>
                <w:rFonts w:hint="eastAsia" w:ascii="宋体" w:hAnsi="宋体" w:eastAsia="宋体" w:cs="宋体"/>
                <w:sz w:val="24"/>
                <w:szCs w:val="24"/>
              </w:rPr>
              <w:br w:type="textWrapping"/>
            </w:r>
            <w:r>
              <w:rPr>
                <w:rFonts w:hint="eastAsia" w:ascii="宋体" w:hAnsi="宋体" w:eastAsia="宋体" w:cs="宋体"/>
                <w:sz w:val="24"/>
                <w:szCs w:val="24"/>
              </w:rPr>
              <w:t>9.图像设置：饱和度,亮度,对比度,白平衡,增益,3D降噪通过软件可调；</w:t>
            </w:r>
            <w:r>
              <w:rPr>
                <w:rFonts w:hint="eastAsia" w:ascii="宋体" w:hAnsi="宋体" w:eastAsia="宋体" w:cs="宋体"/>
                <w:sz w:val="24"/>
                <w:szCs w:val="24"/>
              </w:rPr>
              <w:br w:type="textWrapping"/>
            </w:r>
            <w:r>
              <w:rPr>
                <w:rFonts w:hint="eastAsia" w:ascii="宋体" w:hAnsi="宋体" w:eastAsia="宋体" w:cs="宋体"/>
                <w:sz w:val="24"/>
                <w:szCs w:val="24"/>
              </w:rPr>
              <w:t>10存储功能：内置TF卡槽；</w:t>
            </w:r>
            <w:r>
              <w:rPr>
                <w:rFonts w:hint="eastAsia" w:ascii="宋体" w:hAnsi="宋体" w:eastAsia="宋体" w:cs="宋体"/>
                <w:sz w:val="24"/>
                <w:szCs w:val="24"/>
              </w:rPr>
              <w:br w:type="textWrapping"/>
            </w:r>
            <w:r>
              <w:rPr>
                <w:rFonts w:hint="eastAsia" w:ascii="宋体" w:hAnsi="宋体" w:eastAsia="宋体" w:cs="宋体"/>
                <w:sz w:val="24"/>
                <w:szCs w:val="24"/>
              </w:rPr>
              <w:t>11.智能识别：车牌识别、车型识别、车标识别、车身颜色。</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3</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出入口显示屏</w:t>
            </w:r>
          </w:p>
        </w:tc>
        <w:tc>
          <w:tcPr>
            <w:tcW w:w="4815" w:type="dxa"/>
            <w:shd w:val="clear" w:color="auto" w:fill="auto"/>
            <w:tcMar>
              <w:top w:w="0" w:type="dxa"/>
              <w:left w:w="105" w:type="dxa"/>
              <w:bottom w:w="0" w:type="dxa"/>
              <w:right w:w="105" w:type="dxa"/>
            </w:tcMar>
            <w:vAlign w:val="top"/>
          </w:tcPr>
          <w:p>
            <w:pPr>
              <w:pStyle w:val="6"/>
              <w:keepNext w:val="0"/>
              <w:keepLines w:val="0"/>
              <w:widowControl/>
              <w:suppressLineNumbers w:val="0"/>
              <w:textAlignment w:val="top"/>
            </w:pPr>
            <w:r>
              <w:rPr>
                <w:rFonts w:hint="eastAsia" w:ascii="宋体" w:hAnsi="宋体" w:eastAsia="宋体" w:cs="宋体"/>
                <w:sz w:val="24"/>
                <w:szCs w:val="24"/>
              </w:rPr>
              <w:t>1.【四行四字】室外显示屏；</w:t>
            </w:r>
            <w:r>
              <w:rPr>
                <w:rFonts w:hint="eastAsia" w:ascii="宋体" w:hAnsi="宋体" w:eastAsia="宋体" w:cs="宋体"/>
                <w:sz w:val="24"/>
                <w:szCs w:val="24"/>
              </w:rPr>
              <w:br w:type="textWrapping"/>
            </w:r>
            <w:r>
              <w:rPr>
                <w:rFonts w:hint="eastAsia" w:ascii="宋体" w:hAnsi="宋体" w:eastAsia="宋体" w:cs="宋体"/>
                <w:sz w:val="24"/>
                <w:szCs w:val="24"/>
              </w:rPr>
              <w:t>2.工作电压:AC220V±10％，50Hz；</w:t>
            </w:r>
            <w:r>
              <w:rPr>
                <w:rFonts w:hint="eastAsia" w:ascii="宋体" w:hAnsi="宋体" w:eastAsia="宋体" w:cs="宋体"/>
                <w:sz w:val="24"/>
                <w:szCs w:val="24"/>
              </w:rPr>
              <w:br w:type="textWrapping"/>
            </w:r>
            <w:r>
              <w:rPr>
                <w:rFonts w:hint="eastAsia" w:ascii="宋体" w:hAnsi="宋体" w:eastAsia="宋体" w:cs="宋体"/>
                <w:sz w:val="24"/>
                <w:szCs w:val="24"/>
              </w:rPr>
              <w:t>3.LED亮度:1200cd；</w:t>
            </w:r>
            <w:r>
              <w:rPr>
                <w:rFonts w:hint="eastAsia" w:ascii="宋体" w:hAnsi="宋体" w:eastAsia="宋体" w:cs="宋体"/>
                <w:sz w:val="24"/>
                <w:szCs w:val="24"/>
              </w:rPr>
              <w:br w:type="textWrapping"/>
            </w:r>
            <w:r>
              <w:rPr>
                <w:rFonts w:hint="eastAsia" w:ascii="宋体" w:hAnsi="宋体" w:eastAsia="宋体" w:cs="宋体"/>
                <w:sz w:val="24"/>
                <w:szCs w:val="24"/>
              </w:rPr>
              <w:t>4.LED角度:110°；</w:t>
            </w:r>
            <w:r>
              <w:rPr>
                <w:rFonts w:hint="eastAsia" w:ascii="宋体" w:hAnsi="宋体" w:eastAsia="宋体" w:cs="宋体"/>
                <w:sz w:val="24"/>
                <w:szCs w:val="24"/>
              </w:rPr>
              <w:br w:type="textWrapping"/>
            </w:r>
            <w:r>
              <w:rPr>
                <w:rFonts w:hint="eastAsia" w:ascii="宋体" w:hAnsi="宋体" w:eastAsia="宋体" w:cs="宋体"/>
                <w:sz w:val="24"/>
                <w:szCs w:val="24"/>
              </w:rPr>
              <w:t>5.外框材料:铁框喷塑（显示部分为深色钢化玻璃）；</w:t>
            </w:r>
            <w:r>
              <w:rPr>
                <w:rFonts w:hint="eastAsia" w:ascii="宋体" w:hAnsi="宋体" w:eastAsia="宋体" w:cs="宋体"/>
                <w:sz w:val="24"/>
                <w:szCs w:val="24"/>
              </w:rPr>
              <w:br w:type="textWrapping"/>
            </w:r>
            <w:r>
              <w:rPr>
                <w:rFonts w:hint="eastAsia" w:ascii="宋体" w:hAnsi="宋体" w:eastAsia="宋体" w:cs="宋体"/>
                <w:sz w:val="24"/>
                <w:szCs w:val="24"/>
              </w:rPr>
              <w:t>6.安装方式:背面抱箍；</w:t>
            </w:r>
            <w:r>
              <w:rPr>
                <w:rFonts w:hint="eastAsia" w:ascii="宋体" w:hAnsi="宋体" w:eastAsia="宋体" w:cs="宋体"/>
                <w:sz w:val="24"/>
                <w:szCs w:val="24"/>
              </w:rPr>
              <w:br w:type="textWrapping"/>
            </w:r>
            <w:r>
              <w:rPr>
                <w:rFonts w:hint="eastAsia" w:ascii="宋体" w:hAnsi="宋体" w:eastAsia="宋体" w:cs="宋体"/>
                <w:sz w:val="24"/>
                <w:szCs w:val="24"/>
              </w:rPr>
              <w:t>7.喇叭规格:4Ω10W；</w:t>
            </w:r>
            <w:r>
              <w:rPr>
                <w:rFonts w:hint="eastAsia" w:ascii="宋体" w:hAnsi="宋体" w:eastAsia="宋体" w:cs="宋体"/>
                <w:sz w:val="24"/>
                <w:szCs w:val="24"/>
              </w:rPr>
              <w:br w:type="textWrapping"/>
            </w:r>
            <w:r>
              <w:rPr>
                <w:rFonts w:hint="eastAsia" w:ascii="宋体" w:hAnsi="宋体" w:eastAsia="宋体" w:cs="宋体"/>
                <w:sz w:val="24"/>
                <w:szCs w:val="24"/>
              </w:rPr>
              <w:t>8.防护等级:IP54；</w:t>
            </w:r>
            <w:r>
              <w:rPr>
                <w:rFonts w:hint="eastAsia" w:ascii="宋体" w:hAnsi="宋体" w:eastAsia="宋体" w:cs="宋体"/>
                <w:sz w:val="24"/>
                <w:szCs w:val="24"/>
              </w:rPr>
              <w:br w:type="textWrapping"/>
            </w:r>
            <w:r>
              <w:rPr>
                <w:rFonts w:hint="eastAsia" w:ascii="宋体" w:hAnsi="宋体" w:eastAsia="宋体" w:cs="宋体"/>
                <w:sz w:val="24"/>
                <w:szCs w:val="24"/>
              </w:rPr>
              <w:t>9.点距:P4.75；</w:t>
            </w:r>
            <w:r>
              <w:rPr>
                <w:rFonts w:hint="eastAsia" w:ascii="宋体" w:hAnsi="宋体" w:eastAsia="宋体" w:cs="宋体"/>
                <w:sz w:val="24"/>
                <w:szCs w:val="24"/>
              </w:rPr>
              <w:br w:type="textWrapping"/>
            </w:r>
            <w:r>
              <w:rPr>
                <w:rFonts w:hint="eastAsia" w:ascii="宋体" w:hAnsi="宋体" w:eastAsia="宋体" w:cs="宋体"/>
                <w:sz w:val="24"/>
                <w:szCs w:val="24"/>
              </w:rPr>
              <w:t>10.基色:1红1绿；</w:t>
            </w:r>
            <w:r>
              <w:rPr>
                <w:rFonts w:hint="eastAsia" w:ascii="宋体" w:hAnsi="宋体" w:eastAsia="宋体" w:cs="宋体"/>
                <w:sz w:val="24"/>
                <w:szCs w:val="24"/>
              </w:rPr>
              <w:br w:type="textWrapping"/>
            </w:r>
            <w:r>
              <w:rPr>
                <w:rFonts w:hint="eastAsia" w:ascii="宋体" w:hAnsi="宋体" w:eastAsia="宋体" w:cs="宋体"/>
                <w:sz w:val="24"/>
                <w:szCs w:val="24"/>
              </w:rPr>
              <w:t>11.下行通讯方式:RJ45（特殊场景也支持RS485）；</w:t>
            </w:r>
            <w:r>
              <w:rPr>
                <w:rFonts w:hint="eastAsia" w:ascii="宋体" w:hAnsi="宋体" w:eastAsia="宋体" w:cs="宋体"/>
                <w:sz w:val="24"/>
                <w:szCs w:val="24"/>
              </w:rPr>
              <w:br w:type="textWrapping"/>
            </w:r>
            <w:r>
              <w:rPr>
                <w:rFonts w:hint="eastAsia" w:ascii="宋体" w:hAnsi="宋体" w:eastAsia="宋体" w:cs="宋体"/>
                <w:sz w:val="24"/>
                <w:szCs w:val="24"/>
              </w:rPr>
              <w:t>12.显示方式:即显、左移、上移、上展开、下展开等显示方式；</w:t>
            </w:r>
            <w:r>
              <w:rPr>
                <w:rFonts w:hint="eastAsia" w:ascii="宋体" w:hAnsi="宋体" w:eastAsia="宋体" w:cs="宋体"/>
                <w:sz w:val="24"/>
                <w:szCs w:val="24"/>
              </w:rPr>
              <w:br w:type="textWrapping"/>
            </w:r>
            <w:r>
              <w:rPr>
                <w:rFonts w:hint="eastAsia" w:ascii="宋体" w:hAnsi="宋体" w:eastAsia="宋体" w:cs="宋体"/>
                <w:sz w:val="24"/>
                <w:szCs w:val="24"/>
              </w:rPr>
              <w:t>13.字符显示:支持GB2312字符集，支持16×16点阵常用汉字；</w:t>
            </w:r>
            <w:r>
              <w:rPr>
                <w:rFonts w:hint="eastAsia" w:ascii="宋体" w:hAnsi="宋体" w:eastAsia="宋体" w:cs="宋体"/>
                <w:sz w:val="24"/>
                <w:szCs w:val="24"/>
              </w:rPr>
              <w:br w:type="textWrapping"/>
            </w:r>
            <w:r>
              <w:rPr>
                <w:rFonts w:hint="eastAsia" w:ascii="宋体" w:hAnsi="宋体" w:eastAsia="宋体" w:cs="宋体"/>
                <w:sz w:val="24"/>
                <w:szCs w:val="24"/>
              </w:rPr>
              <w:t>14.通讯距离:RJ45 120米；</w:t>
            </w:r>
            <w:r>
              <w:rPr>
                <w:rFonts w:hint="eastAsia" w:ascii="宋体" w:hAnsi="宋体" w:eastAsia="宋体" w:cs="宋体"/>
                <w:sz w:val="24"/>
                <w:szCs w:val="24"/>
              </w:rPr>
              <w:br w:type="textWrapping"/>
            </w:r>
            <w:r>
              <w:rPr>
                <w:rFonts w:hint="eastAsia" w:ascii="宋体" w:hAnsi="宋体" w:eastAsia="宋体" w:cs="宋体"/>
                <w:sz w:val="24"/>
                <w:szCs w:val="24"/>
              </w:rPr>
              <w:t>15.功耗:最大50W，平均30W；</w:t>
            </w:r>
            <w:r>
              <w:rPr>
                <w:rFonts w:hint="eastAsia" w:ascii="宋体" w:hAnsi="宋体" w:eastAsia="宋体" w:cs="宋体"/>
                <w:sz w:val="24"/>
                <w:szCs w:val="24"/>
              </w:rPr>
              <w:br w:type="textWrapping"/>
            </w:r>
            <w:r>
              <w:rPr>
                <w:rFonts w:hint="eastAsia" w:ascii="宋体" w:hAnsi="宋体" w:eastAsia="宋体" w:cs="宋体"/>
                <w:sz w:val="24"/>
                <w:szCs w:val="24"/>
              </w:rPr>
              <w:t>16.显示面积:高304mm*宽304mm；</w:t>
            </w:r>
            <w:r>
              <w:rPr>
                <w:rFonts w:hint="eastAsia" w:ascii="宋体" w:hAnsi="宋体" w:eastAsia="宋体" w:cs="宋体"/>
                <w:sz w:val="24"/>
                <w:szCs w:val="24"/>
              </w:rPr>
              <w:br w:type="textWrapping"/>
            </w:r>
            <w:r>
              <w:rPr>
                <w:rFonts w:hint="eastAsia" w:ascii="宋体" w:hAnsi="宋体" w:eastAsia="宋体" w:cs="宋体"/>
                <w:sz w:val="24"/>
                <w:szCs w:val="24"/>
              </w:rPr>
              <w:t>17.外形尺寸:宽364mm*高484mm*厚60mm；</w:t>
            </w:r>
            <w:r>
              <w:rPr>
                <w:rFonts w:hint="eastAsia" w:ascii="宋体" w:hAnsi="宋体" w:eastAsia="宋体" w:cs="宋体"/>
                <w:sz w:val="24"/>
                <w:szCs w:val="24"/>
              </w:rPr>
              <w:br w:type="textWrapping"/>
            </w:r>
            <w:r>
              <w:rPr>
                <w:rFonts w:hint="eastAsia" w:ascii="宋体" w:hAnsi="宋体" w:eastAsia="宋体" w:cs="宋体"/>
                <w:sz w:val="24"/>
                <w:szCs w:val="24"/>
              </w:rPr>
              <w:t>18.功能特性：四行，四字，双色，带语音模块及音箱，出入口室外显示屏，P4.75，抱箍安装。</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4</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网线</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超五类国标无氧铜网线。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5</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电源线</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YJV2*1.5电缆线。</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6</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PVC线管线槽</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16-25mm中型线管线槽。</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7</w:t>
            </w:r>
          </w:p>
        </w:tc>
        <w:tc>
          <w:tcPr>
            <w:tcW w:w="18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集成服务</w:t>
            </w:r>
          </w:p>
        </w:tc>
        <w:tc>
          <w:tcPr>
            <w:tcW w:w="4815" w:type="dxa"/>
            <w:shd w:val="clear" w:color="auto" w:fill="auto"/>
            <w:tcMar>
              <w:top w:w="0" w:type="dxa"/>
              <w:left w:w="105" w:type="dxa"/>
              <w:bottom w:w="0" w:type="dxa"/>
              <w:right w:w="105" w:type="dxa"/>
            </w:tcMar>
            <w:vAlign w:val="center"/>
          </w:tcPr>
          <w:p>
            <w:pPr>
              <w:pStyle w:val="6"/>
              <w:keepNext w:val="0"/>
              <w:keepLines w:val="0"/>
              <w:widowControl/>
              <w:suppressLineNumbers w:val="0"/>
              <w:jc w:val="both"/>
              <w:textAlignment w:val="top"/>
            </w:pPr>
            <w:r>
              <w:rPr>
                <w:rFonts w:hint="eastAsia" w:ascii="宋体" w:hAnsi="宋体" w:eastAsia="宋体" w:cs="宋体"/>
                <w:sz w:val="24"/>
                <w:szCs w:val="24"/>
              </w:rPr>
              <w:t>包含内部所需的接头、排插等设备。</w:t>
            </w:r>
          </w:p>
        </w:tc>
        <w:tc>
          <w:tcPr>
            <w:tcW w:w="11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textAlignment w:val="top"/>
            </w:pPr>
            <w:r>
              <w:rPr>
                <w:rFonts w:hint="eastAsia" w:ascii="宋体" w:hAnsi="宋体" w:eastAsia="宋体" w:cs="宋体"/>
                <w:sz w:val="24"/>
                <w:szCs w:val="24"/>
              </w:rPr>
              <w:t>1项</w:t>
            </w:r>
          </w:p>
        </w:tc>
      </w:tr>
    </w:tbl>
    <w:p>
      <w:pPr>
        <w:pStyle w:val="6"/>
        <w:keepNext w:val="0"/>
        <w:keepLines w:val="0"/>
        <w:widowControl/>
        <w:suppressLineNumbers w:val="0"/>
        <w:spacing w:before="0" w:beforeAutospacing="1" w:after="0" w:afterAutospacing="1"/>
      </w:pPr>
      <w:r>
        <w:rPr>
          <w:rFonts w:hint="eastAsia" w:ascii="宋体" w:hAnsi="宋体" w:eastAsia="宋体" w:cs="宋体"/>
          <w:sz w:val="24"/>
          <w:szCs w:val="24"/>
        </w:rPr>
        <w:t>注：</w:t>
      </w:r>
      <w:r>
        <w:rPr>
          <w:rFonts w:hint="eastAsia" w:ascii="宋体" w:hAnsi="宋体" w:eastAsia="宋体" w:cs="宋体"/>
          <w:sz w:val="24"/>
          <w:szCs w:val="24"/>
        </w:rPr>
        <w:br w:type="textWrapping"/>
      </w:r>
      <w:r>
        <w:rPr>
          <w:rFonts w:hint="eastAsia" w:ascii="宋体" w:hAnsi="宋体" w:eastAsia="宋体" w:cs="宋体"/>
          <w:sz w:val="24"/>
          <w:szCs w:val="24"/>
        </w:rPr>
        <w:t>1、以上“参数”表述为固定数值，未作出大于、小于等表示幅度的允许正负偏离1%（作出大于或小于数值要求的，含本数），线材类的数量以实际施工数量结算。</w:t>
      </w:r>
    </w:p>
    <w:p>
      <w:pPr>
        <w:pStyle w:val="2"/>
        <w:numPr>
          <w:ilvl w:val="0"/>
          <w:numId w:val="4"/>
        </w:num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上述“★一</w:t>
      </w:r>
      <w:r>
        <w:rPr>
          <w:rFonts w:hint="eastAsia" w:ascii="宋体" w:hAnsi="宋体" w:eastAsia="宋体" w:cs="宋体"/>
          <w:sz w:val="24"/>
          <w:szCs w:val="24"/>
          <w:lang w:eastAsia="zh-CN"/>
        </w:rPr>
        <w:t>、</w:t>
      </w:r>
      <w:r>
        <w:rPr>
          <w:rFonts w:hint="eastAsia" w:ascii="宋体" w:hAnsi="宋体" w:eastAsia="宋体" w:cs="宋体"/>
          <w:sz w:val="24"/>
          <w:szCs w:val="24"/>
        </w:rPr>
        <w:t>采购内容及技术要求”要求均为重要要求，任一项负偏离或不满足要求的，为无效投标。</w:t>
      </w:r>
      <w:r>
        <w:rPr>
          <w:rFonts w:hint="eastAsia" w:ascii="宋体" w:hAnsi="宋体" w:eastAsia="宋体" w:cs="宋体"/>
          <w:sz w:val="24"/>
          <w:szCs w:val="24"/>
        </w:rPr>
        <w:br w:type="textWrapping"/>
      </w:r>
      <w:r>
        <w:rPr>
          <w:rFonts w:hint="eastAsia" w:ascii="宋体" w:hAnsi="宋体" w:eastAsia="宋体" w:cs="宋体"/>
          <w:sz w:val="24"/>
          <w:szCs w:val="24"/>
        </w:rPr>
        <w:t>3、本项目采购产品“</w:t>
      </w:r>
      <w:r>
        <w:rPr>
          <w:rStyle w:val="9"/>
          <w:rFonts w:hint="eastAsia" w:ascii="宋体" w:hAnsi="宋体" w:eastAsia="宋体" w:cs="宋体"/>
          <w:sz w:val="24"/>
          <w:szCs w:val="24"/>
        </w:rPr>
        <w:t>◆抓拍设备”</w:t>
      </w:r>
      <w:r>
        <w:rPr>
          <w:rFonts w:hint="eastAsia" w:ascii="宋体" w:hAnsi="宋体" w:eastAsia="宋体" w:cs="宋体"/>
          <w:sz w:val="24"/>
          <w:szCs w:val="24"/>
        </w:rPr>
        <w:t>为核心产品，（供应 商须在投标文件中注明核心产品的具体品 牌型号）。对于核心产品，提供相同品 牌产品且通过资格审查、符合性审查的不同投标人参加同一合同项下投标的，按一家投标人计算</w:t>
      </w:r>
      <w:r>
        <w:rPr>
          <w:rFonts w:hint="eastAsia" w:ascii="宋体" w:hAnsi="宋体" w:eastAsia="宋体" w:cs="宋体"/>
          <w:sz w:val="24"/>
          <w:szCs w:val="24"/>
          <w:lang w:eastAsia="zh-CN"/>
        </w:rPr>
        <w:t>。</w:t>
      </w:r>
    </w:p>
    <w:p>
      <w:pPr>
        <w:pStyle w:val="2"/>
        <w:numPr>
          <w:ilvl w:val="0"/>
          <w:numId w:val="0"/>
        </w:numPr>
        <w:ind w:leftChars="0"/>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rPr>
          <w:rFonts w:hint="eastAsia" w:ascii="仿宋" w:hAnsi="仿宋" w:eastAsia="仿宋" w:cs="仿宋"/>
          <w:sz w:val="32"/>
          <w:szCs w:val="32"/>
        </w:rPr>
      </w:pPr>
      <w:r>
        <w:rPr>
          <w:rFonts w:hint="eastAsia" w:ascii="仿宋" w:hAnsi="仿宋" w:eastAsia="仿宋" w:cs="仿宋"/>
          <w:sz w:val="32"/>
          <w:szCs w:val="32"/>
        </w:rPr>
        <w:t>二、要求</w:t>
      </w:r>
    </w:p>
    <w:p>
      <w:pPr>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1、</w:t>
      </w:r>
      <w:r>
        <w:rPr>
          <w:rFonts w:hint="eastAsia" w:ascii="仿宋_GB2312" w:hAnsi="仿宋_GB2312" w:eastAsia="仿宋_GB2312" w:cs="仿宋_GB2312"/>
          <w:b/>
          <w:bCs/>
          <w:sz w:val="32"/>
          <w:szCs w:val="32"/>
        </w:rPr>
        <w:t>工期：合同签订后 (</w:t>
      </w:r>
      <w:r>
        <w:rPr>
          <w:rFonts w:hint="eastAsia" w:ascii="仿宋_GB2312" w:hAnsi="仿宋_GB2312" w:eastAsia="仿宋_GB2312" w:cs="仿宋_GB2312"/>
          <w:b/>
          <w:bCs/>
          <w:sz w:val="32"/>
          <w:szCs w:val="32"/>
          <w:lang w:val="en-US" w:eastAsia="zh-CN"/>
        </w:rPr>
        <w:t>115</w:t>
      </w:r>
      <w:r>
        <w:rPr>
          <w:rFonts w:hint="eastAsia" w:ascii="仿宋_GB2312" w:hAnsi="仿宋_GB2312" w:eastAsia="仿宋_GB2312" w:cs="仿宋_GB2312"/>
          <w:b/>
          <w:bCs/>
          <w:sz w:val="32"/>
          <w:szCs w:val="32"/>
        </w:rPr>
        <w:t>) 天内交货</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2、付款方式：</w:t>
      </w:r>
    </w:p>
    <w:tbl>
      <w:tblPr>
        <w:tblStyle w:val="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主要设备到场通过验收合格后支付合同款的45%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竣工验收合格后支付合同款的50%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验收合格后满一年且未出现质量问题后，一个月内付清合同款的5%。</w:t>
            </w:r>
          </w:p>
        </w:tc>
      </w:tr>
    </w:tbl>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申请款项前中标供应商须提供等额增值税专用发票。</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详情见合同。</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3、安装与验收标准：</w:t>
      </w:r>
    </w:p>
    <w:p>
      <w:pPr>
        <w:pStyle w:val="2"/>
        <w:numPr>
          <w:ilvl w:val="0"/>
          <w:numId w:val="5"/>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w:t>
      </w:r>
    </w:p>
    <w:p>
      <w:pPr>
        <w:spacing w:line="360" w:lineRule="auto"/>
        <w:rPr>
          <w:rFonts w:hint="eastAsia" w:ascii="宋体" w:hAnsi="宋体" w:cs="宋体"/>
          <w:sz w:val="24"/>
        </w:rPr>
      </w:pPr>
      <w:r>
        <w:rPr>
          <w:rFonts w:hint="eastAsia" w:ascii="宋体" w:hAnsi="宋体" w:cs="宋体"/>
          <w:sz w:val="24"/>
        </w:rPr>
        <w:t xml:space="preserve">1.1合同签订后，由中标人负责将设备按签订合同的具体数量、具体地点运送到最终目的地。并负责派技术人员到现场进行安装、调试，并负责调试至验收合格交付采购人使用。其费用包含在投标价格内。 </w:t>
      </w:r>
    </w:p>
    <w:p>
      <w:pPr>
        <w:spacing w:line="560" w:lineRule="exact"/>
        <w:rPr>
          <w:rFonts w:hint="eastAsia" w:ascii="宋体" w:hAnsi="宋体" w:cs="宋体"/>
          <w:kern w:val="0"/>
          <w:sz w:val="24"/>
          <w:lang w:bidi="ar"/>
        </w:rPr>
      </w:pPr>
      <w:r>
        <w:rPr>
          <w:rFonts w:hint="eastAsia" w:ascii="宋体" w:hAnsi="宋体" w:cs="宋体"/>
          <w:kern w:val="0"/>
          <w:sz w:val="24"/>
          <w:lang w:bidi="ar"/>
        </w:rPr>
        <w:t>1.2 中标人负责组织专业技术人员进行货物安装调试，采购人应提供必须的基本条件和专人配合，保证各项安装工作顺利进行。</w:t>
      </w:r>
    </w:p>
    <w:p>
      <w:pPr>
        <w:spacing w:line="560" w:lineRule="exact"/>
        <w:rPr>
          <w:rFonts w:hint="eastAsia" w:ascii="宋体" w:hAnsi="宋体" w:cs="宋体"/>
          <w:kern w:val="0"/>
          <w:sz w:val="24"/>
          <w:lang w:bidi="ar"/>
        </w:rPr>
      </w:pPr>
      <w:r>
        <w:rPr>
          <w:rFonts w:hint="eastAsia" w:ascii="宋体" w:hAnsi="宋体" w:cs="宋体"/>
          <w:kern w:val="0"/>
          <w:sz w:val="24"/>
          <w:lang w:bidi="ar"/>
        </w:rPr>
        <w:t>1.3 中标人应在合同签订时，向采购人提供安装及试运行的进度计划表。</w:t>
      </w:r>
    </w:p>
    <w:p>
      <w:pPr>
        <w:spacing w:line="560" w:lineRule="exact"/>
        <w:rPr>
          <w:rFonts w:hint="eastAsia" w:ascii="宋体" w:hAnsi="宋体" w:cs="宋体"/>
          <w:kern w:val="0"/>
          <w:sz w:val="24"/>
          <w:lang w:bidi="ar"/>
        </w:rPr>
      </w:pPr>
      <w:r>
        <w:rPr>
          <w:rFonts w:hint="eastAsia" w:ascii="宋体" w:hAnsi="宋体" w:cs="宋体"/>
          <w:kern w:val="0"/>
          <w:sz w:val="24"/>
          <w:lang w:bidi="ar"/>
        </w:rPr>
        <w:t>1.4 设备到达最终采购人现场后，中标人的工程师到采购人的现场安装设备，同时应向采购人介绍设备功能及特殊分析并进行现场演示。</w:t>
      </w:r>
    </w:p>
    <w:p>
      <w:pPr>
        <w:spacing w:line="560" w:lineRule="exact"/>
        <w:rPr>
          <w:rFonts w:hint="eastAsia" w:ascii="宋体" w:hAnsi="宋体" w:cs="宋体"/>
          <w:kern w:val="0"/>
          <w:sz w:val="24"/>
          <w:lang w:bidi="ar"/>
        </w:rPr>
      </w:pPr>
      <w:r>
        <w:rPr>
          <w:rFonts w:hint="eastAsia" w:ascii="宋体" w:hAnsi="宋体" w:cs="宋体"/>
          <w:kern w:val="0"/>
          <w:sz w:val="24"/>
          <w:lang w:bidi="ar"/>
        </w:rPr>
        <w:t>1.5 设备进场后须在接到采购人安装通知后在采购人规定的时间内安装调试完毕并交付使用。</w:t>
      </w:r>
    </w:p>
    <w:p>
      <w:pPr>
        <w:pStyle w:val="2"/>
        <w:numPr>
          <w:ilvl w:val="0"/>
          <w:numId w:val="5"/>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w:t>
      </w:r>
    </w:p>
    <w:p>
      <w:pPr>
        <w:spacing w:line="360" w:lineRule="auto"/>
        <w:rPr>
          <w:rFonts w:hint="eastAsia"/>
        </w:rPr>
      </w:pPr>
      <w:r>
        <w:rPr>
          <w:rFonts w:hint="eastAsia" w:ascii="宋体" w:hAnsi="宋体" w:cs="宋体"/>
          <w:sz w:val="24"/>
        </w:rPr>
        <w:t>2.1验收标准</w:t>
      </w:r>
    </w:p>
    <w:p>
      <w:pPr>
        <w:spacing w:line="360" w:lineRule="auto"/>
        <w:ind w:firstLine="360" w:firstLineChars="150"/>
        <w:rPr>
          <w:rFonts w:hint="eastAsia" w:ascii="宋体" w:hAnsi="宋体" w:cs="宋体"/>
          <w:sz w:val="24"/>
        </w:rPr>
      </w:pPr>
      <w:r>
        <w:rPr>
          <w:rFonts w:hint="eastAsia" w:ascii="宋体" w:hAnsi="宋体" w:cs="宋体"/>
          <w:sz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spacing w:line="360" w:lineRule="auto"/>
        <w:rPr>
          <w:rFonts w:hint="eastAsia" w:ascii="宋体" w:hAnsi="宋体" w:cs="宋体"/>
          <w:sz w:val="24"/>
        </w:rPr>
      </w:pPr>
      <w:r>
        <w:rPr>
          <w:rFonts w:hint="eastAsia" w:ascii="宋体" w:hAnsi="宋体" w:cs="宋体"/>
          <w:sz w:val="24"/>
        </w:rPr>
        <w:t>2.2.验收程序和方法</w:t>
      </w:r>
    </w:p>
    <w:p>
      <w:pPr>
        <w:spacing w:line="360" w:lineRule="auto"/>
        <w:rPr>
          <w:rFonts w:hint="eastAsia" w:ascii="宋体" w:hAnsi="宋体" w:cs="宋体"/>
          <w:sz w:val="24"/>
        </w:rPr>
      </w:pPr>
      <w:r>
        <w:rPr>
          <w:rFonts w:hint="eastAsia" w:ascii="宋体" w:hAnsi="宋体" w:cs="宋体"/>
          <w:sz w:val="24"/>
        </w:rPr>
        <w:t>2.2.1出厂检验</w:t>
      </w:r>
    </w:p>
    <w:p>
      <w:pPr>
        <w:spacing w:line="360" w:lineRule="auto"/>
        <w:ind w:firstLine="360" w:firstLineChars="150"/>
        <w:rPr>
          <w:rFonts w:hint="eastAsia" w:ascii="宋体" w:hAnsi="宋体" w:cs="宋体"/>
          <w:sz w:val="24"/>
        </w:rPr>
      </w:pPr>
      <w:r>
        <w:rPr>
          <w:rFonts w:hint="eastAsia" w:ascii="宋体" w:hAnsi="宋体" w:cs="宋体"/>
          <w:sz w:val="24"/>
        </w:rPr>
        <w:t xml:space="preserve">中标人在设备出厂前，应按设备技术标准规定的检验项目和检验方法进行全面检验，中标人应随同货物出具供货证明、产地证书、出厂检验报告、质量合格证书等。结果必须符合第2.1款验收标准的要求。  </w:t>
      </w:r>
    </w:p>
    <w:p>
      <w:pPr>
        <w:spacing w:line="360" w:lineRule="auto"/>
        <w:rPr>
          <w:rFonts w:hint="eastAsia" w:ascii="宋体" w:hAnsi="宋体" w:cs="宋体"/>
          <w:sz w:val="24"/>
        </w:rPr>
      </w:pPr>
      <w:r>
        <w:rPr>
          <w:rFonts w:hint="eastAsia" w:ascii="宋体" w:hAnsi="宋体" w:cs="宋体"/>
          <w:sz w:val="24"/>
        </w:rPr>
        <w:t>2.2.2初验收：</w:t>
      </w:r>
    </w:p>
    <w:p>
      <w:pPr>
        <w:spacing w:line="360" w:lineRule="auto"/>
        <w:ind w:firstLine="360" w:firstLineChars="150"/>
        <w:rPr>
          <w:rFonts w:hint="eastAsia" w:ascii="宋体" w:hAnsi="宋体" w:cs="宋体"/>
          <w:sz w:val="24"/>
        </w:rPr>
      </w:pPr>
      <w:r>
        <w:rPr>
          <w:rFonts w:hint="eastAsia" w:ascii="宋体" w:hAnsi="宋体" w:cs="宋体"/>
          <w:sz w:val="24"/>
        </w:rPr>
        <w:t>由中标人和采购人共同对设备的数量、质量、外包装等根据本章节的有关规定逐项检验。</w:t>
      </w:r>
    </w:p>
    <w:p>
      <w:pPr>
        <w:spacing w:line="360" w:lineRule="auto"/>
        <w:rPr>
          <w:rFonts w:hint="eastAsia" w:ascii="宋体" w:hAnsi="宋体" w:cs="宋体"/>
          <w:sz w:val="24"/>
        </w:rPr>
      </w:pPr>
      <w:r>
        <w:rPr>
          <w:rFonts w:hint="eastAsia" w:ascii="宋体" w:hAnsi="宋体" w:cs="宋体"/>
          <w:sz w:val="24"/>
        </w:rPr>
        <w:t>2.2.3试运行：</w:t>
      </w:r>
    </w:p>
    <w:p>
      <w:pPr>
        <w:spacing w:line="360" w:lineRule="auto"/>
        <w:ind w:firstLine="360" w:firstLineChars="150"/>
        <w:rPr>
          <w:rFonts w:hint="eastAsia" w:ascii="宋体" w:hAnsi="宋体" w:cs="宋体"/>
          <w:sz w:val="24"/>
        </w:rPr>
      </w:pPr>
      <w:r>
        <w:rPr>
          <w:rFonts w:hint="eastAsia" w:ascii="宋体" w:hAnsi="宋体" w:cs="宋体"/>
          <w:sz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spacing w:line="360" w:lineRule="auto"/>
        <w:rPr>
          <w:rFonts w:hint="eastAsia" w:ascii="宋体" w:hAnsi="宋体" w:cs="宋体"/>
          <w:sz w:val="24"/>
        </w:rPr>
      </w:pPr>
      <w:r>
        <w:rPr>
          <w:rFonts w:hint="eastAsia" w:ascii="宋体" w:hAnsi="宋体" w:cs="宋体"/>
          <w:sz w:val="24"/>
        </w:rPr>
        <w:t>2.2.4最终验收：</w:t>
      </w:r>
    </w:p>
    <w:p>
      <w:pPr>
        <w:spacing w:line="360" w:lineRule="auto"/>
        <w:ind w:firstLine="360" w:firstLineChars="150"/>
        <w:rPr>
          <w:rFonts w:hint="eastAsia" w:ascii="宋体" w:hAnsi="宋体" w:cs="宋体"/>
          <w:sz w:val="24"/>
        </w:rPr>
      </w:pPr>
      <w:r>
        <w:rPr>
          <w:rFonts w:hint="eastAsia" w:ascii="宋体" w:hAnsi="宋体" w:cs="宋体"/>
          <w:sz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spacing w:line="360" w:lineRule="auto"/>
        <w:rPr>
          <w:rFonts w:hint="eastAsia" w:ascii="宋体" w:hAnsi="宋体" w:cs="宋体"/>
          <w:sz w:val="24"/>
        </w:rPr>
      </w:pPr>
      <w:r>
        <w:rPr>
          <w:rFonts w:hint="eastAsia" w:ascii="宋体" w:hAnsi="宋体" w:cs="宋体"/>
          <w:sz w:val="24"/>
        </w:rPr>
        <w:t>2.3中标人在采购人安装现场进行最终验收所产生的一切费用由中标人承担（并入投标报价内）。</w:t>
      </w:r>
    </w:p>
    <w:p>
      <w:pPr>
        <w:spacing w:line="360" w:lineRule="auto"/>
        <w:rPr>
          <w:rFonts w:hint="eastAsia" w:ascii="宋体" w:hAnsi="宋体" w:cs="宋体"/>
          <w:sz w:val="24"/>
        </w:rPr>
      </w:pPr>
      <w:r>
        <w:rPr>
          <w:rFonts w:hint="eastAsia" w:ascii="宋体" w:hAnsi="宋体" w:cs="宋体"/>
          <w:sz w:val="24"/>
        </w:rPr>
        <w:t>2.4 若验收不能符合要求，采购人将按合同条款的有关规定执行。</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3）技术资料要求（中标人应向采购人提供以下目录的技术资料壹套。各项指标和参数应符合验收标准，采购人有权委托中国有资格单位或机构对设备性能、精度进行校核。）</w:t>
      </w:r>
    </w:p>
    <w:p>
      <w:pPr>
        <w:spacing w:line="360" w:lineRule="auto"/>
        <w:ind w:firstLine="360" w:firstLineChars="150"/>
        <w:rPr>
          <w:rFonts w:hint="eastAsia" w:ascii="宋体" w:hAnsi="宋体" w:cs="宋体"/>
          <w:sz w:val="24"/>
        </w:rPr>
      </w:pPr>
      <w:r>
        <w:rPr>
          <w:rFonts w:hint="eastAsia" w:ascii="宋体" w:hAnsi="宋体" w:cs="宋体"/>
          <w:sz w:val="24"/>
        </w:rPr>
        <w:t>3.1出厂明细表（装箱单）；</w:t>
      </w:r>
    </w:p>
    <w:p>
      <w:pPr>
        <w:spacing w:line="360" w:lineRule="auto"/>
        <w:ind w:firstLine="360" w:firstLineChars="15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使用说明书；</w:t>
      </w:r>
    </w:p>
    <w:p>
      <w:pPr>
        <w:spacing w:line="360" w:lineRule="auto"/>
        <w:ind w:firstLine="360" w:firstLineChars="15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安装手册、操作手册、维修手册；</w:t>
      </w:r>
    </w:p>
    <w:p>
      <w:pPr>
        <w:spacing w:line="360" w:lineRule="auto"/>
        <w:ind w:firstLine="360" w:firstLineChars="15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相关文件、支持程序软盘或光盘；</w:t>
      </w:r>
    </w:p>
    <w:p>
      <w:pPr>
        <w:spacing w:line="360" w:lineRule="auto"/>
        <w:ind w:firstLine="360" w:firstLineChars="15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合同中要求的其他文件资料。</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4）专用工具及备品备件（如需）</w:t>
      </w:r>
    </w:p>
    <w:p>
      <w:pPr>
        <w:spacing w:line="360" w:lineRule="auto"/>
        <w:ind w:firstLine="360" w:firstLineChars="150"/>
        <w:rPr>
          <w:rFonts w:hint="eastAsia" w:ascii="宋体" w:hAnsi="宋体" w:cs="宋体"/>
          <w:sz w:val="24"/>
        </w:rPr>
      </w:pPr>
      <w:r>
        <w:rPr>
          <w:rFonts w:hint="eastAsia" w:ascii="宋体" w:hAnsi="宋体" w:cs="宋体"/>
          <w:sz w:val="24"/>
        </w:rPr>
        <w:t>4.1中标方应提供一套维修所需的专用工具及其清单，并提供主要备品备件及其清单（含价格清单），如涉及使用易耗品及材料应提供其市场报价及供货价。</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5）特殊工具（如需）</w:t>
      </w:r>
    </w:p>
    <w:p>
      <w:pPr>
        <w:spacing w:line="360" w:lineRule="auto"/>
        <w:ind w:firstLine="360" w:firstLineChars="150"/>
        <w:rPr>
          <w:rFonts w:hint="eastAsia" w:ascii="宋体" w:hAnsi="宋体" w:cs="宋体"/>
          <w:sz w:val="24"/>
        </w:rPr>
      </w:pPr>
      <w:r>
        <w:rPr>
          <w:rFonts w:hint="eastAsia" w:ascii="宋体" w:hAnsi="宋体" w:cs="宋体"/>
          <w:sz w:val="24"/>
        </w:rPr>
        <w:t>5.1中标人应向采购人提供货物安装和维修所需的特殊工具及清单和中文说明书，其费用包括在投标总价内。</w:t>
      </w:r>
    </w:p>
    <w:p>
      <w:pPr>
        <w:numPr>
          <w:ilvl w:val="0"/>
          <w:numId w:val="6"/>
        </w:numPr>
        <w:spacing w:line="360" w:lineRule="auto"/>
        <w:rPr>
          <w:rFonts w:hint="eastAsia"/>
        </w:rPr>
      </w:pPr>
      <w:r>
        <w:rPr>
          <w:rFonts w:hint="eastAsia" w:ascii="仿宋_GB2312" w:hAnsi="仿宋_GB2312" w:eastAsia="仿宋_GB2312" w:cs="仿宋_GB2312"/>
          <w:sz w:val="32"/>
          <w:szCs w:val="32"/>
        </w:rPr>
        <w:t>售后服务要求</w:t>
      </w:r>
    </w:p>
    <w:p>
      <w:pPr>
        <w:pStyle w:val="2"/>
        <w:numPr>
          <w:ilvl w:val="0"/>
          <w:numId w:val="0"/>
        </w:numPr>
        <w:ind w:left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6.1.项目经验收合格后，所投产品按原厂规定保修期进保修,所有产品质保期不少于1年免费质保。 </w:t>
      </w:r>
      <w:r>
        <w:rPr>
          <w:rFonts w:hint="eastAsia" w:ascii="宋体" w:hAnsi="宋体" w:eastAsia="宋体" w:cs="宋体"/>
          <w:kern w:val="2"/>
          <w:sz w:val="24"/>
          <w:szCs w:val="22"/>
          <w:lang w:val="en-US" w:eastAsia="zh-CN" w:bidi="ar-SA"/>
        </w:rPr>
        <w:br w:type="textWrapping"/>
      </w:r>
      <w:r>
        <w:rPr>
          <w:rFonts w:hint="eastAsia" w:ascii="宋体" w:hAnsi="宋体" w:eastAsia="宋体" w:cs="宋体"/>
          <w:kern w:val="2"/>
          <w:sz w:val="24"/>
          <w:szCs w:val="22"/>
          <w:lang w:val="en-US" w:eastAsia="zh-CN" w:bidi="ar-SA"/>
        </w:rPr>
        <w:t xml:space="preserve">6.2.中标供 应商应派工程师到现场安装、调试至正常工作，并对采购单位技术人员进行现场培训指导直至能独立操作、排除简单故障。 </w:t>
      </w:r>
      <w:r>
        <w:rPr>
          <w:rFonts w:hint="eastAsia" w:ascii="宋体" w:hAnsi="宋体" w:eastAsia="宋体" w:cs="宋体"/>
          <w:kern w:val="2"/>
          <w:sz w:val="24"/>
          <w:szCs w:val="22"/>
          <w:lang w:val="en-US" w:eastAsia="zh-CN" w:bidi="ar-SA"/>
        </w:rPr>
        <w:br w:type="textWrapping"/>
      </w:r>
      <w:r>
        <w:rPr>
          <w:rFonts w:hint="eastAsia" w:ascii="宋体" w:hAnsi="宋体" w:eastAsia="宋体" w:cs="宋体"/>
          <w:kern w:val="2"/>
          <w:sz w:val="24"/>
          <w:szCs w:val="22"/>
          <w:lang w:val="en-US" w:eastAsia="zh-CN" w:bidi="ar-SA"/>
        </w:rPr>
        <w:t xml:space="preserve">6.3.保修期内非因操作不当造成需要更换的零配件及设备由中标供 应商负责包修、包换，到达现场不超过24小时。 </w:t>
      </w:r>
      <w:r>
        <w:rPr>
          <w:rFonts w:hint="eastAsia" w:ascii="宋体" w:hAnsi="宋体" w:eastAsia="宋体" w:cs="宋体"/>
          <w:kern w:val="2"/>
          <w:sz w:val="24"/>
          <w:szCs w:val="22"/>
          <w:lang w:val="en-US" w:eastAsia="zh-CN" w:bidi="ar-SA"/>
        </w:rPr>
        <w:br w:type="textWrapping"/>
      </w:r>
      <w:r>
        <w:rPr>
          <w:rFonts w:hint="eastAsia" w:ascii="宋体" w:hAnsi="宋体" w:eastAsia="宋体" w:cs="宋体"/>
          <w:kern w:val="2"/>
          <w:sz w:val="24"/>
          <w:szCs w:val="22"/>
          <w:lang w:val="en-US" w:eastAsia="zh-CN" w:bidi="ar-SA"/>
        </w:rPr>
        <w:t>6.4.供应 商可视自身能力提供更优、更合理的维修服务承诺。</w:t>
      </w:r>
      <w:r>
        <w:rPr>
          <w:rFonts w:hint="eastAsia" w:ascii="宋体" w:hAnsi="宋体" w:eastAsia="宋体" w:cs="宋体"/>
          <w:kern w:val="2"/>
          <w:sz w:val="24"/>
          <w:szCs w:val="22"/>
          <w:lang w:val="en-US" w:eastAsia="zh-CN" w:bidi="ar-SA"/>
        </w:rPr>
        <w:br w:type="textWrapping"/>
      </w:r>
      <w:r>
        <w:rPr>
          <w:rFonts w:hint="eastAsia" w:ascii="宋体" w:hAnsi="宋体" w:eastAsia="宋体" w:cs="宋体"/>
          <w:kern w:val="2"/>
          <w:sz w:val="24"/>
          <w:szCs w:val="22"/>
          <w:lang w:val="en-US" w:eastAsia="zh-CN" w:bidi="ar-SA"/>
        </w:rPr>
        <w:t>6.5.保修期结束后，供 应商有责任（或在货物使用地区指 定有能力的合 作伙伴）对货物在必要时进行定期维护和修理</w:t>
      </w:r>
    </w:p>
    <w:p>
      <w:pPr>
        <w:spacing w:line="560" w:lineRule="exact"/>
        <w:jc w:val="center"/>
        <w:outlineLvl w:val="0"/>
        <w:rPr>
          <w:rFonts w:hint="eastAsia" w:ascii="宋体" w:hAnsi="宋体" w:cs="宋体"/>
          <w:b/>
          <w:bCs/>
          <w:sz w:val="36"/>
          <w:szCs w:val="36"/>
        </w:rPr>
      </w:pPr>
      <w:bookmarkStart w:id="3" w:name="_Toc20428"/>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p>
    <w:p>
      <w:pPr>
        <w:spacing w:line="560" w:lineRule="exact"/>
        <w:jc w:val="center"/>
        <w:outlineLvl w:val="0"/>
        <w:rPr>
          <w:rFonts w:hint="eastAsia" w:ascii="宋体" w:hAnsi="宋体" w:cs="宋体"/>
          <w:b/>
          <w:bCs/>
          <w:sz w:val="36"/>
          <w:szCs w:val="36"/>
        </w:rPr>
      </w:pPr>
      <w:r>
        <w:rPr>
          <w:rFonts w:hint="eastAsia" w:ascii="宋体" w:hAnsi="宋体" w:cs="宋体"/>
          <w:b/>
          <w:bCs/>
          <w:sz w:val="36"/>
          <w:szCs w:val="36"/>
        </w:rPr>
        <w:t>第四章  报价文件内容及要求</w:t>
      </w:r>
      <w:bookmarkEnd w:id="3"/>
    </w:p>
    <w:p>
      <w:pPr>
        <w:spacing w:line="560" w:lineRule="exact"/>
        <w:rPr>
          <w:rFonts w:hint="eastAsia" w:ascii="仿宋_GB2312" w:hAnsi="仿宋_GB2312" w:eastAsia="仿宋_GB2312" w:cs="仿宋_GB2312"/>
          <w:b/>
          <w:bCs/>
          <w:sz w:val="36"/>
          <w:szCs w:val="36"/>
        </w:rPr>
      </w:pPr>
    </w:p>
    <w:p>
      <w:pPr>
        <w:spacing w:line="560" w:lineRule="exact"/>
        <w:rPr>
          <w:rFonts w:hint="eastAsia" w:ascii="仿宋_GB2312" w:hAnsi="仿宋_GB2312" w:eastAsia="仿宋_GB2312" w:cs="仿宋_GB2312"/>
          <w:b/>
          <w:bCs/>
          <w:sz w:val="36"/>
          <w:szCs w:val="36"/>
        </w:rPr>
      </w:pPr>
    </w:p>
    <w:p>
      <w:pPr>
        <w:spacing w:line="560"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封面：</w:t>
      </w:r>
    </w:p>
    <w:p>
      <w:pPr>
        <w:spacing w:line="560" w:lineRule="exact"/>
        <w:rPr>
          <w:rFonts w:hint="eastAsia" w:ascii="仿宋_GB2312" w:hAnsi="仿宋_GB2312" w:eastAsia="仿宋_GB2312" w:cs="仿宋_GB2312"/>
          <w:b/>
          <w:bCs/>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rPr>
        <w:t>福建广电网络集团股份有限公司长汀分公司</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智慧旅游系统设备采购项目</w:t>
      </w:r>
      <w:r>
        <w:rPr>
          <w:rFonts w:hint="eastAsia" w:ascii="黑体" w:hAnsi="黑体" w:eastAsia="黑体" w:cs="黑体"/>
          <w:sz w:val="36"/>
          <w:szCs w:val="36"/>
        </w:rPr>
        <w:t>投标文件</w:t>
      </w: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rPr>
      </w:pPr>
    </w:p>
    <w:p>
      <w:pPr>
        <w:ind w:firstLine="1440" w:firstLineChars="400"/>
        <w:rPr>
          <w:rFonts w:hint="eastAsia" w:ascii="黑体" w:hAnsi="黑体" w:eastAsia="黑体" w:cs="黑体"/>
          <w:sz w:val="36"/>
          <w:szCs w:val="36"/>
          <w:u w:val="single"/>
        </w:rPr>
      </w:pPr>
      <w:r>
        <w:rPr>
          <w:rFonts w:hint="eastAsia" w:ascii="黑体" w:hAnsi="黑体" w:eastAsia="黑体" w:cs="黑体"/>
          <w:sz w:val="36"/>
          <w:szCs w:val="36"/>
        </w:rPr>
        <w:t>投标人：</w:t>
      </w:r>
      <w:r>
        <w:rPr>
          <w:rFonts w:hint="eastAsia" w:ascii="黑体" w:hAnsi="黑体" w:eastAsia="黑体" w:cs="黑体"/>
          <w:sz w:val="36"/>
          <w:szCs w:val="36"/>
          <w:u w:val="single"/>
        </w:rPr>
        <w:t xml:space="preserve">                     </w:t>
      </w:r>
    </w:p>
    <w:p>
      <w:pPr>
        <w:ind w:firstLine="1440" w:firstLineChars="400"/>
        <w:rPr>
          <w:rFonts w:hint="eastAsia" w:ascii="黑体" w:hAnsi="黑体" w:eastAsia="黑体" w:cs="黑体"/>
          <w:sz w:val="36"/>
          <w:szCs w:val="36"/>
        </w:rPr>
      </w:pPr>
      <w:r>
        <w:rPr>
          <w:rFonts w:hint="eastAsia" w:ascii="黑体" w:hAnsi="黑体" w:eastAsia="黑体" w:cs="黑体"/>
          <w:sz w:val="36"/>
          <w:szCs w:val="36"/>
        </w:rPr>
        <w:t>投标人代表：</w:t>
      </w:r>
      <w:r>
        <w:rPr>
          <w:rFonts w:hint="eastAsia" w:ascii="黑体" w:hAnsi="黑体" w:eastAsia="黑体" w:cs="黑体"/>
          <w:sz w:val="36"/>
          <w:szCs w:val="36"/>
          <w:u w:val="single"/>
        </w:rPr>
        <w:t xml:space="preserve">                 </w:t>
      </w:r>
    </w:p>
    <w:p>
      <w:pPr>
        <w:jc w:val="center"/>
        <w:rPr>
          <w:rFonts w:ascii="黑体" w:hAnsi="黑体" w:eastAsia="黑体" w:cs="黑体"/>
          <w:sz w:val="36"/>
          <w:szCs w:val="36"/>
        </w:rPr>
        <w:sectPr>
          <w:foot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sz w:val="36"/>
          <w:szCs w:val="36"/>
        </w:rPr>
        <w:t>日期：202</w:t>
      </w:r>
      <w:r>
        <w:rPr>
          <w:rFonts w:hint="eastAsia" w:ascii="黑体" w:hAnsi="黑体" w:eastAsia="黑体" w:cs="黑体"/>
          <w:sz w:val="36"/>
          <w:szCs w:val="36"/>
          <w:lang w:val="en-US" w:eastAsia="zh-CN"/>
        </w:rPr>
        <w:t>1</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numPr>
          <w:ilvl w:val="0"/>
          <w:numId w:val="7"/>
        </w:numPr>
        <w:rPr>
          <w:rFonts w:hint="eastAsia"/>
          <w:b/>
          <w:bCs/>
          <w:sz w:val="28"/>
          <w:szCs w:val="28"/>
        </w:rPr>
      </w:pPr>
      <w:r>
        <w:rPr>
          <w:rFonts w:hint="eastAsia"/>
          <w:b/>
          <w:bCs/>
          <w:sz w:val="28"/>
          <w:szCs w:val="28"/>
        </w:rPr>
        <w:t xml:space="preserve">报价表                                         </w:t>
      </w:r>
      <w:r>
        <w:rPr>
          <w:rFonts w:hint="eastAsia"/>
          <w:szCs w:val="21"/>
        </w:rPr>
        <w:t>单位：元</w:t>
      </w:r>
    </w:p>
    <w:tbl>
      <w:tblPr>
        <w:tblStyle w:val="7"/>
        <w:tblW w:w="8696" w:type="dxa"/>
        <w:tblInd w:w="-558" w:type="dxa"/>
        <w:tblLayout w:type="fixed"/>
        <w:tblCellMar>
          <w:top w:w="0" w:type="dxa"/>
          <w:left w:w="0" w:type="dxa"/>
          <w:bottom w:w="0" w:type="dxa"/>
          <w:right w:w="0" w:type="dxa"/>
        </w:tblCellMar>
      </w:tblPr>
      <w:tblGrid>
        <w:gridCol w:w="846"/>
        <w:gridCol w:w="1579"/>
        <w:gridCol w:w="804"/>
        <w:gridCol w:w="1753"/>
        <w:gridCol w:w="745"/>
        <w:gridCol w:w="925"/>
        <w:gridCol w:w="892"/>
        <w:gridCol w:w="1152"/>
      </w:tblGrid>
      <w:tr>
        <w:tblPrEx>
          <w:tblCellMar>
            <w:top w:w="0" w:type="dxa"/>
            <w:left w:w="0" w:type="dxa"/>
            <w:bottom w:w="0" w:type="dxa"/>
            <w:right w:w="0" w:type="dxa"/>
          </w:tblCellMar>
        </w:tblPrEx>
        <w:trPr>
          <w:trHeight w:val="443"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393939"/>
                <w:szCs w:val="21"/>
              </w:rPr>
            </w:pPr>
            <w:r>
              <w:rPr>
                <w:rFonts w:hint="eastAsia" w:ascii="宋体" w:hAnsi="宋体"/>
                <w:b/>
                <w:szCs w:val="21"/>
              </w:rPr>
              <w:t>合同包</w:t>
            </w: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pStyle w:val="11"/>
              <w:adjustRightInd w:val="0"/>
              <w:snapToGrid w:val="0"/>
              <w:spacing w:line="320" w:lineRule="atLeast"/>
              <w:ind w:firstLine="0" w:firstLineChars="0"/>
              <w:jc w:val="center"/>
              <w:rPr>
                <w:rFonts w:hint="eastAsia"/>
                <w:b/>
              </w:rPr>
            </w:pPr>
            <w:r>
              <w:rPr>
                <w:rFonts w:hint="eastAsia"/>
                <w:b/>
              </w:rPr>
              <w:t>货物名称</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393939"/>
                <w:szCs w:val="21"/>
              </w:rPr>
            </w:pPr>
            <w:r>
              <w:rPr>
                <w:rFonts w:hint="eastAsia"/>
                <w:b/>
              </w:rPr>
              <w:t>品牌及具体型号</w:t>
            </w:r>
          </w:p>
        </w:tc>
        <w:tc>
          <w:tcPr>
            <w:tcW w:w="17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000000"/>
                <w:szCs w:val="21"/>
              </w:rPr>
            </w:pPr>
            <w:r>
              <w:rPr>
                <w:rFonts w:hint="eastAsia" w:ascii="宋体" w:hAnsi="宋体"/>
                <w:b/>
                <w:szCs w:val="21"/>
              </w:rPr>
              <w:t>生产产地</w:t>
            </w: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000000"/>
                <w:szCs w:val="21"/>
              </w:rPr>
            </w:pPr>
            <w:r>
              <w:rPr>
                <w:rFonts w:hint="eastAsia" w:ascii="宋体" w:hAnsi="宋体"/>
                <w:b/>
                <w:szCs w:val="21"/>
              </w:rPr>
              <w:t>单价</w:t>
            </w: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000000"/>
                <w:szCs w:val="21"/>
              </w:rPr>
            </w:pPr>
            <w:r>
              <w:rPr>
                <w:rFonts w:hint="eastAsia" w:ascii="宋体" w:hAnsi="宋体"/>
                <w:b/>
                <w:szCs w:val="21"/>
              </w:rPr>
              <w:t>数量</w:t>
            </w: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000000"/>
                <w:szCs w:val="21"/>
              </w:rPr>
            </w:pPr>
            <w:r>
              <w:rPr>
                <w:rFonts w:hint="eastAsia" w:ascii="宋体" w:hAnsi="宋体"/>
                <w:b/>
                <w:szCs w:val="21"/>
              </w:rPr>
              <w:t>总价</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11"/>
              <w:adjustRightInd w:val="0"/>
              <w:snapToGrid w:val="0"/>
              <w:spacing w:line="320" w:lineRule="atLeast"/>
              <w:ind w:firstLine="0" w:firstLineChars="0"/>
              <w:jc w:val="center"/>
              <w:rPr>
                <w:rFonts w:hint="eastAsia" w:ascii="宋体" w:hAnsi="宋体"/>
                <w:b/>
                <w:bCs/>
                <w:color w:val="000000"/>
                <w:szCs w:val="21"/>
              </w:rPr>
            </w:pPr>
            <w:r>
              <w:rPr>
                <w:rFonts w:hint="eastAsia" w:ascii="宋体" w:hAnsi="宋体"/>
                <w:b/>
                <w:szCs w:val="21"/>
              </w:rPr>
              <w:t>备注</w:t>
            </w:r>
          </w:p>
        </w:tc>
      </w:tr>
      <w:tr>
        <w:tblPrEx>
          <w:tblCellMar>
            <w:top w:w="0" w:type="dxa"/>
            <w:left w:w="0" w:type="dxa"/>
            <w:bottom w:w="0" w:type="dxa"/>
            <w:right w:w="0" w:type="dxa"/>
          </w:tblCellMar>
        </w:tblPrEx>
        <w:trPr>
          <w:trHeight w:val="335" w:hRule="atLeast"/>
        </w:trPr>
        <w:tc>
          <w:tcPr>
            <w:tcW w:w="846" w:type="dxa"/>
            <w:vMerge w:val="restart"/>
            <w:tcBorders>
              <w:top w:val="single" w:color="000000" w:sz="4" w:space="0"/>
              <w:left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393939"/>
                <w:szCs w:val="21"/>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7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r>
      <w:tr>
        <w:tblPrEx>
          <w:tblCellMar>
            <w:top w:w="0" w:type="dxa"/>
            <w:left w:w="0" w:type="dxa"/>
            <w:bottom w:w="0" w:type="dxa"/>
            <w:right w:w="0" w:type="dxa"/>
          </w:tblCellMar>
        </w:tblPrEx>
        <w:trPr>
          <w:trHeight w:val="651" w:hRule="atLeast"/>
        </w:trPr>
        <w:tc>
          <w:tcPr>
            <w:tcW w:w="846" w:type="dxa"/>
            <w:vMerge w:val="continue"/>
            <w:tcBorders>
              <w:left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393939"/>
                <w:szCs w:val="21"/>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7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r>
      <w:tr>
        <w:tblPrEx>
          <w:tblCellMar>
            <w:top w:w="0" w:type="dxa"/>
            <w:left w:w="0" w:type="dxa"/>
            <w:bottom w:w="0" w:type="dxa"/>
            <w:right w:w="0" w:type="dxa"/>
          </w:tblCellMar>
        </w:tblPrEx>
        <w:trPr>
          <w:trHeight w:val="1233" w:hRule="atLeast"/>
        </w:trPr>
        <w:tc>
          <w:tcPr>
            <w:tcW w:w="846" w:type="dxa"/>
            <w:vMerge w:val="continue"/>
            <w:tcBorders>
              <w:left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393939"/>
                <w:szCs w:val="21"/>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7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r>
      <w:tr>
        <w:tblPrEx>
          <w:tblCellMar>
            <w:top w:w="0" w:type="dxa"/>
            <w:left w:w="0" w:type="dxa"/>
            <w:bottom w:w="0" w:type="dxa"/>
            <w:right w:w="0" w:type="dxa"/>
          </w:tblCellMar>
        </w:tblPrEx>
        <w:trPr>
          <w:trHeight w:val="651" w:hRule="atLeast"/>
        </w:trPr>
        <w:tc>
          <w:tcPr>
            <w:tcW w:w="846" w:type="dxa"/>
            <w:vMerge w:val="continue"/>
            <w:tcBorders>
              <w:left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393939"/>
                <w:szCs w:val="21"/>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7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r>
      <w:tr>
        <w:tblPrEx>
          <w:tblCellMar>
            <w:top w:w="0" w:type="dxa"/>
            <w:left w:w="0" w:type="dxa"/>
            <w:bottom w:w="0" w:type="dxa"/>
            <w:right w:w="0" w:type="dxa"/>
          </w:tblCellMar>
        </w:tblPrEx>
        <w:trPr>
          <w:trHeight w:val="335" w:hRule="atLeast"/>
        </w:trPr>
        <w:tc>
          <w:tcPr>
            <w:tcW w:w="846" w:type="dxa"/>
            <w:vMerge w:val="continue"/>
            <w:tcBorders>
              <w:left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393939"/>
                <w:szCs w:val="21"/>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7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7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p>
        </w:tc>
      </w:tr>
      <w:tr>
        <w:tblPrEx>
          <w:tblCellMar>
            <w:top w:w="0" w:type="dxa"/>
            <w:left w:w="0" w:type="dxa"/>
            <w:bottom w:w="0" w:type="dxa"/>
            <w:right w:w="0" w:type="dxa"/>
          </w:tblCellMar>
        </w:tblPrEx>
        <w:trPr>
          <w:trHeight w:val="651" w:hRule="atLeast"/>
        </w:trPr>
        <w:tc>
          <w:tcPr>
            <w:tcW w:w="846" w:type="dxa"/>
            <w:vMerge w:val="continue"/>
            <w:tcBorders>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sz w:val="24"/>
              </w:rPr>
            </w:pPr>
          </w:p>
        </w:tc>
        <w:tc>
          <w:tcPr>
            <w:tcW w:w="7850"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adjustRightInd w:val="0"/>
              <w:snapToGrid w:val="0"/>
              <w:spacing w:line="320" w:lineRule="atLeast"/>
              <w:jc w:val="center"/>
              <w:rPr>
                <w:rFonts w:hint="eastAsia" w:ascii="宋体" w:hAnsi="宋体" w:cs="宋体"/>
                <w:color w:val="000000"/>
                <w:szCs w:val="21"/>
              </w:rPr>
            </w:pPr>
            <w:r>
              <w:rPr>
                <w:rFonts w:hint="eastAsia"/>
                <w:sz w:val="24"/>
              </w:rPr>
              <w:t>报价总价（大写金额）：</w:t>
            </w:r>
            <w:r>
              <w:rPr>
                <w:sz w:val="24"/>
                <w:u w:val="single"/>
              </w:rPr>
              <w:t>                </w:t>
            </w:r>
            <w:r>
              <w:rPr>
                <w:rFonts w:hint="eastAsia"/>
                <w:sz w:val="24"/>
                <w:u w:val="single"/>
              </w:rPr>
              <w:t xml:space="preserve">              </w:t>
            </w:r>
            <w:r>
              <w:rPr>
                <w:sz w:val="24"/>
                <w:u w:val="single"/>
              </w:rPr>
              <w:t>      </w:t>
            </w:r>
            <w:r>
              <w:rPr>
                <w:rFonts w:hint="eastAsia"/>
                <w:sz w:val="24"/>
              </w:rPr>
              <w:t>。</w:t>
            </w:r>
          </w:p>
        </w:tc>
      </w:tr>
    </w:tbl>
    <w:p>
      <w:pPr>
        <w:spacing w:line="360" w:lineRule="exact"/>
        <w:jc w:val="left"/>
        <w:rPr>
          <w:rFonts w:hint="eastAsia" w:cs="宋体"/>
          <w:szCs w:val="22"/>
        </w:rPr>
      </w:pPr>
      <w:r>
        <w:rPr>
          <w:rFonts w:hint="eastAsia" w:cs="宋体"/>
          <w:szCs w:val="22"/>
        </w:rPr>
        <w:t>备注：上述报价必须包运维费、人工费及税等费用，甲方不再另行支付任何费用。</w:t>
      </w:r>
    </w:p>
    <w:p>
      <w:pPr>
        <w:spacing w:line="360" w:lineRule="exact"/>
        <w:jc w:val="left"/>
        <w:rPr>
          <w:rFonts w:cs="宋体"/>
          <w:szCs w:val="22"/>
        </w:rPr>
      </w:pPr>
      <w:r>
        <w:rPr>
          <w:rFonts w:hint="eastAsia" w:cs="宋体"/>
          <w:szCs w:val="22"/>
        </w:rPr>
        <w:t>上述税率不得更改，评选时以不含税总金额进行比价，最低价中标，但是签订合同时以含税总金额签订，支付款项时以含税总金额进行支付。</w:t>
      </w:r>
    </w:p>
    <w:p>
      <w:pPr>
        <w:jc w:val="left"/>
        <w:rPr>
          <w:rFonts w:hint="eastAsia" w:cs="宋体"/>
          <w:szCs w:val="22"/>
        </w:rPr>
      </w:pPr>
    </w:p>
    <w:p>
      <w:pPr>
        <w:numPr>
          <w:ilvl w:val="0"/>
          <w:numId w:val="7"/>
        </w:numPr>
        <w:rPr>
          <w:rFonts w:hint="eastAsia" w:ascii="仿宋_GB2312" w:eastAsia="仿宋_GB2312" w:cs="Calibri"/>
          <w:b/>
          <w:bCs/>
          <w:color w:val="000000"/>
          <w:kern w:val="0"/>
          <w:sz w:val="32"/>
          <w:szCs w:val="32"/>
        </w:rPr>
      </w:pPr>
      <w:r>
        <w:rPr>
          <w:rFonts w:hint="eastAsia" w:ascii="仿宋_GB2312" w:eastAsia="仿宋_GB2312" w:cs="Calibri"/>
          <w:b/>
          <w:bCs/>
          <w:color w:val="000000"/>
          <w:kern w:val="0"/>
          <w:sz w:val="32"/>
          <w:szCs w:val="32"/>
        </w:rPr>
        <w:t>询价响应承诺函或者可采用“技术偏离表”</w:t>
      </w:r>
    </w:p>
    <w:tbl>
      <w:tblPr>
        <w:tblStyle w:val="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6"/>
              <w:widowControl/>
              <w:spacing w:after="150" w:afterAutospacing="0" w:line="300" w:lineRule="atLeast"/>
              <w:ind w:firstLine="420"/>
              <w:rPr>
                <w:rFonts w:hint="eastAsia" w:ascii="宋体" w:hAnsi="宋体" w:cs="宋体"/>
                <w:sz w:val="28"/>
                <w:szCs w:val="28"/>
              </w:rPr>
            </w:pPr>
            <w:r>
              <w:rPr>
                <w:rStyle w:val="9"/>
                <w:rFonts w:hint="eastAsia" w:ascii="宋体" w:hAnsi="宋体" w:cs="宋体"/>
                <w:sz w:val="28"/>
                <w:szCs w:val="28"/>
              </w:rPr>
              <w:t>承诺函格式：</w:t>
            </w:r>
          </w:p>
          <w:p>
            <w:pPr>
              <w:pStyle w:val="6"/>
              <w:widowControl/>
              <w:spacing w:before="0" w:beforeAutospacing="0" w:after="150" w:afterAutospacing="0" w:line="300" w:lineRule="atLeast"/>
              <w:ind w:right="555"/>
              <w:rPr>
                <w:rFonts w:hint="eastAsia" w:ascii="宋体" w:hAnsi="宋体" w:cs="宋体"/>
              </w:rPr>
            </w:pPr>
            <w:r>
              <w:rPr>
                <w:rFonts w:hint="eastAsia" w:ascii="宋体" w:hAnsi="宋体" w:cs="宋体"/>
              </w:rPr>
              <w:t>福建广电网络集团股份有限公司长汀分公司：</w:t>
            </w:r>
          </w:p>
          <w:p>
            <w:pPr>
              <w:pStyle w:val="6"/>
              <w:widowControl/>
              <w:spacing w:after="150" w:afterAutospacing="0" w:line="300" w:lineRule="atLeast"/>
              <w:ind w:firstLine="420"/>
              <w:rPr>
                <w:rFonts w:hint="eastAsia" w:ascii="宋体" w:hAnsi="宋体" w:cs="宋体"/>
              </w:rPr>
            </w:pPr>
            <w:r>
              <w:rPr>
                <w:rFonts w:hint="eastAsia" w:ascii="宋体" w:hAnsi="宋体" w:cs="宋体"/>
              </w:rPr>
              <w:t>本公司承诺所投产品及提供的服务完全满足招标文件内容及要求，否则所产生的不利后果都由本公司承担。</w:t>
            </w:r>
          </w:p>
          <w:p>
            <w:pPr>
              <w:pStyle w:val="6"/>
              <w:widowControl/>
              <w:spacing w:after="150" w:afterAutospacing="0" w:line="300" w:lineRule="atLeast"/>
              <w:ind w:firstLine="420"/>
              <w:rPr>
                <w:rFonts w:hint="eastAsia" w:ascii="宋体" w:hAnsi="宋体" w:cs="宋体"/>
              </w:rPr>
            </w:pPr>
          </w:p>
          <w:p>
            <w:pPr>
              <w:pStyle w:val="6"/>
              <w:widowControl/>
              <w:spacing w:after="150" w:afterAutospacing="0" w:line="300" w:lineRule="atLeast"/>
              <w:ind w:firstLine="420"/>
              <w:rPr>
                <w:rFonts w:hint="eastAsia" w:ascii="宋体" w:hAnsi="宋体" w:cs="宋体"/>
              </w:rPr>
            </w:pPr>
          </w:p>
          <w:p>
            <w:pPr>
              <w:pStyle w:val="6"/>
              <w:widowControl/>
              <w:spacing w:after="150" w:afterAutospacing="0" w:line="300" w:lineRule="atLeast"/>
              <w:ind w:firstLine="1440" w:firstLineChars="600"/>
              <w:rPr>
                <w:rFonts w:hint="eastAsia" w:ascii="宋体" w:hAnsi="宋体" w:cs="宋体"/>
              </w:rPr>
            </w:pPr>
            <w:r>
              <w:rPr>
                <w:rFonts w:hint="eastAsia" w:ascii="宋体" w:hAnsi="宋体" w:cs="宋体"/>
              </w:rPr>
              <w:t>投标人名称: （全称并加盖公章） </w:t>
            </w:r>
            <w:r>
              <w:rPr>
                <w:rFonts w:hint="eastAsia" w:ascii="宋体" w:hAnsi="宋体" w:cs="宋体"/>
                <w:u w:val="single"/>
              </w:rPr>
              <w:t>               </w:t>
            </w:r>
          </w:p>
          <w:p>
            <w:pPr>
              <w:pStyle w:val="6"/>
              <w:widowControl/>
              <w:spacing w:after="150" w:afterAutospacing="0" w:line="300" w:lineRule="atLeast"/>
              <w:rPr>
                <w:rFonts w:hint="eastAsia" w:ascii="宋体" w:hAnsi="宋体" w:cs="宋体"/>
                <w:u w:val="single"/>
              </w:rPr>
            </w:pPr>
            <w:r>
              <w:rPr>
                <w:rFonts w:hint="eastAsia" w:ascii="宋体" w:hAnsi="宋体" w:cs="宋体"/>
              </w:rPr>
              <w:t>      投标人代表签字或盖章： </w:t>
            </w:r>
            <w:r>
              <w:rPr>
                <w:rFonts w:hint="eastAsia" w:ascii="宋体" w:hAnsi="宋体" w:cs="宋体"/>
                <w:u w:val="single"/>
              </w:rPr>
              <w:t>                 </w:t>
            </w:r>
          </w:p>
          <w:p>
            <w:pPr>
              <w:pStyle w:val="6"/>
              <w:widowControl/>
              <w:spacing w:after="150" w:afterAutospacing="0" w:line="300" w:lineRule="atLeast"/>
              <w:ind w:firstLine="1440" w:firstLineChars="600"/>
              <w:rPr>
                <w:rFonts w:hint="eastAsia" w:ascii="宋体" w:hAnsi="宋体" w:cs="宋体"/>
                <w:u w:val="single"/>
              </w:rPr>
            </w:pPr>
            <w:r>
              <w:rPr>
                <w:rFonts w:hint="eastAsia" w:ascii="宋体" w:hAnsi="宋体" w:cs="宋体"/>
              </w:rPr>
              <w:t>日期：</w:t>
            </w:r>
            <w:r>
              <w:rPr>
                <w:rFonts w:hint="eastAsia" w:ascii="宋体" w:hAnsi="宋体" w:cs="宋体"/>
                <w:u w:val="single"/>
              </w:rPr>
              <w:t xml:space="preserve">                 </w:t>
            </w:r>
          </w:p>
        </w:tc>
      </w:tr>
    </w:tbl>
    <w:p>
      <w:pPr>
        <w:tabs>
          <w:tab w:val="left" w:pos="1018"/>
        </w:tabs>
        <w:rPr>
          <w:rFonts w:hint="eastAsia" w:ascii="仿宋_GB2312" w:eastAsia="仿宋_GB2312" w:cs="Calibri"/>
          <w:color w:val="000000"/>
          <w:kern w:val="0"/>
          <w:sz w:val="32"/>
          <w:szCs w:val="32"/>
        </w:rPr>
      </w:pPr>
    </w:p>
    <w:p>
      <w:pPr>
        <w:tabs>
          <w:tab w:val="left" w:pos="1018"/>
        </w:tabs>
        <w:rPr>
          <w:rFonts w:hint="eastAsia" w:ascii="仿宋_GB2312" w:eastAsia="仿宋_GB2312" w:cs="Calibri"/>
          <w:color w:val="000000"/>
          <w:kern w:val="0"/>
          <w:sz w:val="32"/>
          <w:szCs w:val="32"/>
        </w:rPr>
      </w:pPr>
    </w:p>
    <w:p>
      <w:pPr>
        <w:rPr>
          <w:rFonts w:hint="eastAsia" w:ascii="仿宋_GB2312" w:eastAsia="仿宋_GB2312" w:cs="Calibri"/>
          <w:b/>
          <w:bCs/>
          <w:color w:val="000000"/>
          <w:kern w:val="0"/>
          <w:sz w:val="32"/>
          <w:szCs w:val="32"/>
        </w:rPr>
      </w:pPr>
      <w:r>
        <w:rPr>
          <w:rFonts w:hint="eastAsia" w:ascii="仿宋_GB2312" w:eastAsia="仿宋_GB2312" w:cs="Calibri"/>
          <w:b/>
          <w:bCs/>
          <w:color w:val="000000"/>
          <w:kern w:val="0"/>
          <w:sz w:val="32"/>
          <w:szCs w:val="32"/>
        </w:rPr>
        <w:t>4、资格证明文件</w:t>
      </w:r>
    </w:p>
    <w:p>
      <w:pPr>
        <w:widowControl/>
        <w:shd w:val="clear" w:color="auto" w:fill="FFFFFF"/>
        <w:spacing w:line="560" w:lineRule="atLeast"/>
        <w:ind w:firstLine="640"/>
        <w:rPr>
          <w:rFonts w:hint="eastAsia" w:ascii="仿宋_GB2312" w:eastAsia="仿宋_GB2312" w:cs="Calibri"/>
          <w:color w:val="000000"/>
          <w:kern w:val="0"/>
          <w:sz w:val="32"/>
          <w:szCs w:val="32"/>
        </w:rPr>
      </w:pPr>
      <w:r>
        <w:rPr>
          <w:rFonts w:hint="eastAsia" w:ascii="仿宋_GB2312" w:eastAsia="仿宋_GB2312" w:cs="Calibri"/>
          <w:color w:val="000000"/>
          <w:kern w:val="0"/>
          <w:sz w:val="32"/>
          <w:szCs w:val="32"/>
        </w:rPr>
        <w:t>1）提供有效的营业执照副本复印件。</w:t>
      </w:r>
    </w:p>
    <w:p>
      <w:pPr>
        <w:widowControl/>
        <w:shd w:val="clear" w:color="auto" w:fill="FFFFFF"/>
        <w:spacing w:line="560" w:lineRule="atLeast"/>
        <w:rPr>
          <w:rFonts w:ascii="仿宋_GB2312" w:eastAsia="仿宋_GB2312" w:cs="Calibri"/>
          <w:color w:val="000000"/>
          <w:kern w:val="0"/>
          <w:sz w:val="32"/>
          <w:szCs w:val="32"/>
        </w:rPr>
      </w:pPr>
    </w:p>
    <w:p>
      <w:pPr>
        <w:widowControl/>
        <w:shd w:val="clear" w:color="auto" w:fill="FFFFFF"/>
        <w:spacing w:line="560" w:lineRule="atLeast"/>
        <w:ind w:firstLine="640"/>
        <w:rPr>
          <w:rFonts w:hint="eastAsia" w:ascii="仿宋_GB2312" w:eastAsia="仿宋_GB2312" w:cs="Calibri"/>
          <w:color w:val="000000"/>
          <w:kern w:val="0"/>
          <w:sz w:val="32"/>
          <w:szCs w:val="32"/>
        </w:rPr>
      </w:pPr>
      <w:r>
        <w:rPr>
          <w:rFonts w:hint="eastAsia" w:ascii="仿宋_GB2312" w:eastAsia="仿宋_GB2312" w:cs="Calibri"/>
          <w:color w:val="000000"/>
          <w:kern w:val="0"/>
          <w:sz w:val="32"/>
          <w:szCs w:val="32"/>
        </w:rPr>
        <w:t>2）投标人代表非法人或者负责人的，必须附上授权函、负责人（法人）身份证复印件和投标人代表身份证复印件。</w:t>
      </w:r>
    </w:p>
    <w:p>
      <w:pPr>
        <w:pStyle w:val="6"/>
        <w:widowControl/>
        <w:spacing w:before="75" w:beforeAutospacing="0" w:after="75" w:afterAutospacing="0"/>
        <w:ind w:left="-180" w:right="-180"/>
        <w:jc w:val="center"/>
        <w:rPr>
          <w:rStyle w:val="9"/>
          <w:rFonts w:hint="eastAsia" w:ascii="宋体" w:hAnsi="宋体" w:cs="宋体"/>
        </w:rPr>
      </w:pPr>
    </w:p>
    <w:p>
      <w:pPr>
        <w:pStyle w:val="6"/>
        <w:widowControl/>
        <w:spacing w:before="75" w:beforeAutospacing="0" w:after="75" w:afterAutospacing="0"/>
        <w:ind w:left="-180" w:right="-180"/>
        <w:jc w:val="center"/>
        <w:rPr>
          <w:rStyle w:val="9"/>
          <w:rFonts w:hint="eastAsia" w:ascii="宋体" w:hAnsi="宋体" w:cs="宋体"/>
        </w:rPr>
      </w:pPr>
    </w:p>
    <w:p>
      <w:pPr>
        <w:pStyle w:val="6"/>
        <w:widowControl/>
        <w:spacing w:before="75" w:beforeAutospacing="0" w:after="75" w:afterAutospacing="0"/>
        <w:ind w:left="-180" w:right="-180"/>
        <w:jc w:val="center"/>
        <w:rPr>
          <w:rStyle w:val="9"/>
          <w:rFonts w:hint="eastAsia" w:ascii="宋体" w:hAnsi="宋体" w:cs="宋体"/>
        </w:rPr>
      </w:pPr>
    </w:p>
    <w:p>
      <w:pPr>
        <w:pStyle w:val="6"/>
        <w:widowControl/>
        <w:spacing w:before="75" w:beforeAutospacing="0" w:after="75" w:afterAutospacing="0"/>
        <w:ind w:left="-180" w:right="-180"/>
        <w:jc w:val="center"/>
      </w:pPr>
      <w:r>
        <w:rPr>
          <w:rStyle w:val="9"/>
          <w:rFonts w:hint="eastAsia" w:ascii="宋体" w:hAnsi="宋体" w:cs="宋体"/>
        </w:rPr>
        <w:t>单位负责人授权书</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pPr>
      <w:r>
        <w:rPr>
          <w:rFonts w:hint="eastAsia" w:ascii="宋体" w:hAnsi="宋体" w:cs="宋体"/>
        </w:rPr>
        <w:t>致：</w:t>
      </w:r>
      <w:r>
        <w:rPr>
          <w:rFonts w:hint="eastAsia" w:ascii="宋体" w:hAnsi="宋体" w:cs="宋体"/>
          <w:u w:val="single"/>
        </w:rPr>
        <w:t>                     </w:t>
      </w:r>
    </w:p>
    <w:p>
      <w:pPr>
        <w:pStyle w:val="6"/>
        <w:widowControl/>
        <w:spacing w:before="75" w:beforeAutospacing="0" w:after="75" w:afterAutospacing="0"/>
        <w:ind w:left="-180" w:right="-180" w:firstLine="420"/>
      </w:pPr>
      <w:r>
        <w:rPr>
          <w:rFonts w:hint="eastAsia" w:ascii="宋体" w:hAnsi="宋体" w:cs="宋体"/>
        </w:rPr>
        <w:t>我方的单位负责人</w:t>
      </w:r>
      <w:r>
        <w:rPr>
          <w:rFonts w:hint="eastAsia" w:ascii="宋体" w:hAnsi="宋体" w:cs="宋体"/>
          <w:u w:val="single"/>
        </w:rPr>
        <w:t>（填写“单位负责人全名”）</w:t>
      </w:r>
      <w:r>
        <w:rPr>
          <w:rFonts w:hint="eastAsia" w:ascii="宋体" w:hAnsi="宋体" w:cs="宋体"/>
        </w:rPr>
        <w:t>授权</w:t>
      </w:r>
      <w:r>
        <w:rPr>
          <w:rFonts w:hint="eastAsia" w:ascii="宋体" w:hAnsi="宋体" w:cs="宋体"/>
          <w:u w:val="single"/>
        </w:rPr>
        <w:t>（填写“供应商代表全名”）</w:t>
      </w:r>
      <w:r>
        <w:rPr>
          <w:rFonts w:hint="eastAsia" w:ascii="宋体" w:hAnsi="宋体" w:cs="宋体"/>
        </w:rPr>
        <w:t>为供应商代表，代表我方参加</w:t>
      </w:r>
      <w:r>
        <w:rPr>
          <w:rFonts w:hint="eastAsia" w:ascii="宋体" w:hAnsi="宋体" w:cs="宋体"/>
          <w:u w:val="single"/>
        </w:rPr>
        <w:t>（填写“项目名称”）</w:t>
      </w:r>
      <w:r>
        <w:rPr>
          <w:rFonts w:hint="eastAsia" w:ascii="宋体" w:hAnsi="宋体" w:cs="宋体"/>
        </w:rPr>
        <w:t>项目（项目编号：</w:t>
      </w:r>
      <w:r>
        <w:rPr>
          <w:rFonts w:hint="eastAsia" w:ascii="宋体" w:hAnsi="宋体" w:cs="宋体"/>
          <w:u w:val="single"/>
        </w:rPr>
        <w:t>         </w:t>
      </w:r>
      <w:r>
        <w:rPr>
          <w:rFonts w:hint="eastAsia" w:ascii="宋体" w:hAnsi="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6"/>
        <w:widowControl/>
        <w:spacing w:before="75" w:beforeAutospacing="0" w:after="75" w:afterAutospacing="0"/>
        <w:ind w:left="-180" w:right="-180" w:firstLine="420"/>
      </w:pPr>
      <w:r>
        <w:rPr>
          <w:rFonts w:hint="eastAsia" w:ascii="宋体" w:hAnsi="宋体" w:cs="宋体"/>
        </w:rPr>
        <w:t>供应商代表无转委权。特此授权。</w:t>
      </w:r>
    </w:p>
    <w:p>
      <w:pPr>
        <w:pStyle w:val="6"/>
        <w:widowControl/>
        <w:spacing w:before="75" w:beforeAutospacing="0" w:after="75" w:afterAutospacing="0"/>
        <w:ind w:left="-180" w:right="-180"/>
        <w:jc w:val="center"/>
      </w:pPr>
      <w:r>
        <w:rPr>
          <w:rFonts w:hint="eastAsia" w:ascii="宋体" w:hAnsi="宋体" w:cs="宋体"/>
        </w:rPr>
        <w:t>（以下无正文）</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pPr>
      <w:r>
        <w:rPr>
          <w:rFonts w:hint="eastAsia" w:ascii="宋体" w:hAnsi="宋体" w:cs="宋体"/>
        </w:rPr>
        <w:t>单位负责人：</w:t>
      </w:r>
      <w:r>
        <w:rPr>
          <w:rFonts w:hint="eastAsia" w:ascii="宋体" w:hAnsi="宋体" w:cs="宋体"/>
          <w:u w:val="single"/>
        </w:rPr>
        <w:t>             </w:t>
      </w:r>
      <w:r>
        <w:rPr>
          <w:rFonts w:hint="eastAsia" w:ascii="宋体" w:hAnsi="宋体" w:cs="宋体"/>
        </w:rPr>
        <w:t>身份证号：</w:t>
      </w:r>
      <w:r>
        <w:rPr>
          <w:rFonts w:hint="eastAsia" w:ascii="宋体" w:hAnsi="宋体" w:cs="宋体"/>
          <w:u w:val="single"/>
        </w:rPr>
        <w:t>                        </w:t>
      </w:r>
      <w:r>
        <w:rPr>
          <w:rFonts w:hint="eastAsia" w:ascii="宋体" w:hAnsi="宋体" w:cs="宋体"/>
        </w:rPr>
        <w:t>手机：</w:t>
      </w:r>
      <w:r>
        <w:rPr>
          <w:rFonts w:hint="eastAsia" w:ascii="宋体" w:hAnsi="宋体" w:cs="宋体"/>
          <w:u w:val="single"/>
        </w:rPr>
        <w:t>              </w:t>
      </w:r>
    </w:p>
    <w:p>
      <w:pPr>
        <w:pStyle w:val="6"/>
        <w:widowControl/>
        <w:spacing w:before="75" w:beforeAutospacing="0" w:after="75" w:afterAutospacing="0"/>
        <w:ind w:left="-180" w:right="-180"/>
      </w:pPr>
      <w:r>
        <w:rPr>
          <w:rFonts w:hint="eastAsia" w:ascii="宋体" w:hAnsi="宋体" w:cs="宋体"/>
        </w:rPr>
        <w:t>供应商代表：</w:t>
      </w:r>
      <w:r>
        <w:rPr>
          <w:rFonts w:hint="eastAsia" w:ascii="宋体" w:hAnsi="宋体" w:cs="宋体"/>
          <w:u w:val="single"/>
        </w:rPr>
        <w:t>             </w:t>
      </w:r>
      <w:r>
        <w:rPr>
          <w:rFonts w:hint="eastAsia" w:ascii="宋体" w:hAnsi="宋体" w:cs="宋体"/>
        </w:rPr>
        <w:t>身份证号：</w:t>
      </w:r>
      <w:r>
        <w:rPr>
          <w:rFonts w:hint="eastAsia" w:ascii="宋体" w:hAnsi="宋体" w:cs="宋体"/>
          <w:u w:val="single"/>
        </w:rPr>
        <w:t>                        </w:t>
      </w:r>
      <w:r>
        <w:rPr>
          <w:rFonts w:hint="eastAsia" w:ascii="宋体" w:hAnsi="宋体" w:cs="宋体"/>
        </w:rPr>
        <w:t>手机：</w:t>
      </w:r>
      <w:r>
        <w:rPr>
          <w:rFonts w:hint="eastAsia" w:ascii="宋体" w:hAnsi="宋体" w:cs="宋体"/>
          <w:u w:val="single"/>
        </w:rPr>
        <w:t>              </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pPr>
      <w:r>
        <w:rPr>
          <w:rFonts w:hint="eastAsia" w:ascii="宋体" w:hAnsi="宋体" w:cs="宋体"/>
        </w:rPr>
        <w:t>授权方</w:t>
      </w:r>
    </w:p>
    <w:p>
      <w:pPr>
        <w:pStyle w:val="6"/>
        <w:widowControl/>
        <w:spacing w:before="75" w:beforeAutospacing="0" w:after="75" w:afterAutospacing="0"/>
        <w:ind w:left="-180" w:right="-180"/>
      </w:pPr>
      <w:r>
        <w:rPr>
          <w:rFonts w:hint="eastAsia" w:ascii="宋体" w:hAnsi="宋体" w:cs="宋体"/>
        </w:rPr>
        <w:t>供应商：</w:t>
      </w:r>
      <w:r>
        <w:rPr>
          <w:rFonts w:hint="eastAsia" w:ascii="宋体" w:hAnsi="宋体" w:cs="宋体"/>
          <w:u w:val="single"/>
        </w:rPr>
        <w:t>（全称并加盖单位公章）</w:t>
      </w:r>
    </w:p>
    <w:p>
      <w:pPr>
        <w:pStyle w:val="6"/>
        <w:widowControl/>
        <w:spacing w:before="75" w:beforeAutospacing="0" w:after="75" w:afterAutospacing="0"/>
        <w:ind w:left="-180" w:right="-180"/>
      </w:pPr>
      <w:r>
        <w:rPr>
          <w:rFonts w:hint="eastAsia" w:ascii="宋体" w:hAnsi="宋体" w:cs="宋体"/>
        </w:rPr>
        <w:t>单位负责人签字或盖章：</w:t>
      </w:r>
      <w:r>
        <w:rPr>
          <w:rFonts w:hint="eastAsia" w:ascii="宋体" w:hAnsi="宋体" w:cs="宋体"/>
          <w:u w:val="single"/>
        </w:rPr>
        <w:t>                   </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pPr>
      <w:r>
        <w:rPr>
          <w:rFonts w:hint="eastAsia" w:ascii="宋体" w:hAnsi="宋体" w:cs="宋体"/>
        </w:rPr>
        <w:t>接受授权方</w:t>
      </w:r>
    </w:p>
    <w:p>
      <w:pPr>
        <w:pStyle w:val="6"/>
        <w:widowControl/>
        <w:spacing w:before="75" w:beforeAutospacing="0" w:after="75" w:afterAutospacing="0"/>
        <w:ind w:left="-180" w:right="-180"/>
      </w:pPr>
      <w:r>
        <w:rPr>
          <w:rFonts w:hint="eastAsia" w:ascii="宋体" w:hAnsi="宋体" w:cs="宋体"/>
        </w:rPr>
        <w:t>供应商代表签字：</w:t>
      </w:r>
      <w:r>
        <w:rPr>
          <w:rFonts w:hint="eastAsia" w:ascii="宋体" w:hAnsi="宋体" w:cs="宋体"/>
          <w:u w:val="single"/>
        </w:rPr>
        <w:t>                   </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jc w:val="right"/>
      </w:pPr>
      <w:r>
        <w:rPr>
          <w:rFonts w:hint="eastAsia" w:ascii="宋体" w:hAnsi="宋体" w:cs="宋体"/>
        </w:rPr>
        <w:t>签署日期：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pPr>
        <w:pStyle w:val="6"/>
        <w:widowControl/>
        <w:spacing w:before="75" w:beforeAutospacing="0" w:after="75" w:afterAutospacing="0"/>
        <w:ind w:left="-180" w:right="-180"/>
      </w:pPr>
      <w:r>
        <w:rPr>
          <w:rFonts w:hint="eastAsia" w:ascii="宋体" w:hAnsi="宋体" w:cs="宋体"/>
        </w:rPr>
        <w:t> </w:t>
      </w:r>
    </w:p>
    <w:p>
      <w:pPr>
        <w:pStyle w:val="6"/>
        <w:widowControl/>
        <w:spacing w:before="75" w:beforeAutospacing="0" w:after="75" w:afterAutospacing="0"/>
        <w:ind w:left="-180" w:right="-180"/>
        <w:rPr>
          <w:rFonts w:hint="eastAsia"/>
        </w:rPr>
      </w:pPr>
      <w:r>
        <w:rPr>
          <w:rFonts w:hint="eastAsia" w:ascii="宋体" w:hAnsi="宋体" w:cs="宋体"/>
        </w:rPr>
        <w:t>附：单位负责人、供应商代表的身份证正反面复印件及三个月社保证明。</w:t>
      </w:r>
    </w:p>
    <w:tbl>
      <w:tblPr>
        <w:tblStyle w:val="7"/>
        <w:tblW w:w="0" w:type="auto"/>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noWrap w:val="0"/>
            <w:tcMar>
              <w:top w:w="0" w:type="dxa"/>
              <w:left w:w="105" w:type="dxa"/>
              <w:bottom w:w="0" w:type="dxa"/>
              <w:right w:w="105" w:type="dxa"/>
            </w:tcMar>
            <w:vAlign w:val="center"/>
          </w:tcPr>
          <w:p>
            <w:pPr>
              <w:pStyle w:val="6"/>
              <w:widowControl/>
              <w:spacing w:line="23" w:lineRule="atLeast"/>
            </w:pPr>
            <w:r>
              <w:rPr>
                <w:rStyle w:val="9"/>
                <w:rFonts w:hint="eastAsia" w:ascii="宋体" w:hAnsi="宋体" w:cs="宋体"/>
                <w:color w:val="393939"/>
              </w:rPr>
              <w:t> </w:t>
            </w:r>
          </w:p>
          <w:p>
            <w:pPr>
              <w:pStyle w:val="6"/>
              <w:widowControl/>
              <w:spacing w:line="23" w:lineRule="atLeast"/>
            </w:pPr>
            <w:r>
              <w:rPr>
                <w:rStyle w:val="9"/>
                <w:rFonts w:hint="eastAsia" w:ascii="宋体" w:hAnsi="宋体" w:cs="宋体"/>
                <w:color w:val="393939"/>
              </w:rPr>
              <w:t>要求：真实、有效、清晰</w:t>
            </w:r>
          </w:p>
          <w:p>
            <w:pPr>
              <w:pStyle w:val="6"/>
              <w:widowControl/>
              <w:spacing w:line="23" w:lineRule="atLeast"/>
            </w:pPr>
            <w:r>
              <w:rPr>
                <w:rStyle w:val="9"/>
                <w:rFonts w:hint="eastAsia" w:ascii="宋体" w:hAnsi="宋体" w:cs="宋体"/>
                <w:color w:val="393939"/>
                <w:sz w:val="21"/>
                <w:szCs w:val="21"/>
              </w:rPr>
              <w:t> </w:t>
            </w:r>
          </w:p>
        </w:tc>
      </w:tr>
    </w:tbl>
    <w:p>
      <w:pPr>
        <w:widowControl/>
        <w:shd w:val="clear" w:color="auto" w:fill="FFFFFF"/>
        <w:spacing w:line="560" w:lineRule="atLeast"/>
        <w:ind w:firstLine="640"/>
        <w:rPr>
          <w:rFonts w:hint="eastAsia" w:ascii="仿宋_GB2312" w:eastAsia="仿宋_GB2312" w:cs="Calibri"/>
          <w:color w:val="000000"/>
          <w:kern w:val="0"/>
          <w:sz w:val="32"/>
          <w:szCs w:val="32"/>
        </w:rPr>
      </w:pPr>
    </w:p>
    <w:p>
      <w:pPr>
        <w:widowControl/>
        <w:shd w:val="clear" w:color="auto" w:fill="FFFFFF"/>
        <w:spacing w:line="560" w:lineRule="atLeast"/>
        <w:ind w:firstLine="640"/>
        <w:rPr>
          <w:rFonts w:hint="eastAsia" w:ascii="仿宋_GB2312" w:eastAsia="仿宋_GB2312" w:cs="Calibri"/>
          <w:color w:val="000000"/>
          <w:kern w:val="0"/>
          <w:sz w:val="32"/>
          <w:szCs w:val="32"/>
        </w:rPr>
      </w:pPr>
    </w:p>
    <w:p>
      <w:pPr>
        <w:widowControl/>
        <w:shd w:val="clear" w:color="auto" w:fill="FFFFFF"/>
        <w:spacing w:line="560" w:lineRule="atLeast"/>
        <w:rPr>
          <w:rFonts w:hint="eastAsia" w:ascii="仿宋_GB2312" w:eastAsia="仿宋_GB2312" w:cs="Calibri"/>
          <w:color w:val="000000"/>
          <w:kern w:val="0"/>
          <w:sz w:val="32"/>
          <w:szCs w:val="32"/>
        </w:rPr>
      </w:pPr>
    </w:p>
    <w:p>
      <w:pPr>
        <w:widowControl/>
        <w:shd w:val="clear" w:color="auto" w:fill="FFFFFF"/>
        <w:spacing w:line="560" w:lineRule="atLeast"/>
        <w:rPr>
          <w:rFonts w:hint="eastAsia" w:ascii="仿宋_GB2312" w:eastAsia="仿宋_GB2312" w:cs="Calibri"/>
          <w:b/>
          <w:bCs/>
          <w:color w:val="000000"/>
          <w:kern w:val="0"/>
          <w:sz w:val="32"/>
          <w:szCs w:val="32"/>
        </w:rPr>
      </w:pPr>
      <w:r>
        <w:rPr>
          <w:rFonts w:hint="eastAsia" w:ascii="仿宋_GB2312" w:eastAsia="仿宋_GB2312" w:cs="Calibri"/>
          <w:b/>
          <w:bCs/>
          <w:color w:val="000000"/>
          <w:kern w:val="0"/>
          <w:sz w:val="32"/>
          <w:szCs w:val="32"/>
        </w:rPr>
        <w:t>3）具备履行合同所必需的各项综合实力的声明函：</w:t>
      </w:r>
    </w:p>
    <w:p>
      <w:pPr>
        <w:widowControl/>
        <w:shd w:val="clear" w:color="auto" w:fill="FFFFFF"/>
        <w:spacing w:line="560" w:lineRule="atLeast"/>
        <w:rPr>
          <w:rFonts w:hint="eastAsia" w:ascii="仿宋_GB2312" w:eastAsia="仿宋_GB2312" w:cs="Calibri"/>
          <w:b/>
          <w:bCs/>
          <w:color w:val="000000"/>
          <w:kern w:val="0"/>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-205740</wp:posOffset>
                </wp:positionH>
                <wp:positionV relativeFrom="paragraph">
                  <wp:posOffset>302260</wp:posOffset>
                </wp:positionV>
                <wp:extent cx="5829300" cy="46863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5829300" cy="468630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16.2pt;margin-top:23.8pt;height:369pt;width:459pt;z-index:251658240;mso-width-relative:page;mso-height-relative:page;" filled="f" stroked="t" coordsize="21600,21600" o:gfxdata="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SrQpdgAAAAKAQAADwAAAAAAAAABACAAAAAiAAAAZHJzL2Rv&#10;d25yZXYueG1sUEsBAhQAFAAAAAgAh07iQC1py1ABAgAADwQAAA4AAAAAAAAAAQAgAAAAJwEAAGRy&#10;cy9lMm9Eb2MueG1sUEsFBgAAAAAGAAYAWQEAAJoFAAAAAA==&#10;">
                <v:fill on="f" focussize="0,0"/>
                <v:stroke color="#000000" joinstyle="miter"/>
                <v:imagedata o:title=""/>
                <o:lock v:ext="edit" aspectratio="f"/>
                <v:textbox>
                  <w:txbxContent>
                    <w:p/>
                  </w:txbxContent>
                </v:textbox>
              </v:rect>
            </w:pict>
          </mc:Fallback>
        </mc:AlternateContent>
      </w:r>
    </w:p>
    <w:p>
      <w:pPr>
        <w:widowControl/>
        <w:shd w:val="clear" w:color="auto" w:fill="FFFFFF"/>
        <w:spacing w:line="560" w:lineRule="atLeast"/>
        <w:rPr>
          <w:rFonts w:hint="eastAsia" w:ascii="仿宋_GB2312" w:eastAsia="仿宋_GB2312" w:cs="Calibri"/>
          <w:b/>
          <w:bCs/>
          <w:color w:val="000000"/>
          <w:kern w:val="0"/>
          <w:sz w:val="28"/>
          <w:szCs w:val="28"/>
        </w:rPr>
      </w:pPr>
      <w:r>
        <w:rPr>
          <w:rFonts w:hint="eastAsia" w:ascii="仿宋_GB2312" w:eastAsia="仿宋_GB2312" w:cs="Calibri"/>
          <w:color w:val="000000"/>
          <w:kern w:val="0"/>
          <w:sz w:val="28"/>
          <w:szCs w:val="28"/>
        </w:rPr>
        <w:t>福建广电网络集团股份有限公司长汀分公司：</w:t>
      </w:r>
    </w:p>
    <w:p>
      <w:pPr>
        <w:widowControl/>
        <w:shd w:val="clear" w:color="auto" w:fill="FFFFFF"/>
        <w:spacing w:line="560" w:lineRule="atLeast"/>
        <w:ind w:firstLine="560" w:firstLineChars="200"/>
        <w:rPr>
          <w:rFonts w:hint="eastAsia" w:ascii="仿宋_GB2312" w:eastAsia="仿宋_GB2312" w:cs="Calibri"/>
          <w:color w:val="000000"/>
          <w:kern w:val="0"/>
          <w:sz w:val="28"/>
          <w:szCs w:val="28"/>
        </w:rPr>
      </w:pPr>
      <w:r>
        <w:rPr>
          <w:rFonts w:hint="eastAsia" w:ascii="仿宋_GB2312" w:eastAsia="仿宋_GB2312" w:cs="Calibri"/>
          <w:color w:val="000000"/>
          <w:kern w:val="0"/>
          <w:sz w:val="28"/>
          <w:szCs w:val="28"/>
        </w:rPr>
        <w:t>本公司承诺：本公司具有良好的商业信誉和健全的财务会计制度，具有签订和履行合同所必需的能力和信誉；具备增值税一般纳税人资格，并能开具增值税专用发票；具有完善的售后服务能力；否则将取消报价人中标资格，并且所产生的一切不良后果，都由我司自行承担！</w:t>
      </w:r>
    </w:p>
    <w:p>
      <w:pPr>
        <w:widowControl/>
        <w:shd w:val="clear" w:color="auto" w:fill="FFFFFF"/>
        <w:spacing w:line="560" w:lineRule="atLeast"/>
        <w:ind w:firstLine="640" w:firstLineChars="200"/>
        <w:rPr>
          <w:rFonts w:hint="eastAsia" w:ascii="仿宋_GB2312" w:eastAsia="仿宋_GB2312" w:cs="Calibri"/>
          <w:color w:val="000000"/>
          <w:kern w:val="0"/>
          <w:sz w:val="32"/>
          <w:szCs w:val="32"/>
        </w:rPr>
      </w:pPr>
    </w:p>
    <w:p>
      <w:pPr>
        <w:pStyle w:val="6"/>
        <w:widowControl/>
        <w:spacing w:after="150" w:afterAutospacing="0" w:line="300" w:lineRule="atLeast"/>
        <w:ind w:left="279" w:leftChars="133" w:firstLine="1400" w:firstLineChars="500"/>
        <w:rPr>
          <w:rFonts w:hint="eastAsia" w:ascii="宋体" w:hAnsi="宋体" w:cs="宋体"/>
          <w:sz w:val="28"/>
          <w:szCs w:val="28"/>
        </w:rPr>
      </w:pPr>
      <w:r>
        <w:rPr>
          <w:rFonts w:hint="eastAsia" w:ascii="宋体" w:hAnsi="宋体" w:cs="宋体"/>
          <w:sz w:val="28"/>
          <w:szCs w:val="28"/>
        </w:rPr>
        <w:t>投标人名称: （全称并加盖公章） </w:t>
      </w:r>
      <w:r>
        <w:rPr>
          <w:rFonts w:hint="eastAsia" w:ascii="宋体" w:hAnsi="宋体" w:cs="宋体"/>
          <w:sz w:val="28"/>
          <w:szCs w:val="28"/>
          <w:u w:val="single"/>
        </w:rPr>
        <w:t xml:space="preserve">            </w:t>
      </w:r>
    </w:p>
    <w:p>
      <w:pPr>
        <w:pStyle w:val="6"/>
        <w:widowControl/>
        <w:spacing w:after="150" w:afterAutospacing="0" w:line="300" w:lineRule="atLeast"/>
        <w:rPr>
          <w:rFonts w:hint="eastAsia" w:ascii="宋体" w:hAnsi="宋体" w:cs="宋体"/>
          <w:sz w:val="28"/>
          <w:szCs w:val="28"/>
          <w:u w:val="single"/>
        </w:rPr>
      </w:pPr>
      <w:r>
        <w:rPr>
          <w:rFonts w:hint="eastAsia" w:ascii="宋体" w:hAnsi="宋体" w:cs="宋体"/>
          <w:sz w:val="28"/>
          <w:szCs w:val="28"/>
        </w:rPr>
        <w:t>      投标人代表签字或盖章： </w:t>
      </w:r>
      <w:r>
        <w:rPr>
          <w:rFonts w:hint="eastAsia" w:ascii="宋体" w:hAnsi="宋体" w:cs="宋体"/>
          <w:sz w:val="28"/>
          <w:szCs w:val="28"/>
          <w:u w:val="single"/>
        </w:rPr>
        <w:t xml:space="preserve">              </w:t>
      </w:r>
    </w:p>
    <w:p>
      <w:pPr>
        <w:widowControl/>
        <w:shd w:val="clear" w:color="auto" w:fill="FFFFFF"/>
        <w:spacing w:line="560" w:lineRule="atLeast"/>
        <w:ind w:firstLine="1680" w:firstLineChars="600"/>
        <w:rPr>
          <w:rFonts w:hint="eastAsia" w:ascii="仿宋_GB2312" w:eastAsia="仿宋_GB2312" w:cs="Calibri"/>
          <w:color w:val="000000"/>
          <w:kern w:val="0"/>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p>
    <w:p>
      <w:pPr>
        <w:widowControl/>
        <w:shd w:val="clear" w:color="auto" w:fill="FFFFFF"/>
        <w:spacing w:line="560" w:lineRule="atLeast"/>
        <w:ind w:firstLine="640"/>
        <w:rPr>
          <w:rFonts w:hint="eastAsia" w:ascii="仿宋_GB2312" w:eastAsia="仿宋_GB2312" w:cs="Calibri"/>
          <w:color w:val="000000"/>
          <w:kern w:val="0"/>
          <w:sz w:val="32"/>
          <w:szCs w:val="32"/>
        </w:rPr>
      </w:pPr>
    </w:p>
    <w:p>
      <w:pPr>
        <w:widowControl/>
        <w:shd w:val="clear" w:color="auto" w:fill="FFFFFF"/>
        <w:spacing w:line="560" w:lineRule="atLeast"/>
        <w:rPr>
          <w:rFonts w:hint="eastAsia" w:ascii="仿宋_GB2312" w:eastAsia="仿宋_GB2312" w:cs="Calibri"/>
          <w:color w:val="000000"/>
          <w:kern w:val="0"/>
          <w:sz w:val="32"/>
          <w:szCs w:val="32"/>
        </w:rPr>
      </w:pPr>
    </w:p>
    <w:p>
      <w:pPr>
        <w:widowControl/>
        <w:shd w:val="clear" w:color="auto" w:fill="FFFFFF"/>
        <w:spacing w:line="560" w:lineRule="atLeast"/>
        <w:ind w:firstLine="640" w:firstLineChars="200"/>
        <w:rPr>
          <w:rFonts w:hint="eastAsia" w:ascii="仿宋_GB2312" w:eastAsia="仿宋_GB2312" w:cs="Calibri"/>
          <w:color w:val="000000"/>
          <w:kern w:val="0"/>
          <w:sz w:val="32"/>
          <w:szCs w:val="32"/>
        </w:rPr>
      </w:pPr>
      <w:r>
        <w:rPr>
          <w:rFonts w:hint="eastAsia" w:ascii="仿宋_GB2312" w:eastAsia="仿宋_GB2312" w:cs="Calibri"/>
          <w:color w:val="000000"/>
          <w:kern w:val="0"/>
          <w:sz w:val="32"/>
          <w:szCs w:val="32"/>
        </w:rPr>
        <w:t>4）根据财库〔2016〕125号文件规定，投标人不得被列入失信被执行人、重大税收违法案件当事人名单、政府采购严重违法失信行为记录名单，投标人须提供在本项目招标公告发布后，投标截止时间前，通过“信用中国”网站（www.creditchina.gov.cn）查询其上述信用记录的信用信息查询结果网页打印件或截图（均须注明网址）；</w:t>
      </w:r>
    </w:p>
    <w:p>
      <w:pPr>
        <w:widowControl/>
        <w:shd w:val="clear" w:color="auto" w:fill="FFFFFF"/>
        <w:spacing w:line="560" w:lineRule="atLeast"/>
        <w:ind w:firstLine="640" w:firstLineChars="200"/>
      </w:pPr>
      <w:r>
        <w:rPr>
          <w:rFonts w:hint="eastAsia" w:ascii="仿宋_GB2312" w:eastAsia="仿宋_GB2312" w:cs="Calibri"/>
          <w:color w:val="000000"/>
          <w:kern w:val="0"/>
          <w:sz w:val="32"/>
          <w:szCs w:val="32"/>
        </w:rPr>
        <w:t>5）投标人须提供中国政府采购网（www.ccgp.gov.cn）查询其上述信用记录的信用信息查询结果网页打印件或截图（均须注明网址）。</w:t>
      </w:r>
    </w:p>
    <w:p/>
    <w:p>
      <w:pPr>
        <w:tabs>
          <w:tab w:val="left" w:pos="1528"/>
        </w:tabs>
        <w:rPr>
          <w:rFonts w:hint="eastAsia"/>
        </w:rPr>
      </w:pPr>
    </w:p>
    <w:p>
      <w:pPr>
        <w:pStyle w:val="2"/>
        <w:numPr>
          <w:ilvl w:val="0"/>
          <w:numId w:val="0"/>
        </w:numPr>
        <w:ind w:leftChars="0"/>
        <w:rPr>
          <w:rFonts w:hint="eastAsia" w:ascii="宋体" w:hAnsi="宋体" w:eastAsia="宋体" w:cs="宋体"/>
          <w:kern w:val="2"/>
          <w:sz w:val="24"/>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138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138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E6E22B"/>
    <w:multiLevelType w:val="singleLevel"/>
    <w:tmpl w:val="C6E6E22B"/>
    <w:lvl w:ilvl="0" w:tentative="0">
      <w:start w:val="1"/>
      <w:numFmt w:val="chineseCounting"/>
      <w:suff w:val="nothing"/>
      <w:lvlText w:val="%1、"/>
      <w:lvlJc w:val="left"/>
      <w:rPr>
        <w:rFonts w:hint="eastAsia"/>
      </w:rPr>
    </w:lvl>
  </w:abstractNum>
  <w:abstractNum w:abstractNumId="1">
    <w:nsid w:val="E1EA14A0"/>
    <w:multiLevelType w:val="singleLevel"/>
    <w:tmpl w:val="E1EA14A0"/>
    <w:lvl w:ilvl="0" w:tentative="0">
      <w:start w:val="1"/>
      <w:numFmt w:val="decimal"/>
      <w:suff w:val="nothing"/>
      <w:lvlText w:val="%1、"/>
      <w:lvlJc w:val="left"/>
    </w:lvl>
  </w:abstractNum>
  <w:abstractNum w:abstractNumId="2">
    <w:nsid w:val="E9613DF8"/>
    <w:multiLevelType w:val="singleLevel"/>
    <w:tmpl w:val="E9613DF8"/>
    <w:lvl w:ilvl="0" w:tentative="0">
      <w:start w:val="6"/>
      <w:numFmt w:val="decimal"/>
      <w:suff w:val="nothing"/>
      <w:lvlText w:val="%1）"/>
      <w:lvlJc w:val="left"/>
    </w:lvl>
  </w:abstractNum>
  <w:abstractNum w:abstractNumId="3">
    <w:nsid w:val="F7456D66"/>
    <w:multiLevelType w:val="singleLevel"/>
    <w:tmpl w:val="F7456D66"/>
    <w:lvl w:ilvl="0" w:tentative="0">
      <w:start w:val="2"/>
      <w:numFmt w:val="decimal"/>
      <w:lvlText w:val="(%1)"/>
      <w:lvlJc w:val="left"/>
      <w:pPr>
        <w:tabs>
          <w:tab w:val="left" w:pos="312"/>
        </w:tabs>
      </w:pPr>
    </w:lvl>
  </w:abstractNum>
  <w:abstractNum w:abstractNumId="4">
    <w:nsid w:val="5543C6F3"/>
    <w:multiLevelType w:val="singleLevel"/>
    <w:tmpl w:val="5543C6F3"/>
    <w:lvl w:ilvl="0" w:tentative="0">
      <w:start w:val="2"/>
      <w:numFmt w:val="decimal"/>
      <w:suff w:val="nothing"/>
      <w:lvlText w:val="%1、"/>
      <w:lvlJc w:val="left"/>
    </w:lvl>
  </w:abstractNum>
  <w:abstractNum w:abstractNumId="5">
    <w:nsid w:val="637761AD"/>
    <w:multiLevelType w:val="singleLevel"/>
    <w:tmpl w:val="637761AD"/>
    <w:lvl w:ilvl="0" w:tentative="0">
      <w:start w:val="1"/>
      <w:numFmt w:val="decimal"/>
      <w:suff w:val="nothing"/>
      <w:lvlText w:val="%1）"/>
      <w:lvlJc w:val="left"/>
    </w:lvl>
  </w:abstractNum>
  <w:abstractNum w:abstractNumId="6">
    <w:nsid w:val="7C867104"/>
    <w:multiLevelType w:val="multilevel"/>
    <w:tmpl w:val="7C867104"/>
    <w:lvl w:ilvl="0" w:tentative="0">
      <w:start w:val="2"/>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6"/>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14BC8"/>
    <w:rsid w:val="484A4C25"/>
    <w:rsid w:val="6041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4606"/>
      </w:tabs>
      <w:ind w:firstLine="420"/>
    </w:pPr>
  </w:style>
  <w:style w:type="paragraph" w:styleId="3">
    <w:name w:val="Body Text Indent"/>
    <w:basedOn w:val="1"/>
    <w:qFormat/>
    <w:uiPriority w:val="0"/>
    <w:pPr>
      <w:ind w:firstLine="520" w:firstLineChars="200"/>
    </w:pPr>
    <w:rPr>
      <w:rFonts w:ascii="华文中宋" w:hAnsi="华文中宋" w:eastAsia="华文中宋"/>
      <w:sz w:val="2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WPSOffice手动目录 1"/>
    <w:uiPriority w:val="0"/>
    <w:pPr>
      <w:ind w:leftChars="0"/>
    </w:pPr>
    <w:rPr>
      <w:rFonts w:ascii="Times New Roman" w:hAnsi="Times New Roman" w:eastAsia="宋体" w:cs="Times New Roman"/>
      <w:sz w:val="20"/>
      <w:szCs w:val="20"/>
    </w:rPr>
  </w:style>
  <w:style w:type="paragraph" w:customStyle="1" w:styleId="11">
    <w:name w:val="标准"/>
    <w:basedOn w:val="1"/>
    <w:uiPriority w:val="0"/>
    <w:pPr>
      <w:spacing w:line="360" w:lineRule="auto"/>
      <w:ind w:firstLine="200" w:firstLineChars="200"/>
    </w:pPr>
    <w:rPr>
      <w:rFonts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2021-02-03T08:08:00Z</dcterms:created>
  <dc:creator>Wallander</dc:creator>
  <cp:lastModifiedBy>吴伟丹(wuweidan)</cp:lastModifiedBy>
  <dcterms:modified xsi:type="dcterms:W3CDTF">2021-03-09T09:03:47Z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